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F1D" w:rsidRDefault="00995F1D">
      <w:pPr>
        <w:spacing w:after="1" w:line="220" w:lineRule="atLeast"/>
        <w:jc w:val="both"/>
        <w:outlineLvl w:val="0"/>
      </w:pPr>
      <w:bookmarkStart w:id="0" w:name="_GoBack"/>
      <w:bookmarkEnd w:id="0"/>
    </w:p>
    <w:p w:rsidR="00995F1D" w:rsidRDefault="00995F1D">
      <w:pPr>
        <w:spacing w:after="1" w:line="220" w:lineRule="atLeast"/>
        <w:jc w:val="center"/>
        <w:outlineLvl w:val="0"/>
      </w:pPr>
      <w:r>
        <w:rPr>
          <w:rFonts w:ascii="Calibri" w:hAnsi="Calibri" w:cs="Calibri"/>
          <w:b/>
        </w:rPr>
        <w:t>ПРАВИТЕЛЬСТВО АРХАНГЕЛЬСКОЙ ОБЛАСТИ</w:t>
      </w:r>
    </w:p>
    <w:p w:rsidR="00995F1D" w:rsidRDefault="00995F1D">
      <w:pPr>
        <w:spacing w:after="1" w:line="220" w:lineRule="atLeast"/>
        <w:jc w:val="center"/>
      </w:pPr>
    </w:p>
    <w:p w:rsidR="00995F1D" w:rsidRDefault="00995F1D">
      <w:pPr>
        <w:spacing w:after="1" w:line="220" w:lineRule="atLeast"/>
        <w:jc w:val="center"/>
      </w:pPr>
      <w:r>
        <w:rPr>
          <w:rFonts w:ascii="Calibri" w:hAnsi="Calibri" w:cs="Calibri"/>
          <w:b/>
        </w:rPr>
        <w:t>ПОСТАНОВЛЕНИЕ</w:t>
      </w:r>
    </w:p>
    <w:p w:rsidR="00995F1D" w:rsidRDefault="00995F1D">
      <w:pPr>
        <w:spacing w:after="1" w:line="220" w:lineRule="atLeast"/>
        <w:jc w:val="center"/>
      </w:pPr>
      <w:r>
        <w:rPr>
          <w:rFonts w:ascii="Calibri" w:hAnsi="Calibri" w:cs="Calibri"/>
          <w:b/>
        </w:rPr>
        <w:t>от 20 сентября 2011 г. N 327-пп</w:t>
      </w:r>
    </w:p>
    <w:p w:rsidR="00995F1D" w:rsidRDefault="00995F1D">
      <w:pPr>
        <w:spacing w:after="1" w:line="220" w:lineRule="atLeast"/>
        <w:jc w:val="center"/>
      </w:pPr>
    </w:p>
    <w:p w:rsidR="00995F1D" w:rsidRDefault="00995F1D">
      <w:pPr>
        <w:spacing w:after="1" w:line="220" w:lineRule="atLeast"/>
        <w:jc w:val="center"/>
      </w:pPr>
      <w:r>
        <w:rPr>
          <w:rFonts w:ascii="Calibri" w:hAnsi="Calibri" w:cs="Calibri"/>
          <w:b/>
        </w:rPr>
        <w:t>ОБ УТВЕРЖДЕНИИ ОТРАСЛЕВОГО ПОЛОЖЕНИЯ ОБ ОПЛАТЕ ТРУДА</w:t>
      </w:r>
    </w:p>
    <w:p w:rsidR="00995F1D" w:rsidRDefault="00995F1D">
      <w:pPr>
        <w:spacing w:after="1" w:line="220" w:lineRule="atLeast"/>
        <w:jc w:val="center"/>
      </w:pPr>
      <w:r>
        <w:rPr>
          <w:rFonts w:ascii="Calibri" w:hAnsi="Calibri" w:cs="Calibri"/>
          <w:b/>
        </w:rPr>
        <w:t>В ГОСУДАРСТВЕННЫХ КАЗЕННЫХ УЧРЕЖДЕНИЯХ АРХАНГЕЛЬСКОЙ ОБЛАСТИ</w:t>
      </w:r>
    </w:p>
    <w:p w:rsidR="00995F1D" w:rsidRDefault="00995F1D">
      <w:pPr>
        <w:spacing w:after="1" w:line="220" w:lineRule="atLeast"/>
        <w:jc w:val="center"/>
      </w:pPr>
      <w:r>
        <w:rPr>
          <w:rFonts w:ascii="Calibri" w:hAnsi="Calibri" w:cs="Calibri"/>
          <w:b/>
        </w:rPr>
        <w:t>В СФЕРЕ ОБЕСПЕЧЕНИЯ ПОЖАРНОЙ БЕЗОПАСНОСТИ И ВНЕСЕНИИ</w:t>
      </w:r>
    </w:p>
    <w:p w:rsidR="00995F1D" w:rsidRDefault="00995F1D">
      <w:pPr>
        <w:spacing w:after="1" w:line="220" w:lineRule="atLeast"/>
        <w:jc w:val="center"/>
      </w:pPr>
      <w:r>
        <w:rPr>
          <w:rFonts w:ascii="Calibri" w:hAnsi="Calibri" w:cs="Calibri"/>
          <w:b/>
        </w:rPr>
        <w:t>ИЗМЕНЕНИЙ В ПОСТАНОВЛЕНИЕ АДМИНИСТРАЦИИ АРХАНГЕЛЬСКОЙ</w:t>
      </w:r>
    </w:p>
    <w:p w:rsidR="00995F1D" w:rsidRDefault="00995F1D">
      <w:pPr>
        <w:spacing w:after="1" w:line="220" w:lineRule="atLeast"/>
        <w:jc w:val="center"/>
      </w:pPr>
      <w:r>
        <w:rPr>
          <w:rFonts w:ascii="Calibri" w:hAnsi="Calibri" w:cs="Calibri"/>
          <w:b/>
        </w:rPr>
        <w:t>ОБЛАСТИ ОТ 5 ИЮНЯ 2009 ГОДА N 149-ПА/24</w:t>
      </w:r>
    </w:p>
    <w:p w:rsidR="00995F1D" w:rsidRDefault="00995F1D">
      <w:pPr>
        <w:spacing w:after="1" w:line="220" w:lineRule="atLeast"/>
        <w:jc w:val="center"/>
      </w:pPr>
      <w:r>
        <w:rPr>
          <w:rFonts w:ascii="Calibri" w:hAnsi="Calibri" w:cs="Calibri"/>
          <w:b/>
        </w:rPr>
        <w:t>И ПОСТАНОВЛЕНИЕ ПРАВИТЕЛЬСТВА АРХАНГЕЛЬСКОЙ</w:t>
      </w:r>
    </w:p>
    <w:p w:rsidR="00995F1D" w:rsidRDefault="00995F1D">
      <w:pPr>
        <w:spacing w:after="1" w:line="220" w:lineRule="atLeast"/>
        <w:jc w:val="center"/>
      </w:pPr>
      <w:r>
        <w:rPr>
          <w:rFonts w:ascii="Calibri" w:hAnsi="Calibri" w:cs="Calibri"/>
          <w:b/>
        </w:rPr>
        <w:t>ОБЛАСТИ ОТ 19 АПРЕЛЯ 2011 ГОДА N 111-ПП</w:t>
      </w:r>
    </w:p>
    <w:p w:rsidR="00995F1D" w:rsidRDefault="00995F1D">
      <w:pPr>
        <w:spacing w:after="1"/>
      </w:pPr>
    </w:p>
    <w:p w:rsidR="00995F1D" w:rsidRDefault="00995F1D">
      <w:pPr>
        <w:spacing w:after="1" w:line="220" w:lineRule="atLeast"/>
        <w:jc w:val="both"/>
      </w:pPr>
    </w:p>
    <w:p w:rsidR="00995F1D" w:rsidRDefault="00995F1D">
      <w:pPr>
        <w:spacing w:after="1" w:line="220" w:lineRule="atLeast"/>
        <w:jc w:val="right"/>
        <w:outlineLvl w:val="0"/>
      </w:pPr>
      <w:r>
        <w:rPr>
          <w:rFonts w:ascii="Calibri" w:hAnsi="Calibri" w:cs="Calibri"/>
        </w:rPr>
        <w:t>Утверждено</w:t>
      </w:r>
    </w:p>
    <w:p w:rsidR="00995F1D" w:rsidRDefault="00995F1D">
      <w:pPr>
        <w:spacing w:after="1" w:line="220" w:lineRule="atLeast"/>
        <w:jc w:val="right"/>
      </w:pPr>
      <w:r>
        <w:rPr>
          <w:rFonts w:ascii="Calibri" w:hAnsi="Calibri" w:cs="Calibri"/>
        </w:rPr>
        <w:t>постановлением Правительства</w:t>
      </w:r>
    </w:p>
    <w:p w:rsidR="00995F1D" w:rsidRDefault="00995F1D">
      <w:pPr>
        <w:spacing w:after="1" w:line="220" w:lineRule="atLeast"/>
        <w:jc w:val="right"/>
      </w:pPr>
      <w:r>
        <w:rPr>
          <w:rFonts w:ascii="Calibri" w:hAnsi="Calibri" w:cs="Calibri"/>
        </w:rPr>
        <w:t>Архангельской области</w:t>
      </w:r>
    </w:p>
    <w:p w:rsidR="00995F1D" w:rsidRDefault="00995F1D">
      <w:pPr>
        <w:spacing w:after="1" w:line="220" w:lineRule="atLeast"/>
        <w:jc w:val="right"/>
      </w:pPr>
      <w:r>
        <w:rPr>
          <w:rFonts w:ascii="Calibri" w:hAnsi="Calibri" w:cs="Calibri"/>
        </w:rPr>
        <w:t>от 20.09.2011 N 327-пп</w:t>
      </w:r>
    </w:p>
    <w:p w:rsidR="00995F1D" w:rsidRDefault="00995F1D">
      <w:pPr>
        <w:spacing w:after="1" w:line="220" w:lineRule="atLeast"/>
        <w:jc w:val="both"/>
      </w:pPr>
    </w:p>
    <w:p w:rsidR="00995F1D" w:rsidRDefault="00995F1D">
      <w:pPr>
        <w:spacing w:after="1" w:line="220" w:lineRule="atLeast"/>
        <w:jc w:val="center"/>
      </w:pPr>
      <w:bookmarkStart w:id="1" w:name="P50"/>
      <w:bookmarkEnd w:id="1"/>
      <w:r>
        <w:rPr>
          <w:rFonts w:ascii="Calibri" w:hAnsi="Calibri" w:cs="Calibri"/>
          <w:b/>
        </w:rPr>
        <w:t>ОТРАСЛЕВОЕ ПОЛОЖЕНИЕ</w:t>
      </w:r>
    </w:p>
    <w:p w:rsidR="00995F1D" w:rsidRDefault="00995F1D">
      <w:pPr>
        <w:spacing w:after="1" w:line="220" w:lineRule="atLeast"/>
        <w:jc w:val="center"/>
      </w:pPr>
      <w:r>
        <w:rPr>
          <w:rFonts w:ascii="Calibri" w:hAnsi="Calibri" w:cs="Calibri"/>
          <w:b/>
        </w:rPr>
        <w:t>ОБ ОПЛАТЕ ТРУДА В ГОСУДАРСТВЕННЫХ КАЗЕННЫХ УЧРЕЖДЕНИЯХ</w:t>
      </w:r>
    </w:p>
    <w:p w:rsidR="00995F1D" w:rsidRDefault="00995F1D">
      <w:pPr>
        <w:spacing w:after="1" w:line="220" w:lineRule="atLeast"/>
        <w:jc w:val="center"/>
      </w:pPr>
      <w:r>
        <w:rPr>
          <w:rFonts w:ascii="Calibri" w:hAnsi="Calibri" w:cs="Calibri"/>
          <w:b/>
        </w:rPr>
        <w:t>АРХАНГЕЛЬСКОЙ ОБЛАСТИ В СФЕРЕ ОБЕСПЕЧЕНИЯ</w:t>
      </w:r>
    </w:p>
    <w:p w:rsidR="00995F1D" w:rsidRDefault="00995F1D">
      <w:pPr>
        <w:spacing w:after="1" w:line="220" w:lineRule="atLeast"/>
        <w:jc w:val="center"/>
      </w:pPr>
      <w:r>
        <w:rPr>
          <w:rFonts w:ascii="Calibri" w:hAnsi="Calibri" w:cs="Calibri"/>
          <w:b/>
        </w:rPr>
        <w:t>ПОЖАРНОЙ БЕЗОПАСНОСТИ</w:t>
      </w:r>
    </w:p>
    <w:p w:rsidR="00995F1D" w:rsidRDefault="00995F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5F1D">
        <w:trPr>
          <w:jc w:val="center"/>
        </w:trPr>
        <w:tc>
          <w:tcPr>
            <w:tcW w:w="9294" w:type="dxa"/>
            <w:tcBorders>
              <w:top w:val="nil"/>
              <w:left w:val="single" w:sz="24" w:space="0" w:color="CED3F1"/>
              <w:bottom w:val="nil"/>
              <w:right w:val="single" w:sz="24" w:space="0" w:color="F4F3F8"/>
            </w:tcBorders>
            <w:shd w:val="clear" w:color="auto" w:fill="F4F3F8"/>
          </w:tcPr>
          <w:p w:rsidR="00995F1D" w:rsidRDefault="00995F1D">
            <w:pPr>
              <w:spacing w:after="1" w:line="220" w:lineRule="atLeast"/>
              <w:jc w:val="center"/>
            </w:pPr>
            <w:r>
              <w:rPr>
                <w:rFonts w:ascii="Calibri" w:hAnsi="Calibri" w:cs="Calibri"/>
                <w:color w:val="392C69"/>
              </w:rPr>
              <w:t>Список изменяющих документов</w:t>
            </w:r>
          </w:p>
          <w:p w:rsidR="00995F1D" w:rsidRDefault="00995F1D">
            <w:pPr>
              <w:spacing w:after="1" w:line="220" w:lineRule="atLeast"/>
              <w:jc w:val="center"/>
            </w:pPr>
            <w:proofErr w:type="gramStart"/>
            <w:r>
              <w:rPr>
                <w:rFonts w:ascii="Calibri" w:hAnsi="Calibri" w:cs="Calibri"/>
                <w:color w:val="392C69"/>
              </w:rPr>
              <w:t>(в ред. постановлений Правительства Архангельской области</w:t>
            </w:r>
            <w:proofErr w:type="gramEnd"/>
          </w:p>
          <w:p w:rsidR="00995F1D" w:rsidRDefault="00995F1D">
            <w:pPr>
              <w:spacing w:after="1" w:line="220" w:lineRule="atLeast"/>
              <w:jc w:val="center"/>
            </w:pPr>
            <w:r>
              <w:rPr>
                <w:rFonts w:ascii="Calibri" w:hAnsi="Calibri" w:cs="Calibri"/>
                <w:color w:val="392C69"/>
              </w:rPr>
              <w:t xml:space="preserve">от 17.06.2014 </w:t>
            </w:r>
            <w:hyperlink r:id="rId5" w:history="1">
              <w:r>
                <w:rPr>
                  <w:rFonts w:ascii="Calibri" w:hAnsi="Calibri" w:cs="Calibri"/>
                  <w:color w:val="0000FF"/>
                </w:rPr>
                <w:t>N 240-пп</w:t>
              </w:r>
            </w:hyperlink>
            <w:r>
              <w:rPr>
                <w:rFonts w:ascii="Calibri" w:hAnsi="Calibri" w:cs="Calibri"/>
                <w:color w:val="392C69"/>
              </w:rPr>
              <w:t xml:space="preserve">, от 14.10.2014 </w:t>
            </w:r>
            <w:hyperlink r:id="rId6" w:history="1">
              <w:r>
                <w:rPr>
                  <w:rFonts w:ascii="Calibri" w:hAnsi="Calibri" w:cs="Calibri"/>
                  <w:color w:val="0000FF"/>
                </w:rPr>
                <w:t>N 418-пп</w:t>
              </w:r>
            </w:hyperlink>
            <w:r>
              <w:rPr>
                <w:rFonts w:ascii="Calibri" w:hAnsi="Calibri" w:cs="Calibri"/>
                <w:color w:val="392C69"/>
              </w:rPr>
              <w:t xml:space="preserve">, от 30.06.2015 </w:t>
            </w:r>
            <w:hyperlink r:id="rId7" w:history="1">
              <w:r>
                <w:rPr>
                  <w:rFonts w:ascii="Calibri" w:hAnsi="Calibri" w:cs="Calibri"/>
                  <w:color w:val="0000FF"/>
                </w:rPr>
                <w:t>N 251-пп</w:t>
              </w:r>
            </w:hyperlink>
            <w:r>
              <w:rPr>
                <w:rFonts w:ascii="Calibri" w:hAnsi="Calibri" w:cs="Calibri"/>
                <w:color w:val="392C69"/>
              </w:rPr>
              <w:t>,</w:t>
            </w:r>
          </w:p>
          <w:p w:rsidR="00995F1D" w:rsidRDefault="00995F1D">
            <w:pPr>
              <w:spacing w:after="1" w:line="220" w:lineRule="atLeast"/>
              <w:jc w:val="center"/>
            </w:pPr>
            <w:r>
              <w:rPr>
                <w:rFonts w:ascii="Calibri" w:hAnsi="Calibri" w:cs="Calibri"/>
                <w:color w:val="392C69"/>
              </w:rPr>
              <w:t xml:space="preserve">от 05.07.2016 </w:t>
            </w:r>
            <w:hyperlink r:id="rId8" w:history="1">
              <w:r>
                <w:rPr>
                  <w:rFonts w:ascii="Calibri" w:hAnsi="Calibri" w:cs="Calibri"/>
                  <w:color w:val="0000FF"/>
                </w:rPr>
                <w:t>N 246-пп</w:t>
              </w:r>
            </w:hyperlink>
            <w:r>
              <w:rPr>
                <w:rFonts w:ascii="Calibri" w:hAnsi="Calibri" w:cs="Calibri"/>
                <w:color w:val="392C69"/>
              </w:rPr>
              <w:t xml:space="preserve">, от 06.02.2018 </w:t>
            </w:r>
            <w:hyperlink r:id="rId9" w:history="1">
              <w:r>
                <w:rPr>
                  <w:rFonts w:ascii="Calibri" w:hAnsi="Calibri" w:cs="Calibri"/>
                  <w:color w:val="0000FF"/>
                </w:rPr>
                <w:t>N 48-пп</w:t>
              </w:r>
            </w:hyperlink>
            <w:r>
              <w:rPr>
                <w:rFonts w:ascii="Calibri" w:hAnsi="Calibri" w:cs="Calibri"/>
                <w:color w:val="392C69"/>
              </w:rPr>
              <w:t>)</w:t>
            </w:r>
          </w:p>
        </w:tc>
      </w:tr>
    </w:tbl>
    <w:p w:rsidR="00995F1D" w:rsidRDefault="00995F1D">
      <w:pPr>
        <w:spacing w:after="1" w:line="220" w:lineRule="atLeast"/>
        <w:jc w:val="both"/>
      </w:pPr>
    </w:p>
    <w:p w:rsidR="00995F1D" w:rsidRDefault="00995F1D">
      <w:pPr>
        <w:spacing w:after="1" w:line="220" w:lineRule="atLeast"/>
        <w:jc w:val="center"/>
        <w:outlineLvl w:val="1"/>
      </w:pPr>
      <w:r>
        <w:rPr>
          <w:rFonts w:ascii="Calibri" w:hAnsi="Calibri" w:cs="Calibri"/>
        </w:rPr>
        <w:t>I. Общие положения</w:t>
      </w:r>
    </w:p>
    <w:p w:rsidR="00995F1D" w:rsidRDefault="00995F1D">
      <w:pPr>
        <w:spacing w:after="1" w:line="220" w:lineRule="atLeast"/>
        <w:jc w:val="both"/>
      </w:pPr>
    </w:p>
    <w:p w:rsidR="00995F1D" w:rsidRDefault="00995F1D">
      <w:pPr>
        <w:spacing w:after="1" w:line="220" w:lineRule="atLeast"/>
        <w:ind w:firstLine="540"/>
        <w:jc w:val="both"/>
      </w:pPr>
      <w:r>
        <w:rPr>
          <w:rFonts w:ascii="Calibri" w:hAnsi="Calibri" w:cs="Calibri"/>
        </w:rPr>
        <w:t xml:space="preserve">1. </w:t>
      </w:r>
      <w:proofErr w:type="gramStart"/>
      <w:r>
        <w:rPr>
          <w:rFonts w:ascii="Calibri" w:hAnsi="Calibri" w:cs="Calibri"/>
        </w:rPr>
        <w:t xml:space="preserve">Настоящее Положение разработано в соответствии со </w:t>
      </w:r>
      <w:hyperlink r:id="rId10" w:history="1">
        <w:r>
          <w:rPr>
            <w:rFonts w:ascii="Calibri" w:hAnsi="Calibri" w:cs="Calibri"/>
            <w:color w:val="0000FF"/>
          </w:rPr>
          <w:t>статьями 135</w:t>
        </w:r>
      </w:hyperlink>
      <w:r>
        <w:rPr>
          <w:rFonts w:ascii="Calibri" w:hAnsi="Calibri" w:cs="Calibri"/>
        </w:rPr>
        <w:t xml:space="preserve">, </w:t>
      </w:r>
      <w:hyperlink r:id="rId11" w:history="1">
        <w:r>
          <w:rPr>
            <w:rFonts w:ascii="Calibri" w:hAnsi="Calibri" w:cs="Calibri"/>
            <w:color w:val="0000FF"/>
          </w:rPr>
          <w:t>144</w:t>
        </w:r>
      </w:hyperlink>
      <w:r>
        <w:rPr>
          <w:rFonts w:ascii="Calibri" w:hAnsi="Calibri" w:cs="Calibri"/>
        </w:rPr>
        <w:t xml:space="preserve"> и </w:t>
      </w:r>
      <w:hyperlink r:id="rId12" w:history="1">
        <w:r>
          <w:rPr>
            <w:rFonts w:ascii="Calibri" w:hAnsi="Calibri" w:cs="Calibri"/>
            <w:color w:val="0000FF"/>
          </w:rPr>
          <w:t>145</w:t>
        </w:r>
      </w:hyperlink>
      <w:r>
        <w:rPr>
          <w:rFonts w:ascii="Calibri" w:hAnsi="Calibri" w:cs="Calibri"/>
        </w:rPr>
        <w:t xml:space="preserve"> Трудового кодекса Российской Федерации, </w:t>
      </w:r>
      <w:hyperlink r:id="rId13" w:history="1">
        <w:r>
          <w:rPr>
            <w:rFonts w:ascii="Calibri" w:hAnsi="Calibri" w:cs="Calibri"/>
            <w:color w:val="0000FF"/>
          </w:rPr>
          <w:t>статьей 5</w:t>
        </w:r>
      </w:hyperlink>
      <w:r>
        <w:rPr>
          <w:rFonts w:ascii="Calibri" w:hAnsi="Calibri" w:cs="Calibri"/>
        </w:rPr>
        <w:t xml:space="preserve"> областного закона от 10 ноября 2004 года N 260-33-ОЗ "Об оплате труда работников государственных учреждений Архангельской области, гарантиях и компенсациях для лиц, работающих в государственных учреждениях Архангельской области, расположенных в районах Крайнего Севера и приравненных к ним местностях" и </w:t>
      </w:r>
      <w:hyperlink r:id="rId14" w:history="1">
        <w:r>
          <w:rPr>
            <w:rFonts w:ascii="Calibri" w:hAnsi="Calibri" w:cs="Calibri"/>
            <w:color w:val="0000FF"/>
          </w:rPr>
          <w:t>постановлением</w:t>
        </w:r>
      </w:hyperlink>
      <w:r>
        <w:rPr>
          <w:rFonts w:ascii="Calibri" w:hAnsi="Calibri" w:cs="Calibri"/>
        </w:rPr>
        <w:t xml:space="preserve"> администрации Архангельской области</w:t>
      </w:r>
      <w:proofErr w:type="gramEnd"/>
      <w:r>
        <w:rPr>
          <w:rFonts w:ascii="Calibri" w:hAnsi="Calibri" w:cs="Calibri"/>
        </w:rPr>
        <w:t xml:space="preserve"> от 5 июня 2009 года N 149-па/24 "О переходе на новые системы </w:t>
      </w:r>
      <w:proofErr w:type="gramStart"/>
      <w:r>
        <w:rPr>
          <w:rFonts w:ascii="Calibri" w:hAnsi="Calibri" w:cs="Calibri"/>
        </w:rPr>
        <w:t>оплаты труда работников государственных учреждений Архангельской области</w:t>
      </w:r>
      <w:proofErr w:type="gramEnd"/>
      <w:r>
        <w:rPr>
          <w:rFonts w:ascii="Calibri" w:hAnsi="Calibri" w:cs="Calibri"/>
        </w:rPr>
        <w:t>".</w:t>
      </w:r>
    </w:p>
    <w:p w:rsidR="00995F1D" w:rsidRDefault="00995F1D">
      <w:pPr>
        <w:spacing w:before="220" w:after="1" w:line="220" w:lineRule="atLeast"/>
        <w:ind w:firstLine="540"/>
        <w:jc w:val="both"/>
      </w:pPr>
      <w:r>
        <w:rPr>
          <w:rFonts w:ascii="Calibri" w:hAnsi="Calibri" w:cs="Calibri"/>
        </w:rPr>
        <w:t xml:space="preserve">2. Настоящее Положение определяет порядок </w:t>
      </w:r>
      <w:proofErr w:type="gramStart"/>
      <w:r>
        <w:rPr>
          <w:rFonts w:ascii="Calibri" w:hAnsi="Calibri" w:cs="Calibri"/>
        </w:rPr>
        <w:t>установления систем оплаты труда работников государственных казенных учреждений Архангельской области</w:t>
      </w:r>
      <w:proofErr w:type="gramEnd"/>
      <w:r>
        <w:rPr>
          <w:rFonts w:ascii="Calibri" w:hAnsi="Calibri" w:cs="Calibri"/>
        </w:rPr>
        <w:t xml:space="preserve"> в сфере обеспечения пожарной безопасности (далее - учреждения), в том числе:</w:t>
      </w:r>
    </w:p>
    <w:p w:rsidR="00995F1D" w:rsidRDefault="00995F1D">
      <w:pPr>
        <w:spacing w:before="220" w:after="1" w:line="220" w:lineRule="atLeast"/>
        <w:ind w:firstLine="540"/>
        <w:jc w:val="both"/>
      </w:pPr>
      <w:r>
        <w:rPr>
          <w:rFonts w:ascii="Calibri" w:hAnsi="Calibri" w:cs="Calibri"/>
        </w:rPr>
        <w:t>порядок применения окладов (должностных окладов) работников учреждений, повышающих коэффициентов к окладам;</w:t>
      </w:r>
    </w:p>
    <w:p w:rsidR="00995F1D" w:rsidRDefault="00995F1D">
      <w:pPr>
        <w:spacing w:before="220" w:after="1" w:line="220" w:lineRule="atLeast"/>
        <w:ind w:firstLine="540"/>
        <w:jc w:val="both"/>
      </w:pPr>
      <w:r>
        <w:rPr>
          <w:rFonts w:ascii="Calibri" w:hAnsi="Calibri" w:cs="Calibri"/>
        </w:rPr>
        <w:t>перечень выплат компенсационного характера и порядок их применения;</w:t>
      </w:r>
    </w:p>
    <w:p w:rsidR="00995F1D" w:rsidRDefault="00995F1D">
      <w:pPr>
        <w:spacing w:before="220" w:after="1" w:line="220" w:lineRule="atLeast"/>
        <w:ind w:firstLine="540"/>
        <w:jc w:val="both"/>
      </w:pPr>
      <w:r>
        <w:rPr>
          <w:rFonts w:ascii="Calibri" w:hAnsi="Calibri" w:cs="Calibri"/>
        </w:rPr>
        <w:t>перечень выплат стимулирующего характера и порядок их применения;</w:t>
      </w:r>
    </w:p>
    <w:p w:rsidR="00995F1D" w:rsidRDefault="00995F1D">
      <w:pPr>
        <w:spacing w:before="220" w:after="1" w:line="220" w:lineRule="atLeast"/>
        <w:ind w:firstLine="540"/>
        <w:jc w:val="both"/>
      </w:pPr>
      <w:r>
        <w:rPr>
          <w:rFonts w:ascii="Calibri" w:hAnsi="Calibri" w:cs="Calibri"/>
        </w:rPr>
        <w:t>перечень выплат социального характера и порядок их применения;</w:t>
      </w:r>
    </w:p>
    <w:p w:rsidR="00995F1D" w:rsidRDefault="00995F1D">
      <w:pPr>
        <w:spacing w:before="220" w:after="1" w:line="220" w:lineRule="atLeast"/>
        <w:ind w:firstLine="540"/>
        <w:jc w:val="both"/>
      </w:pPr>
      <w:r>
        <w:rPr>
          <w:rFonts w:ascii="Calibri" w:hAnsi="Calibri" w:cs="Calibri"/>
        </w:rPr>
        <w:lastRenderedPageBreak/>
        <w:t>условия оплаты труда руководителей, заместителей руководителей и главных бухгалтеров учреждений;</w:t>
      </w:r>
    </w:p>
    <w:p w:rsidR="00995F1D" w:rsidRDefault="00995F1D">
      <w:pPr>
        <w:spacing w:after="1" w:line="220" w:lineRule="atLeast"/>
        <w:jc w:val="both"/>
      </w:pPr>
      <w:r>
        <w:rPr>
          <w:rFonts w:ascii="Calibri" w:hAnsi="Calibri" w:cs="Calibri"/>
        </w:rPr>
        <w:t xml:space="preserve">(в ред. </w:t>
      </w:r>
      <w:hyperlink r:id="rId15"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05.07.2016 N 246-пп)</w:t>
      </w:r>
    </w:p>
    <w:p w:rsidR="00995F1D" w:rsidRDefault="00995F1D">
      <w:pPr>
        <w:spacing w:before="220" w:after="1" w:line="220" w:lineRule="atLeast"/>
        <w:ind w:firstLine="540"/>
        <w:jc w:val="both"/>
      </w:pPr>
      <w:r>
        <w:rPr>
          <w:rFonts w:ascii="Calibri" w:hAnsi="Calibri" w:cs="Calibri"/>
        </w:rPr>
        <w:t xml:space="preserve">требования к структуре </w:t>
      </w:r>
      <w:proofErr w:type="gramStart"/>
      <w:r>
        <w:rPr>
          <w:rFonts w:ascii="Calibri" w:hAnsi="Calibri" w:cs="Calibri"/>
        </w:rPr>
        <w:t>фондов оплаты труда работников учреждений</w:t>
      </w:r>
      <w:proofErr w:type="gramEnd"/>
      <w:r>
        <w:rPr>
          <w:rFonts w:ascii="Calibri" w:hAnsi="Calibri" w:cs="Calibri"/>
        </w:rPr>
        <w:t>.</w:t>
      </w:r>
    </w:p>
    <w:p w:rsidR="00995F1D" w:rsidRDefault="00995F1D">
      <w:pPr>
        <w:spacing w:after="1" w:line="220" w:lineRule="atLeast"/>
        <w:jc w:val="both"/>
      </w:pPr>
      <w:r>
        <w:rPr>
          <w:rFonts w:ascii="Calibri" w:hAnsi="Calibri" w:cs="Calibri"/>
        </w:rPr>
        <w:t xml:space="preserve">(абзац введен </w:t>
      </w:r>
      <w:hyperlink r:id="rId16"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14.10.2014 N 418-пп)</w:t>
      </w:r>
    </w:p>
    <w:p w:rsidR="00995F1D" w:rsidRDefault="00995F1D">
      <w:pPr>
        <w:spacing w:before="220" w:after="1" w:line="220" w:lineRule="atLeast"/>
        <w:ind w:firstLine="540"/>
        <w:jc w:val="both"/>
      </w:pPr>
      <w:r>
        <w:rPr>
          <w:rFonts w:ascii="Calibri" w:hAnsi="Calibri" w:cs="Calibri"/>
        </w:rPr>
        <w:t>3. Настоящее Положение распространяется на отряды государственной противопожарной службы, пожарные части и иные государственные казенные учреждения Архангельской области в сфере обеспечения пожарной безопасности.</w:t>
      </w:r>
    </w:p>
    <w:p w:rsidR="00995F1D" w:rsidRDefault="00995F1D">
      <w:pPr>
        <w:spacing w:before="220" w:after="1" w:line="220" w:lineRule="atLeast"/>
        <w:ind w:firstLine="540"/>
        <w:jc w:val="both"/>
      </w:pPr>
      <w:r>
        <w:rPr>
          <w:rFonts w:ascii="Calibri" w:hAnsi="Calibri" w:cs="Calibri"/>
        </w:rPr>
        <w:t>4. Система оплаты труда работников учреждения устанавливается положением о системе оплаты труда работников этого учреждения (далее - положение о системе оплаты труда учреждения), утверждаемым руководителем учреждения с учетом мнения выборного органа первичной профсоюзной организации или иного представительного органа работников (при их наличии) в порядке, предусмотренном трудовым законодательством.</w:t>
      </w:r>
    </w:p>
    <w:p w:rsidR="00995F1D" w:rsidRDefault="00995F1D">
      <w:pPr>
        <w:spacing w:before="220" w:after="1" w:line="220" w:lineRule="atLeast"/>
        <w:ind w:firstLine="540"/>
        <w:jc w:val="both"/>
      </w:pPr>
      <w:r>
        <w:rPr>
          <w:rFonts w:ascii="Calibri" w:hAnsi="Calibri" w:cs="Calibri"/>
        </w:rPr>
        <w:t>Коллективные договоры, соглашения могут содержать требования к положению о системе оплаты труда учреждения, не противоречащие нормативным правовым актам Российской Федерации, нормативным правовым актам Архангельской области, а также настоящему Положению.</w:t>
      </w:r>
    </w:p>
    <w:p w:rsidR="00995F1D" w:rsidRDefault="00995F1D">
      <w:pPr>
        <w:spacing w:before="220" w:after="1" w:line="220" w:lineRule="atLeast"/>
        <w:ind w:firstLine="540"/>
        <w:jc w:val="both"/>
      </w:pPr>
      <w:r>
        <w:rPr>
          <w:rFonts w:ascii="Calibri" w:hAnsi="Calibri" w:cs="Calibri"/>
        </w:rPr>
        <w:t>5. Системы оплаты труда работников учреждения устанавливаются с учетом:</w:t>
      </w:r>
    </w:p>
    <w:p w:rsidR="00995F1D" w:rsidRDefault="00995F1D">
      <w:pPr>
        <w:spacing w:before="220" w:after="1" w:line="220" w:lineRule="atLeast"/>
        <w:ind w:firstLine="540"/>
        <w:jc w:val="both"/>
      </w:pPr>
      <w:r>
        <w:rPr>
          <w:rFonts w:ascii="Calibri" w:hAnsi="Calibri" w:cs="Calibri"/>
        </w:rPr>
        <w:t>единого квалификационного справочника должностей руководителей, специалистов и служащих, единого тарифно-квалификационного справочника работ и профессий рабочих или профессиональных стандартов;</w:t>
      </w:r>
    </w:p>
    <w:p w:rsidR="00995F1D" w:rsidRDefault="00995F1D">
      <w:pPr>
        <w:spacing w:after="1" w:line="220" w:lineRule="atLeast"/>
        <w:jc w:val="both"/>
      </w:pPr>
      <w:r>
        <w:rPr>
          <w:rFonts w:ascii="Calibri" w:hAnsi="Calibri" w:cs="Calibri"/>
        </w:rPr>
        <w:t xml:space="preserve">(в ред. </w:t>
      </w:r>
      <w:hyperlink r:id="rId17"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14.10.2014 N 418-пп)</w:t>
      </w:r>
    </w:p>
    <w:p w:rsidR="00995F1D" w:rsidRDefault="00995F1D">
      <w:pPr>
        <w:spacing w:before="220" w:after="1" w:line="220" w:lineRule="atLeast"/>
        <w:ind w:firstLine="540"/>
        <w:jc w:val="both"/>
      </w:pPr>
      <w:r>
        <w:rPr>
          <w:rFonts w:ascii="Calibri" w:hAnsi="Calibri" w:cs="Calibri"/>
        </w:rPr>
        <w:t xml:space="preserve">абзац исключен. - </w:t>
      </w:r>
      <w:hyperlink r:id="rId18" w:history="1">
        <w:r>
          <w:rPr>
            <w:rFonts w:ascii="Calibri" w:hAnsi="Calibri" w:cs="Calibri"/>
            <w:color w:val="0000FF"/>
          </w:rPr>
          <w:t>Постановление</w:t>
        </w:r>
      </w:hyperlink>
      <w:r>
        <w:rPr>
          <w:rFonts w:ascii="Calibri" w:hAnsi="Calibri" w:cs="Calibri"/>
        </w:rPr>
        <w:t xml:space="preserve"> Правительства Архангельской области от 14.10.2014 N 418-пп;</w:t>
      </w:r>
    </w:p>
    <w:p w:rsidR="00995F1D" w:rsidRDefault="00995F1D">
      <w:pPr>
        <w:spacing w:before="220" w:after="1" w:line="220" w:lineRule="atLeast"/>
        <w:ind w:firstLine="540"/>
        <w:jc w:val="both"/>
      </w:pPr>
      <w:r>
        <w:rPr>
          <w:rFonts w:ascii="Calibri" w:hAnsi="Calibri" w:cs="Calibri"/>
        </w:rPr>
        <w:t>государственных гарантий по оплате труда;</w:t>
      </w:r>
    </w:p>
    <w:p w:rsidR="00995F1D" w:rsidRDefault="00995F1D">
      <w:pPr>
        <w:spacing w:before="220" w:after="1" w:line="220" w:lineRule="atLeast"/>
        <w:ind w:firstLine="540"/>
        <w:jc w:val="both"/>
      </w:pPr>
      <w:r>
        <w:rPr>
          <w:rFonts w:ascii="Calibri" w:hAnsi="Calibri" w:cs="Calibri"/>
        </w:rPr>
        <w:t>минимальных окладов (должностных окладов) по профессиональным квалификационным группам;</w:t>
      </w:r>
    </w:p>
    <w:p w:rsidR="00995F1D" w:rsidRDefault="00995F1D">
      <w:pPr>
        <w:spacing w:before="220" w:after="1" w:line="220" w:lineRule="atLeast"/>
        <w:ind w:firstLine="540"/>
        <w:jc w:val="both"/>
      </w:pPr>
      <w:r>
        <w:rPr>
          <w:rFonts w:ascii="Calibri" w:hAnsi="Calibri" w:cs="Calibri"/>
        </w:rPr>
        <w:t xml:space="preserve">Положения об установлении </w:t>
      </w:r>
      <w:proofErr w:type="gramStart"/>
      <w:r>
        <w:rPr>
          <w:rFonts w:ascii="Calibri" w:hAnsi="Calibri" w:cs="Calibri"/>
        </w:rPr>
        <w:t>систем оплаты труда работников государственных учреждений Архангельской</w:t>
      </w:r>
      <w:proofErr w:type="gramEnd"/>
      <w:r>
        <w:rPr>
          <w:rFonts w:ascii="Calibri" w:hAnsi="Calibri" w:cs="Calibri"/>
        </w:rPr>
        <w:t xml:space="preserve"> области, утвержденного </w:t>
      </w:r>
      <w:hyperlink r:id="rId19" w:history="1">
        <w:r>
          <w:rPr>
            <w:rFonts w:ascii="Calibri" w:hAnsi="Calibri" w:cs="Calibri"/>
            <w:color w:val="0000FF"/>
          </w:rPr>
          <w:t>постановлением</w:t>
        </w:r>
      </w:hyperlink>
      <w:r>
        <w:rPr>
          <w:rFonts w:ascii="Calibri" w:hAnsi="Calibri" w:cs="Calibri"/>
        </w:rPr>
        <w:t xml:space="preserve"> администрации Архангельской области от 5 июня 2009 года N 149-па/24, а также настоящего Положения;</w:t>
      </w:r>
    </w:p>
    <w:p w:rsidR="00995F1D" w:rsidRDefault="00995F1D">
      <w:pPr>
        <w:spacing w:before="220" w:after="1" w:line="220" w:lineRule="atLeast"/>
        <w:ind w:firstLine="540"/>
        <w:jc w:val="both"/>
      </w:pPr>
      <w:r>
        <w:rPr>
          <w:rFonts w:ascii="Calibri" w:hAnsi="Calibri" w:cs="Calibri"/>
        </w:rPr>
        <w:t>рекомендаций Российской трехсторонней комиссии по регулированию социально-трудовых отношений;</w:t>
      </w:r>
    </w:p>
    <w:p w:rsidR="00995F1D" w:rsidRDefault="00995F1D">
      <w:pPr>
        <w:spacing w:before="220" w:after="1" w:line="220" w:lineRule="atLeast"/>
        <w:ind w:firstLine="540"/>
        <w:jc w:val="both"/>
      </w:pPr>
      <w:r>
        <w:rPr>
          <w:rFonts w:ascii="Calibri" w:hAnsi="Calibri" w:cs="Calibri"/>
        </w:rPr>
        <w:t>мнения представителей работников в социальном партнерстве.</w:t>
      </w:r>
    </w:p>
    <w:p w:rsidR="00995F1D" w:rsidRDefault="00995F1D">
      <w:pPr>
        <w:spacing w:before="220" w:after="1" w:line="220" w:lineRule="atLeast"/>
        <w:ind w:firstLine="540"/>
        <w:jc w:val="both"/>
      </w:pPr>
      <w:r>
        <w:rPr>
          <w:rFonts w:ascii="Calibri" w:hAnsi="Calibri" w:cs="Calibri"/>
        </w:rPr>
        <w:t>6. Система оплаты труда работников учреждения включает в себя:</w:t>
      </w:r>
    </w:p>
    <w:p w:rsidR="00995F1D" w:rsidRDefault="00995F1D">
      <w:pPr>
        <w:spacing w:before="220" w:after="1" w:line="220" w:lineRule="atLeast"/>
        <w:ind w:firstLine="540"/>
        <w:jc w:val="both"/>
      </w:pPr>
      <w:r>
        <w:rPr>
          <w:rFonts w:ascii="Calibri" w:hAnsi="Calibri" w:cs="Calibri"/>
        </w:rPr>
        <w:t>1) оклады (должностные оклады), повышающие коэффициенты к окладам;</w:t>
      </w:r>
    </w:p>
    <w:p w:rsidR="00995F1D" w:rsidRDefault="00995F1D">
      <w:pPr>
        <w:spacing w:before="220" w:after="1" w:line="220" w:lineRule="atLeast"/>
        <w:ind w:firstLine="540"/>
        <w:jc w:val="both"/>
      </w:pPr>
      <w:r>
        <w:rPr>
          <w:rFonts w:ascii="Calibri" w:hAnsi="Calibri" w:cs="Calibri"/>
        </w:rPr>
        <w:t>2) выплаты компенсационного характера (компенсационные выплаты);</w:t>
      </w:r>
    </w:p>
    <w:p w:rsidR="00995F1D" w:rsidRDefault="00995F1D">
      <w:pPr>
        <w:spacing w:before="220" w:after="1" w:line="220" w:lineRule="atLeast"/>
        <w:ind w:firstLine="540"/>
        <w:jc w:val="both"/>
      </w:pPr>
      <w:r>
        <w:rPr>
          <w:rFonts w:ascii="Calibri" w:hAnsi="Calibri" w:cs="Calibri"/>
        </w:rPr>
        <w:t>3) выплаты стимулирующего характера (стимулирующие выплаты).</w:t>
      </w:r>
    </w:p>
    <w:p w:rsidR="00995F1D" w:rsidRDefault="00995F1D">
      <w:pPr>
        <w:spacing w:before="220" w:after="1" w:line="220" w:lineRule="atLeast"/>
        <w:ind w:firstLine="540"/>
        <w:jc w:val="both"/>
      </w:pPr>
      <w:r>
        <w:rPr>
          <w:rFonts w:ascii="Calibri" w:hAnsi="Calibri" w:cs="Calibri"/>
        </w:rPr>
        <w:t xml:space="preserve">7. Выплаты социального характера (социальные выплаты) не входят в систему оплаты труда работников учреждения, но могут начисляться за счет </w:t>
      </w:r>
      <w:proofErr w:type="gramStart"/>
      <w:r>
        <w:rPr>
          <w:rFonts w:ascii="Calibri" w:hAnsi="Calibri" w:cs="Calibri"/>
        </w:rPr>
        <w:t>экономии фонда оплаты труда учреждения</w:t>
      </w:r>
      <w:proofErr w:type="gramEnd"/>
      <w:r>
        <w:rPr>
          <w:rFonts w:ascii="Calibri" w:hAnsi="Calibri" w:cs="Calibri"/>
        </w:rPr>
        <w:t xml:space="preserve"> </w:t>
      </w:r>
      <w:r>
        <w:rPr>
          <w:rFonts w:ascii="Calibri" w:hAnsi="Calibri" w:cs="Calibri"/>
        </w:rPr>
        <w:lastRenderedPageBreak/>
        <w:t xml:space="preserve">в соответствии с </w:t>
      </w:r>
      <w:hyperlink w:anchor="P296" w:history="1">
        <w:r>
          <w:rPr>
            <w:rFonts w:ascii="Calibri" w:hAnsi="Calibri" w:cs="Calibri"/>
            <w:color w:val="0000FF"/>
          </w:rPr>
          <w:t>разделом V</w:t>
        </w:r>
      </w:hyperlink>
      <w:r>
        <w:rPr>
          <w:rFonts w:ascii="Calibri" w:hAnsi="Calibri" w:cs="Calibri"/>
        </w:rPr>
        <w:t xml:space="preserve"> настоящего Положения, а в случаях, предусмотренных областными законами, - за счет средств, выделенных учреждению из областного бюджета.</w:t>
      </w:r>
    </w:p>
    <w:p w:rsidR="00995F1D" w:rsidRDefault="00995F1D">
      <w:pPr>
        <w:spacing w:before="220" w:after="1" w:line="220" w:lineRule="atLeast"/>
        <w:ind w:firstLine="540"/>
        <w:jc w:val="both"/>
      </w:pPr>
      <w:r>
        <w:rPr>
          <w:rFonts w:ascii="Calibri" w:hAnsi="Calibri" w:cs="Calibri"/>
        </w:rPr>
        <w:t>8. Заработная плата работников учреждений максимальным размером не ограничивается.</w:t>
      </w:r>
    </w:p>
    <w:p w:rsidR="00995F1D" w:rsidRDefault="00995F1D">
      <w:pPr>
        <w:spacing w:before="220" w:after="1" w:line="220" w:lineRule="atLeast"/>
        <w:ind w:firstLine="540"/>
        <w:jc w:val="both"/>
      </w:pPr>
      <w:r>
        <w:rPr>
          <w:rFonts w:ascii="Calibri" w:hAnsi="Calibri" w:cs="Calibri"/>
        </w:rPr>
        <w:t>Месячная заработная плата работника, полностью отработавшего за этот период нормы рабочего времени и выполнившего норму труда (трудовые обязанности), не может быть ниже минимальной заработной платы в Архангельской области.</w:t>
      </w:r>
    </w:p>
    <w:p w:rsidR="00995F1D" w:rsidRDefault="00995F1D">
      <w:pPr>
        <w:spacing w:after="1" w:line="220" w:lineRule="atLeast"/>
        <w:jc w:val="both"/>
      </w:pPr>
      <w:r>
        <w:rPr>
          <w:rFonts w:ascii="Calibri" w:hAnsi="Calibri" w:cs="Calibri"/>
        </w:rPr>
        <w:t xml:space="preserve">(в ред. </w:t>
      </w:r>
      <w:hyperlink r:id="rId20"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14.10.2014 N 418-пп)</w:t>
      </w:r>
    </w:p>
    <w:p w:rsidR="00995F1D" w:rsidRDefault="00995F1D">
      <w:pPr>
        <w:spacing w:before="220" w:after="1" w:line="220" w:lineRule="atLeast"/>
        <w:ind w:firstLine="540"/>
        <w:jc w:val="both"/>
      </w:pPr>
      <w:r>
        <w:rPr>
          <w:rFonts w:ascii="Calibri" w:hAnsi="Calibri" w:cs="Calibri"/>
        </w:rPr>
        <w:t>9. Оплата труда работников, занятых по совместительству, а также на условиях неполного рабочего времени, осуществляется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осуществляется раздельно по каждой из должностей.</w:t>
      </w:r>
    </w:p>
    <w:p w:rsidR="00995F1D" w:rsidRDefault="00995F1D">
      <w:pPr>
        <w:spacing w:before="220" w:after="1" w:line="220" w:lineRule="atLeast"/>
        <w:ind w:firstLine="540"/>
        <w:jc w:val="both"/>
      </w:pPr>
      <w:r>
        <w:rPr>
          <w:rFonts w:ascii="Calibri" w:hAnsi="Calibri" w:cs="Calibri"/>
        </w:rPr>
        <w:t>10. Штаты учреждений (перечень и количество структурных подразделений учреждения и должностей в них) утверждаются в установленном законом порядке исполнительным органом государственной власти Архангельской области, который от имени Архангельской области осуществляет функции и полномочия учредителя.</w:t>
      </w:r>
    </w:p>
    <w:p w:rsidR="00995F1D" w:rsidRDefault="00995F1D">
      <w:pPr>
        <w:spacing w:before="220" w:after="1" w:line="220" w:lineRule="atLeast"/>
        <w:ind w:firstLine="540"/>
        <w:jc w:val="both"/>
      </w:pPr>
      <w:r>
        <w:rPr>
          <w:rFonts w:ascii="Calibri" w:hAnsi="Calibri" w:cs="Calibri"/>
        </w:rPr>
        <w:t>Штатное расписание учреждения утверждается руководителем учреждения и включает в себя все должности работников данного учреждения.</w:t>
      </w:r>
    </w:p>
    <w:p w:rsidR="00995F1D" w:rsidRDefault="00995F1D">
      <w:pPr>
        <w:spacing w:before="220" w:after="1" w:line="220" w:lineRule="atLeast"/>
        <w:ind w:firstLine="540"/>
        <w:jc w:val="both"/>
      </w:pPr>
      <w:r>
        <w:rPr>
          <w:rFonts w:ascii="Calibri" w:hAnsi="Calibri" w:cs="Calibri"/>
        </w:rPr>
        <w:t>11. В целях настоящего Положения:</w:t>
      </w:r>
    </w:p>
    <w:p w:rsidR="00995F1D" w:rsidRDefault="00995F1D">
      <w:pPr>
        <w:spacing w:before="220" w:after="1" w:line="220" w:lineRule="atLeast"/>
        <w:ind w:firstLine="540"/>
        <w:jc w:val="both"/>
      </w:pPr>
      <w:r>
        <w:rPr>
          <w:rFonts w:ascii="Calibri" w:hAnsi="Calibri" w:cs="Calibri"/>
        </w:rPr>
        <w:t>к административно-управленческому персоналу учреждения относятся работники, занимающие общеотраслевые должности руководителей, специалистов и служащих (за исключением случаев, когда такие работники осуществляют основные виды деятельности, закрепленные уставом учреждения), а также руководитель, заместители руководителя и главный бухгалтер учреждения;</w:t>
      </w:r>
    </w:p>
    <w:p w:rsidR="00995F1D" w:rsidRDefault="00995F1D">
      <w:pPr>
        <w:spacing w:before="220" w:after="1" w:line="220" w:lineRule="atLeast"/>
        <w:ind w:firstLine="540"/>
        <w:jc w:val="both"/>
      </w:pPr>
      <w:r>
        <w:rPr>
          <w:rFonts w:ascii="Calibri" w:hAnsi="Calibri" w:cs="Calibri"/>
        </w:rPr>
        <w:t>к вспомогательному персоналу учреждения относятся работники, осуществляющие деятельность по общеотраслевым профессиям рабочих (за исключением случаев, когда такие работники осуществляют основные виды деятельности, закрепленные уставом учреждения);</w:t>
      </w:r>
    </w:p>
    <w:p w:rsidR="00995F1D" w:rsidRDefault="00995F1D">
      <w:pPr>
        <w:spacing w:before="220" w:after="1" w:line="220" w:lineRule="atLeast"/>
        <w:ind w:firstLine="540"/>
        <w:jc w:val="both"/>
      </w:pPr>
      <w:r>
        <w:rPr>
          <w:rFonts w:ascii="Calibri" w:hAnsi="Calibri" w:cs="Calibri"/>
        </w:rPr>
        <w:t>к основному персоналу учреждения относятся работники, не отнесенные к административно-управленческому и вспомогательному персоналу учреждения.</w:t>
      </w:r>
    </w:p>
    <w:p w:rsidR="00995F1D" w:rsidRDefault="00995F1D">
      <w:pPr>
        <w:spacing w:before="220" w:after="1" w:line="220" w:lineRule="atLeast"/>
        <w:ind w:firstLine="540"/>
        <w:jc w:val="both"/>
      </w:pPr>
      <w:r>
        <w:rPr>
          <w:rFonts w:ascii="Calibri" w:hAnsi="Calibri" w:cs="Calibri"/>
        </w:rPr>
        <w:t xml:space="preserve">Категории должностей (профессий) работников, относящихся к административно-управленческому и вспомогательному персоналу учреждений, приведены в </w:t>
      </w:r>
      <w:hyperlink w:anchor="P1048" w:history="1">
        <w:r>
          <w:rPr>
            <w:rFonts w:ascii="Calibri" w:hAnsi="Calibri" w:cs="Calibri"/>
            <w:color w:val="0000FF"/>
          </w:rPr>
          <w:t>приложении N 6</w:t>
        </w:r>
      </w:hyperlink>
      <w:r>
        <w:rPr>
          <w:rFonts w:ascii="Calibri" w:hAnsi="Calibri" w:cs="Calibri"/>
        </w:rPr>
        <w:t xml:space="preserve"> к настоящему Положению.</w:t>
      </w:r>
    </w:p>
    <w:p w:rsidR="00995F1D" w:rsidRDefault="00995F1D">
      <w:pPr>
        <w:spacing w:after="1" w:line="220" w:lineRule="atLeast"/>
        <w:jc w:val="both"/>
      </w:pPr>
      <w:r>
        <w:rPr>
          <w:rFonts w:ascii="Calibri" w:hAnsi="Calibri" w:cs="Calibri"/>
        </w:rPr>
        <w:t xml:space="preserve">(в ред. </w:t>
      </w:r>
      <w:hyperlink r:id="rId21"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06.02.2018 N 48-пп)</w:t>
      </w:r>
    </w:p>
    <w:p w:rsidR="00995F1D" w:rsidRDefault="00995F1D">
      <w:pPr>
        <w:spacing w:before="220" w:after="1" w:line="220" w:lineRule="atLeast"/>
        <w:ind w:firstLine="540"/>
        <w:jc w:val="both"/>
      </w:pPr>
      <w:r>
        <w:rPr>
          <w:rFonts w:ascii="Calibri" w:hAnsi="Calibri" w:cs="Calibri"/>
        </w:rPr>
        <w:t>Перечень должностей (профессий) работников, относящихся к административно-управленческому и вспомогательному персоналу учреждения, определяется приказом руководителя учреждения на основе соответствующих категорий должностей (профессий) работников, относящихся к административно-управленческому и вспомогательному персоналу учреждений, определенного настоящим Положением.</w:t>
      </w:r>
    </w:p>
    <w:p w:rsidR="00995F1D" w:rsidRDefault="00995F1D">
      <w:pPr>
        <w:spacing w:after="1" w:line="220" w:lineRule="atLeast"/>
        <w:jc w:val="both"/>
      </w:pPr>
      <w:r>
        <w:rPr>
          <w:rFonts w:ascii="Calibri" w:hAnsi="Calibri" w:cs="Calibri"/>
        </w:rPr>
        <w:t xml:space="preserve">(в ред. </w:t>
      </w:r>
      <w:hyperlink r:id="rId22"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06.02.2018 N 48-пп)</w:t>
      </w:r>
    </w:p>
    <w:p w:rsidR="00995F1D" w:rsidRDefault="00995F1D">
      <w:pPr>
        <w:spacing w:before="220" w:after="1" w:line="220" w:lineRule="atLeast"/>
        <w:ind w:firstLine="540"/>
        <w:jc w:val="both"/>
      </w:pPr>
      <w:proofErr w:type="gramStart"/>
      <w:r>
        <w:rPr>
          <w:rFonts w:ascii="Calibri" w:hAnsi="Calibri" w:cs="Calibri"/>
        </w:rPr>
        <w:t xml:space="preserve">Перечень должностей (профессий) работников, относящихся к административно-управленческому и вспомогательному персоналу учреждения, утверждается до начала финансового года и не подлежит изменению в течение финансового года, за исключением случаев изменения соответствующих категорий должностей (профессий) работников, относящихся к административно-управленческому и вспомогательному персоналу учреждений, либо </w:t>
      </w:r>
      <w:r>
        <w:rPr>
          <w:rFonts w:ascii="Calibri" w:hAnsi="Calibri" w:cs="Calibri"/>
        </w:rPr>
        <w:lastRenderedPageBreak/>
        <w:t>изменений штатного расписания, связанных с введением новых или исключением существующих должностей (профессий) работников.</w:t>
      </w:r>
      <w:proofErr w:type="gramEnd"/>
    </w:p>
    <w:p w:rsidR="00995F1D" w:rsidRDefault="00995F1D">
      <w:pPr>
        <w:spacing w:after="1" w:line="220" w:lineRule="atLeast"/>
        <w:jc w:val="both"/>
      </w:pPr>
      <w:r>
        <w:rPr>
          <w:rFonts w:ascii="Calibri" w:hAnsi="Calibri" w:cs="Calibri"/>
        </w:rPr>
        <w:t xml:space="preserve">(в ред. постановлений Правительства Архангельской области от 14.10.2014 </w:t>
      </w:r>
      <w:hyperlink r:id="rId23" w:history="1">
        <w:r>
          <w:rPr>
            <w:rFonts w:ascii="Calibri" w:hAnsi="Calibri" w:cs="Calibri"/>
            <w:color w:val="0000FF"/>
          </w:rPr>
          <w:t>N 418-пп</w:t>
        </w:r>
      </w:hyperlink>
      <w:r>
        <w:rPr>
          <w:rFonts w:ascii="Calibri" w:hAnsi="Calibri" w:cs="Calibri"/>
        </w:rPr>
        <w:t xml:space="preserve">, от 06.02.2018 </w:t>
      </w:r>
      <w:hyperlink r:id="rId24" w:history="1">
        <w:r>
          <w:rPr>
            <w:rFonts w:ascii="Calibri" w:hAnsi="Calibri" w:cs="Calibri"/>
            <w:color w:val="0000FF"/>
          </w:rPr>
          <w:t>N 48-пп</w:t>
        </w:r>
      </w:hyperlink>
      <w:r>
        <w:rPr>
          <w:rFonts w:ascii="Calibri" w:hAnsi="Calibri" w:cs="Calibri"/>
        </w:rPr>
        <w:t>)</w:t>
      </w:r>
    </w:p>
    <w:p w:rsidR="00995F1D" w:rsidRDefault="00995F1D">
      <w:pPr>
        <w:spacing w:after="1" w:line="220" w:lineRule="atLeast"/>
        <w:jc w:val="both"/>
      </w:pPr>
    </w:p>
    <w:p w:rsidR="00995F1D" w:rsidRDefault="00995F1D">
      <w:pPr>
        <w:spacing w:after="1" w:line="220" w:lineRule="atLeast"/>
        <w:jc w:val="center"/>
        <w:outlineLvl w:val="1"/>
      </w:pPr>
      <w:r>
        <w:rPr>
          <w:rFonts w:ascii="Calibri" w:hAnsi="Calibri" w:cs="Calibri"/>
        </w:rPr>
        <w:t>II. Оклады (должностные оклады), повышающие коэффициенты</w:t>
      </w:r>
    </w:p>
    <w:p w:rsidR="00995F1D" w:rsidRDefault="00995F1D">
      <w:pPr>
        <w:spacing w:after="1" w:line="220" w:lineRule="atLeast"/>
        <w:jc w:val="center"/>
      </w:pPr>
      <w:r>
        <w:rPr>
          <w:rFonts w:ascii="Calibri" w:hAnsi="Calibri" w:cs="Calibri"/>
        </w:rPr>
        <w:t>к окладам и порядок их применения</w:t>
      </w:r>
    </w:p>
    <w:p w:rsidR="00995F1D" w:rsidRDefault="00995F1D">
      <w:pPr>
        <w:spacing w:after="1" w:line="220" w:lineRule="atLeast"/>
        <w:jc w:val="both"/>
      </w:pPr>
    </w:p>
    <w:p w:rsidR="00995F1D" w:rsidRDefault="00995F1D">
      <w:pPr>
        <w:spacing w:after="1" w:line="220" w:lineRule="atLeast"/>
        <w:ind w:firstLine="540"/>
        <w:jc w:val="both"/>
      </w:pPr>
      <w:r>
        <w:rPr>
          <w:rFonts w:ascii="Calibri" w:hAnsi="Calibri" w:cs="Calibri"/>
        </w:rPr>
        <w:t xml:space="preserve">12. Окладом (должностным окладом) является фиксированный </w:t>
      </w:r>
      <w:proofErr w:type="gramStart"/>
      <w:r>
        <w:rPr>
          <w:rFonts w:ascii="Calibri" w:hAnsi="Calibri" w:cs="Calibri"/>
        </w:rPr>
        <w:t>размер оплаты труда</w:t>
      </w:r>
      <w:proofErr w:type="gramEnd"/>
      <w:r>
        <w:rPr>
          <w:rFonts w:ascii="Calibri" w:hAnsi="Calibri" w:cs="Calibri"/>
        </w:rPr>
        <w:t xml:space="preserve">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995F1D" w:rsidRDefault="00995F1D">
      <w:pPr>
        <w:spacing w:before="220" w:after="1" w:line="220" w:lineRule="atLeast"/>
        <w:ind w:firstLine="540"/>
        <w:jc w:val="both"/>
      </w:pPr>
      <w:r>
        <w:rPr>
          <w:rFonts w:ascii="Calibri" w:hAnsi="Calibri" w:cs="Calibri"/>
        </w:rPr>
        <w:t xml:space="preserve">Минимальные размеры окладов (должностных окладов) по профессиональным квалификационным группам определены в </w:t>
      </w:r>
      <w:hyperlink w:anchor="P540" w:history="1">
        <w:r>
          <w:rPr>
            <w:rFonts w:ascii="Calibri" w:hAnsi="Calibri" w:cs="Calibri"/>
            <w:color w:val="0000FF"/>
          </w:rPr>
          <w:t>приложениях N 1</w:t>
        </w:r>
      </w:hyperlink>
      <w:r>
        <w:rPr>
          <w:rFonts w:ascii="Calibri" w:hAnsi="Calibri" w:cs="Calibri"/>
        </w:rPr>
        <w:t xml:space="preserve"> - </w:t>
      </w:r>
      <w:hyperlink w:anchor="P857" w:history="1">
        <w:r>
          <w:rPr>
            <w:rFonts w:ascii="Calibri" w:hAnsi="Calibri" w:cs="Calibri"/>
            <w:color w:val="0000FF"/>
          </w:rPr>
          <w:t>3</w:t>
        </w:r>
      </w:hyperlink>
      <w:r>
        <w:rPr>
          <w:rFonts w:ascii="Calibri" w:hAnsi="Calibri" w:cs="Calibri"/>
        </w:rPr>
        <w:t xml:space="preserve"> настоящего Положения.</w:t>
      </w:r>
    </w:p>
    <w:p w:rsidR="00995F1D" w:rsidRDefault="00995F1D">
      <w:pPr>
        <w:spacing w:before="220" w:after="1" w:line="220" w:lineRule="atLeast"/>
        <w:ind w:firstLine="540"/>
        <w:jc w:val="both"/>
      </w:pPr>
      <w:r>
        <w:rPr>
          <w:rFonts w:ascii="Calibri" w:hAnsi="Calibri" w:cs="Calibri"/>
        </w:rPr>
        <w:t>13. В положениях о системе оплаты труда учреждений определяются конкретные размеры окладов (должностных окладов) работников по профессиональным квалификационным группам, которые должны быть не ниже установленных настоящим Положением минимальных размеров окладов (должностных окладов).</w:t>
      </w:r>
    </w:p>
    <w:p w:rsidR="00995F1D" w:rsidRDefault="00995F1D">
      <w:pPr>
        <w:spacing w:before="220" w:after="1" w:line="220" w:lineRule="atLeast"/>
        <w:ind w:firstLine="540"/>
        <w:jc w:val="both"/>
      </w:pPr>
      <w:r>
        <w:rPr>
          <w:rFonts w:ascii="Calibri" w:hAnsi="Calibri" w:cs="Calibri"/>
        </w:rPr>
        <w:t>Оклад (должностной оклад) устанавливается работнику учреждения трудовым договором в соответствии с действующим в учреждении положением о системе оплаты труда учреждения. В трудовой договор работника подлежит включению конкретный размер устанавливаемого работнику оклада (должностного оклада).</w:t>
      </w:r>
    </w:p>
    <w:p w:rsidR="00995F1D" w:rsidRDefault="00995F1D">
      <w:pPr>
        <w:spacing w:before="220" w:after="1" w:line="220" w:lineRule="atLeast"/>
        <w:ind w:firstLine="540"/>
        <w:jc w:val="both"/>
      </w:pPr>
      <w:r>
        <w:rPr>
          <w:rFonts w:ascii="Calibri" w:hAnsi="Calibri" w:cs="Calibri"/>
        </w:rPr>
        <w:t xml:space="preserve">14. В целях дифференциации и учета </w:t>
      </w:r>
      <w:proofErr w:type="gramStart"/>
      <w:r>
        <w:rPr>
          <w:rFonts w:ascii="Calibri" w:hAnsi="Calibri" w:cs="Calibri"/>
        </w:rPr>
        <w:t>особенностей оплаты труда работников учреждений</w:t>
      </w:r>
      <w:proofErr w:type="gramEnd"/>
      <w:r>
        <w:rPr>
          <w:rFonts w:ascii="Calibri" w:hAnsi="Calibri" w:cs="Calibri"/>
        </w:rPr>
        <w:t xml:space="preserve"> устанавливаются следующие повышающие коэффициенты к окладам:</w:t>
      </w:r>
    </w:p>
    <w:p w:rsidR="00995F1D" w:rsidRDefault="00995F1D">
      <w:pPr>
        <w:spacing w:before="220" w:after="1" w:line="220" w:lineRule="atLeast"/>
        <w:ind w:firstLine="540"/>
        <w:jc w:val="both"/>
      </w:pPr>
      <w:r>
        <w:rPr>
          <w:rFonts w:ascii="Calibri" w:hAnsi="Calibri" w:cs="Calibri"/>
        </w:rPr>
        <w:t>1) повышающий коэффициент к окладу по занимаемой должности;</w:t>
      </w:r>
    </w:p>
    <w:p w:rsidR="00995F1D" w:rsidRDefault="00995F1D">
      <w:pPr>
        <w:spacing w:before="220" w:after="1" w:line="220" w:lineRule="atLeast"/>
        <w:ind w:firstLine="540"/>
        <w:jc w:val="both"/>
      </w:pPr>
      <w:r>
        <w:rPr>
          <w:rFonts w:ascii="Calibri" w:hAnsi="Calibri" w:cs="Calibri"/>
        </w:rPr>
        <w:t>2) персональный повышающий коэффициент к окладу;</w:t>
      </w:r>
    </w:p>
    <w:p w:rsidR="00995F1D" w:rsidRDefault="00995F1D">
      <w:pPr>
        <w:spacing w:before="220" w:after="1" w:line="220" w:lineRule="atLeast"/>
        <w:ind w:firstLine="540"/>
        <w:jc w:val="both"/>
      </w:pPr>
      <w:r>
        <w:rPr>
          <w:rFonts w:ascii="Calibri" w:hAnsi="Calibri" w:cs="Calibri"/>
        </w:rPr>
        <w:t>3) повышающий коэффициент к окладу по учреждению (структурному подразделению учреждения).</w:t>
      </w:r>
    </w:p>
    <w:p w:rsidR="00995F1D" w:rsidRDefault="00995F1D">
      <w:pPr>
        <w:spacing w:before="220" w:after="1" w:line="220" w:lineRule="atLeast"/>
        <w:ind w:firstLine="540"/>
        <w:jc w:val="both"/>
      </w:pPr>
      <w:r>
        <w:rPr>
          <w:rFonts w:ascii="Calibri" w:hAnsi="Calibri" w:cs="Calibri"/>
        </w:rPr>
        <w:t>Размеры повышающих коэффициентов к окладам суммируются.</w:t>
      </w:r>
    </w:p>
    <w:p w:rsidR="00995F1D" w:rsidRDefault="00995F1D">
      <w:pPr>
        <w:spacing w:before="220" w:after="1" w:line="220" w:lineRule="atLeast"/>
        <w:ind w:firstLine="540"/>
        <w:jc w:val="both"/>
      </w:pPr>
      <w:r>
        <w:rPr>
          <w:rFonts w:ascii="Calibri" w:hAnsi="Calibri" w:cs="Calibri"/>
        </w:rPr>
        <w:t>Применение повышающих коэффициентов к окладам образует новый оклад и учитывается при начислении компенсационных, стимулирующих и социальных выплат.</w:t>
      </w:r>
    </w:p>
    <w:p w:rsidR="00995F1D" w:rsidRDefault="00995F1D">
      <w:pPr>
        <w:spacing w:before="220" w:after="1" w:line="220" w:lineRule="atLeast"/>
        <w:ind w:firstLine="540"/>
        <w:jc w:val="both"/>
      </w:pPr>
      <w:r>
        <w:rPr>
          <w:rFonts w:ascii="Calibri" w:hAnsi="Calibri" w:cs="Calibri"/>
        </w:rPr>
        <w:t>15. Основанием установления повышающих коэффициентов к окладу по занимаемой должности является необходимость выравнивания оплаты труда работников в рамках соответствующих профессиональных квалификационных групп.</w:t>
      </w:r>
    </w:p>
    <w:p w:rsidR="00995F1D" w:rsidRDefault="00995F1D">
      <w:pPr>
        <w:spacing w:before="220" w:after="1" w:line="220" w:lineRule="atLeast"/>
        <w:ind w:firstLine="540"/>
        <w:jc w:val="both"/>
      </w:pPr>
      <w:r>
        <w:rPr>
          <w:rFonts w:ascii="Calibri" w:hAnsi="Calibri" w:cs="Calibri"/>
        </w:rPr>
        <w:t xml:space="preserve">Минимальные размеры повышающих коэффициентов к окладу по занимаемой должности приведены в </w:t>
      </w:r>
      <w:hyperlink w:anchor="P540" w:history="1">
        <w:r>
          <w:rPr>
            <w:rFonts w:ascii="Calibri" w:hAnsi="Calibri" w:cs="Calibri"/>
            <w:color w:val="0000FF"/>
          </w:rPr>
          <w:t>приложениях N 1</w:t>
        </w:r>
      </w:hyperlink>
      <w:r>
        <w:rPr>
          <w:rFonts w:ascii="Calibri" w:hAnsi="Calibri" w:cs="Calibri"/>
        </w:rPr>
        <w:t xml:space="preserve"> - </w:t>
      </w:r>
      <w:hyperlink w:anchor="P857" w:history="1">
        <w:r>
          <w:rPr>
            <w:rFonts w:ascii="Calibri" w:hAnsi="Calibri" w:cs="Calibri"/>
            <w:color w:val="0000FF"/>
          </w:rPr>
          <w:t>3</w:t>
        </w:r>
      </w:hyperlink>
      <w:r>
        <w:rPr>
          <w:rFonts w:ascii="Calibri" w:hAnsi="Calibri" w:cs="Calibri"/>
        </w:rPr>
        <w:t xml:space="preserve"> к настоящему Положению.</w:t>
      </w:r>
    </w:p>
    <w:p w:rsidR="00995F1D" w:rsidRDefault="00995F1D">
      <w:pPr>
        <w:spacing w:before="220" w:after="1" w:line="220" w:lineRule="atLeast"/>
        <w:ind w:firstLine="540"/>
        <w:jc w:val="both"/>
      </w:pPr>
      <w:r>
        <w:rPr>
          <w:rFonts w:ascii="Calibri" w:hAnsi="Calibri" w:cs="Calibri"/>
        </w:rPr>
        <w:t>16. Персональный повышающий коэффициент к окладу устанавливается работникам в связи с присвоением квалификационных категорий (классов водителей) в соответствии с нормативными правовыми актами Российской Федерации и (или) нормативными правовыми актами Архангельской области.</w:t>
      </w:r>
    </w:p>
    <w:p w:rsidR="00995F1D" w:rsidRDefault="00995F1D">
      <w:pPr>
        <w:spacing w:before="220" w:after="1" w:line="220" w:lineRule="atLeast"/>
        <w:ind w:firstLine="540"/>
        <w:jc w:val="both"/>
      </w:pPr>
      <w:r>
        <w:rPr>
          <w:rFonts w:ascii="Calibri" w:hAnsi="Calibri" w:cs="Calibri"/>
        </w:rPr>
        <w:t>Минимальные размеры персонального повышающего коэффициента к окладу составляют:</w:t>
      </w:r>
    </w:p>
    <w:p w:rsidR="00995F1D" w:rsidRDefault="00995F1D">
      <w:pPr>
        <w:spacing w:before="220" w:after="1" w:line="220" w:lineRule="atLeast"/>
        <w:ind w:firstLine="540"/>
        <w:jc w:val="both"/>
      </w:pPr>
      <w:r>
        <w:rPr>
          <w:rFonts w:ascii="Calibri" w:hAnsi="Calibri" w:cs="Calibri"/>
        </w:rPr>
        <w:t>водителям автомобилей (пожарных) в пожарных частях (отдельных постах), где по штату не предусмотрены должности пожарных, - 5 процентов оклада;</w:t>
      </w:r>
    </w:p>
    <w:p w:rsidR="00995F1D" w:rsidRDefault="00995F1D">
      <w:pPr>
        <w:spacing w:before="220" w:after="1" w:line="220" w:lineRule="atLeast"/>
        <w:ind w:firstLine="540"/>
        <w:jc w:val="both"/>
      </w:pPr>
      <w:r>
        <w:rPr>
          <w:rFonts w:ascii="Calibri" w:hAnsi="Calibri" w:cs="Calibri"/>
        </w:rPr>
        <w:lastRenderedPageBreak/>
        <w:t>водителям автомобилей, имеющим квалификационную категорию "водитель второго класса", - 10 процентов оклада;</w:t>
      </w:r>
    </w:p>
    <w:p w:rsidR="00995F1D" w:rsidRDefault="00995F1D">
      <w:pPr>
        <w:spacing w:before="220" w:after="1" w:line="220" w:lineRule="atLeast"/>
        <w:ind w:firstLine="540"/>
        <w:jc w:val="both"/>
      </w:pPr>
      <w:r>
        <w:rPr>
          <w:rFonts w:ascii="Calibri" w:hAnsi="Calibri" w:cs="Calibri"/>
        </w:rPr>
        <w:t>водителям автомобилей, имеющим квалификационную категорию "водитель первого класса", - 25 процентов оклада;</w:t>
      </w:r>
    </w:p>
    <w:p w:rsidR="00995F1D" w:rsidRDefault="00995F1D">
      <w:pPr>
        <w:spacing w:before="220" w:after="1" w:line="220" w:lineRule="atLeast"/>
        <w:ind w:firstLine="540"/>
        <w:jc w:val="both"/>
      </w:pPr>
      <w:r>
        <w:rPr>
          <w:rFonts w:ascii="Calibri" w:hAnsi="Calibri" w:cs="Calibri"/>
        </w:rPr>
        <w:t>пожарным, имеющим квалификационную категорию "пожарный третьего класса", - 10 процентов должностного оклада;</w:t>
      </w:r>
    </w:p>
    <w:p w:rsidR="00995F1D" w:rsidRDefault="00995F1D">
      <w:pPr>
        <w:spacing w:before="220" w:after="1" w:line="220" w:lineRule="atLeast"/>
        <w:ind w:firstLine="540"/>
        <w:jc w:val="both"/>
      </w:pPr>
      <w:r>
        <w:rPr>
          <w:rFonts w:ascii="Calibri" w:hAnsi="Calibri" w:cs="Calibri"/>
        </w:rPr>
        <w:t>пожарным, имеющим квалификационную категорию "пожарный второго класса", - 20 процентов должностного оклада;</w:t>
      </w:r>
    </w:p>
    <w:p w:rsidR="00995F1D" w:rsidRDefault="00995F1D">
      <w:pPr>
        <w:spacing w:before="220" w:after="1" w:line="220" w:lineRule="atLeast"/>
        <w:ind w:firstLine="540"/>
        <w:jc w:val="both"/>
      </w:pPr>
      <w:r>
        <w:rPr>
          <w:rFonts w:ascii="Calibri" w:hAnsi="Calibri" w:cs="Calibri"/>
        </w:rPr>
        <w:t>пожарным, имеющим квалификационную категорию "пожарный первого класса", - 35 процентов должностного оклада.</w:t>
      </w:r>
    </w:p>
    <w:p w:rsidR="00995F1D" w:rsidRDefault="00995F1D">
      <w:pPr>
        <w:spacing w:before="220" w:after="1" w:line="220" w:lineRule="atLeast"/>
        <w:ind w:firstLine="540"/>
        <w:jc w:val="both"/>
      </w:pPr>
      <w:r>
        <w:rPr>
          <w:rFonts w:ascii="Calibri" w:hAnsi="Calibri" w:cs="Calibri"/>
        </w:rPr>
        <w:t>17. Основаниями установления повышающего коэффициента к окладу по учреждению (структурному подразделению учреждения) является работа в определенных учреждениях (структурных подразделениях учреждений), предусмотренных настоящим пунктом.</w:t>
      </w:r>
    </w:p>
    <w:p w:rsidR="00995F1D" w:rsidRDefault="00995F1D">
      <w:pPr>
        <w:spacing w:before="220" w:after="1" w:line="220" w:lineRule="atLeast"/>
        <w:ind w:firstLine="540"/>
        <w:jc w:val="both"/>
      </w:pPr>
      <w:r>
        <w:rPr>
          <w:rFonts w:ascii="Calibri" w:hAnsi="Calibri" w:cs="Calibri"/>
        </w:rPr>
        <w:t>Минимальные размеры повышающего коэффициента к окладу по учреждению (структурному подразделению учреждения) составляют:</w:t>
      </w:r>
    </w:p>
    <w:p w:rsidR="00995F1D" w:rsidRDefault="00995F1D">
      <w:pPr>
        <w:spacing w:before="220" w:after="1" w:line="220" w:lineRule="atLeast"/>
        <w:ind w:firstLine="540"/>
        <w:jc w:val="both"/>
      </w:pPr>
      <w:r>
        <w:rPr>
          <w:rFonts w:ascii="Calibri" w:hAnsi="Calibri" w:cs="Calibri"/>
        </w:rPr>
        <w:t>1) для всех работников - при работе в учреждениях (структурных подразделениях учреждений) на территории:</w:t>
      </w:r>
    </w:p>
    <w:p w:rsidR="00995F1D" w:rsidRDefault="00995F1D">
      <w:pPr>
        <w:spacing w:before="220" w:after="1" w:line="220" w:lineRule="atLeast"/>
        <w:ind w:firstLine="540"/>
        <w:jc w:val="both"/>
      </w:pPr>
      <w:r>
        <w:rPr>
          <w:rFonts w:ascii="Calibri" w:hAnsi="Calibri" w:cs="Calibri"/>
        </w:rPr>
        <w:t xml:space="preserve">абзац исключен. - </w:t>
      </w:r>
      <w:hyperlink r:id="rId25" w:history="1">
        <w:r>
          <w:rPr>
            <w:rFonts w:ascii="Calibri" w:hAnsi="Calibri" w:cs="Calibri"/>
            <w:color w:val="0000FF"/>
          </w:rPr>
          <w:t>Постановление</w:t>
        </w:r>
      </w:hyperlink>
      <w:r>
        <w:rPr>
          <w:rFonts w:ascii="Calibri" w:hAnsi="Calibri" w:cs="Calibri"/>
        </w:rPr>
        <w:t xml:space="preserve"> Правительства Архангельской области от 14.10.2014 N 418-пп;</w:t>
      </w:r>
    </w:p>
    <w:p w:rsidR="00995F1D" w:rsidRDefault="00995F1D">
      <w:pPr>
        <w:spacing w:before="220" w:after="1" w:line="220" w:lineRule="atLeast"/>
        <w:ind w:firstLine="540"/>
        <w:jc w:val="both"/>
      </w:pPr>
      <w:r>
        <w:rPr>
          <w:rFonts w:ascii="Calibri" w:hAnsi="Calibri" w:cs="Calibri"/>
        </w:rPr>
        <w:t>муниципального образования "Город Архангельск" - 10 процентов оклада (должностного оклада) работника;</w:t>
      </w:r>
    </w:p>
    <w:p w:rsidR="00995F1D" w:rsidRDefault="00995F1D">
      <w:pPr>
        <w:spacing w:before="220" w:after="1" w:line="220" w:lineRule="atLeast"/>
        <w:ind w:firstLine="540"/>
        <w:jc w:val="both"/>
      </w:pPr>
      <w:proofErr w:type="gramStart"/>
      <w:r>
        <w:rPr>
          <w:rFonts w:ascii="Calibri" w:hAnsi="Calibri" w:cs="Calibri"/>
        </w:rPr>
        <w:t xml:space="preserve">городов областного значения (Котлас, Коряжма, Мирный, </w:t>
      </w:r>
      <w:proofErr w:type="spellStart"/>
      <w:r>
        <w:rPr>
          <w:rFonts w:ascii="Calibri" w:hAnsi="Calibri" w:cs="Calibri"/>
        </w:rPr>
        <w:t>Новодвинск</w:t>
      </w:r>
      <w:proofErr w:type="spellEnd"/>
      <w:r>
        <w:rPr>
          <w:rFonts w:ascii="Calibri" w:hAnsi="Calibri" w:cs="Calibri"/>
        </w:rPr>
        <w:t>, Онега, Северодвинск) - 7 процентов оклада (должностного оклада) работника;</w:t>
      </w:r>
      <w:proofErr w:type="gramEnd"/>
    </w:p>
    <w:p w:rsidR="00995F1D" w:rsidRDefault="00995F1D">
      <w:pPr>
        <w:spacing w:before="220" w:after="1" w:line="220" w:lineRule="atLeast"/>
        <w:ind w:firstLine="540"/>
        <w:jc w:val="both"/>
      </w:pPr>
      <w:r>
        <w:rPr>
          <w:rFonts w:ascii="Calibri" w:hAnsi="Calibri" w:cs="Calibri"/>
        </w:rPr>
        <w:t>административных центров муниципальных районов (за исключением города Онега) - 5 процентов оклада (должностного оклада) работника;</w:t>
      </w:r>
    </w:p>
    <w:p w:rsidR="00995F1D" w:rsidRDefault="00995F1D">
      <w:pPr>
        <w:spacing w:before="220" w:after="1" w:line="220" w:lineRule="atLeast"/>
        <w:ind w:firstLine="540"/>
        <w:jc w:val="both"/>
      </w:pPr>
      <w:r>
        <w:rPr>
          <w:rFonts w:ascii="Calibri" w:hAnsi="Calibri" w:cs="Calibri"/>
        </w:rPr>
        <w:t xml:space="preserve">2) для помощников начальника отряда Государственной противопожарной службы по материально-техническому обеспечению - при работе в учреждении (в зависимости от группы учреждений по оплате труда руководителей учреждений в соответствии с </w:t>
      </w:r>
      <w:hyperlink w:anchor="P316" w:history="1">
        <w:r>
          <w:rPr>
            <w:rFonts w:ascii="Calibri" w:hAnsi="Calibri" w:cs="Calibri"/>
            <w:color w:val="0000FF"/>
          </w:rPr>
          <w:t>пунктом 46</w:t>
        </w:r>
      </w:hyperlink>
      <w:r>
        <w:rPr>
          <w:rFonts w:ascii="Calibri" w:hAnsi="Calibri" w:cs="Calibri"/>
        </w:rPr>
        <w:t xml:space="preserve"> настоящего Положения):</w:t>
      </w:r>
    </w:p>
    <w:p w:rsidR="00995F1D" w:rsidRDefault="00995F1D">
      <w:pPr>
        <w:spacing w:before="220" w:after="1" w:line="220" w:lineRule="atLeast"/>
        <w:ind w:firstLine="540"/>
        <w:jc w:val="both"/>
      </w:pPr>
      <w:r>
        <w:rPr>
          <w:rFonts w:ascii="Calibri" w:hAnsi="Calibri" w:cs="Calibri"/>
        </w:rPr>
        <w:t>III группы учреждений - 10 процентов должностного оклада;</w:t>
      </w:r>
    </w:p>
    <w:p w:rsidR="00995F1D" w:rsidRDefault="00995F1D">
      <w:pPr>
        <w:spacing w:before="220" w:after="1" w:line="220" w:lineRule="atLeast"/>
        <w:ind w:firstLine="540"/>
        <w:jc w:val="both"/>
      </w:pPr>
      <w:r>
        <w:rPr>
          <w:rFonts w:ascii="Calibri" w:hAnsi="Calibri" w:cs="Calibri"/>
        </w:rPr>
        <w:t>II группы учреждений - 20 процентов должностного оклада;</w:t>
      </w:r>
    </w:p>
    <w:p w:rsidR="00995F1D" w:rsidRDefault="00995F1D">
      <w:pPr>
        <w:spacing w:before="220" w:after="1" w:line="220" w:lineRule="atLeast"/>
        <w:ind w:firstLine="540"/>
        <w:jc w:val="both"/>
      </w:pPr>
      <w:r>
        <w:rPr>
          <w:rFonts w:ascii="Calibri" w:hAnsi="Calibri" w:cs="Calibri"/>
        </w:rPr>
        <w:t>I группы учреждений - 30 процентов должностного оклада;</w:t>
      </w:r>
    </w:p>
    <w:p w:rsidR="00995F1D" w:rsidRDefault="00995F1D">
      <w:pPr>
        <w:spacing w:before="220" w:after="1" w:line="220" w:lineRule="atLeast"/>
        <w:ind w:firstLine="540"/>
        <w:jc w:val="both"/>
      </w:pPr>
      <w:r>
        <w:rPr>
          <w:rFonts w:ascii="Calibri" w:hAnsi="Calibri" w:cs="Calibri"/>
        </w:rPr>
        <w:t>3) для начальников пожарной части Государственной противопожарной службы (в составе отрядов Государственной противопожарной службы) - при работе в пожарной части в зависимости от численности работников пожарной части:</w:t>
      </w:r>
    </w:p>
    <w:p w:rsidR="00995F1D" w:rsidRDefault="00995F1D">
      <w:pPr>
        <w:spacing w:before="220" w:after="1" w:line="220" w:lineRule="atLeast"/>
        <w:ind w:firstLine="540"/>
        <w:jc w:val="both"/>
      </w:pPr>
      <w:r>
        <w:rPr>
          <w:rFonts w:ascii="Calibri" w:hAnsi="Calibri" w:cs="Calibri"/>
        </w:rPr>
        <w:t>при численности работников от 25 до 50 человек - 10 процентов должностного оклада;</w:t>
      </w:r>
    </w:p>
    <w:p w:rsidR="00995F1D" w:rsidRDefault="00995F1D">
      <w:pPr>
        <w:spacing w:before="220" w:after="1" w:line="220" w:lineRule="atLeast"/>
        <w:ind w:firstLine="540"/>
        <w:jc w:val="both"/>
      </w:pPr>
      <w:r>
        <w:rPr>
          <w:rFonts w:ascii="Calibri" w:hAnsi="Calibri" w:cs="Calibri"/>
        </w:rPr>
        <w:t>при численности работников от 50 до 70 человек - 15 процентов должностного оклада;</w:t>
      </w:r>
    </w:p>
    <w:p w:rsidR="00995F1D" w:rsidRDefault="00995F1D">
      <w:pPr>
        <w:spacing w:before="220" w:after="1" w:line="220" w:lineRule="atLeast"/>
        <w:ind w:firstLine="540"/>
        <w:jc w:val="both"/>
      </w:pPr>
      <w:r>
        <w:rPr>
          <w:rFonts w:ascii="Calibri" w:hAnsi="Calibri" w:cs="Calibri"/>
        </w:rPr>
        <w:t>при численности работников свыше 70 человек - 25 процентов должностного оклада.</w:t>
      </w:r>
    </w:p>
    <w:p w:rsidR="00995F1D" w:rsidRDefault="00995F1D">
      <w:pPr>
        <w:spacing w:before="220" w:after="1" w:line="220" w:lineRule="atLeast"/>
        <w:ind w:firstLine="540"/>
        <w:jc w:val="both"/>
      </w:pPr>
      <w:r>
        <w:rPr>
          <w:rFonts w:ascii="Calibri" w:hAnsi="Calibri" w:cs="Calibri"/>
        </w:rPr>
        <w:lastRenderedPageBreak/>
        <w:t>Размеры повышающего коэффициента к окладу по учреждению (структурному подразделению учреждения), предусмотренные настоящим пунктом, суммируются.</w:t>
      </w:r>
    </w:p>
    <w:p w:rsidR="00995F1D" w:rsidRDefault="00995F1D">
      <w:pPr>
        <w:spacing w:before="220" w:after="1" w:line="220" w:lineRule="atLeast"/>
        <w:ind w:firstLine="540"/>
        <w:jc w:val="both"/>
      </w:pPr>
      <w:r>
        <w:rPr>
          <w:rFonts w:ascii="Calibri" w:hAnsi="Calibri" w:cs="Calibri"/>
        </w:rPr>
        <w:t>18. Положениями о системе оплаты труда учреждений определяются конкретные размеры повышающих коэффициентов к окладам, которые должны быть не ниже соответствующих минимальных размеров повышающих коэффициентов, предусмотренных настоящим Положением.</w:t>
      </w:r>
    </w:p>
    <w:p w:rsidR="00995F1D" w:rsidRDefault="00995F1D">
      <w:pPr>
        <w:spacing w:before="220" w:after="1" w:line="220" w:lineRule="atLeast"/>
        <w:ind w:firstLine="540"/>
        <w:jc w:val="both"/>
      </w:pPr>
      <w:r>
        <w:rPr>
          <w:rFonts w:ascii="Calibri" w:hAnsi="Calibri" w:cs="Calibri"/>
        </w:rPr>
        <w:t>19. Повышающие коэффициенты к окладу устанавливаются работнику учреждения трудовым договором в соответствии с действующим в учреждении положением о системе оплаты труда. В трудовой договор работника подлежат включению виды и конкретные размеры устанавливаемых работнику повышающих коэффициентов к окладам.</w:t>
      </w:r>
    </w:p>
    <w:p w:rsidR="00995F1D" w:rsidRDefault="00995F1D">
      <w:pPr>
        <w:spacing w:before="220" w:after="1" w:line="220" w:lineRule="atLeast"/>
        <w:ind w:firstLine="540"/>
        <w:jc w:val="both"/>
      </w:pPr>
      <w:r>
        <w:rPr>
          <w:rFonts w:ascii="Calibri" w:hAnsi="Calibri" w:cs="Calibri"/>
        </w:rPr>
        <w:t>Повышающие коэффициенты к окладам начисляются работникам государственных учреждений, которым они установлены, ежемесячно.</w:t>
      </w:r>
    </w:p>
    <w:p w:rsidR="00995F1D" w:rsidRDefault="00995F1D">
      <w:pPr>
        <w:spacing w:after="1" w:line="220" w:lineRule="atLeast"/>
        <w:jc w:val="both"/>
      </w:pPr>
      <w:r>
        <w:rPr>
          <w:rFonts w:ascii="Calibri" w:hAnsi="Calibri" w:cs="Calibri"/>
        </w:rPr>
        <w:t xml:space="preserve">(абзац введен </w:t>
      </w:r>
      <w:hyperlink r:id="rId26"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05.07.2016 N 246-пп)</w:t>
      </w:r>
    </w:p>
    <w:p w:rsidR="00995F1D" w:rsidRDefault="00995F1D">
      <w:pPr>
        <w:spacing w:after="1" w:line="220" w:lineRule="atLeast"/>
        <w:jc w:val="both"/>
      </w:pPr>
    </w:p>
    <w:p w:rsidR="00995F1D" w:rsidRDefault="00995F1D">
      <w:pPr>
        <w:spacing w:after="1" w:line="220" w:lineRule="atLeast"/>
        <w:jc w:val="center"/>
        <w:outlineLvl w:val="1"/>
      </w:pPr>
      <w:bookmarkStart w:id="2" w:name="P149"/>
      <w:bookmarkEnd w:id="2"/>
      <w:r>
        <w:rPr>
          <w:rFonts w:ascii="Calibri" w:hAnsi="Calibri" w:cs="Calibri"/>
        </w:rPr>
        <w:t>III. Выплаты компенсационного характера</w:t>
      </w:r>
    </w:p>
    <w:p w:rsidR="00995F1D" w:rsidRDefault="00995F1D">
      <w:pPr>
        <w:spacing w:after="1" w:line="220" w:lineRule="atLeast"/>
        <w:jc w:val="center"/>
      </w:pPr>
      <w:r>
        <w:rPr>
          <w:rFonts w:ascii="Calibri" w:hAnsi="Calibri" w:cs="Calibri"/>
        </w:rPr>
        <w:t>и порядок их применения</w:t>
      </w:r>
    </w:p>
    <w:p w:rsidR="00995F1D" w:rsidRDefault="00995F1D">
      <w:pPr>
        <w:spacing w:after="1" w:line="220" w:lineRule="atLeast"/>
        <w:jc w:val="both"/>
      </w:pPr>
    </w:p>
    <w:p w:rsidR="00995F1D" w:rsidRDefault="00995F1D">
      <w:pPr>
        <w:spacing w:after="1" w:line="220" w:lineRule="atLeast"/>
        <w:ind w:firstLine="540"/>
        <w:jc w:val="both"/>
      </w:pPr>
      <w:r>
        <w:rPr>
          <w:rFonts w:ascii="Calibri" w:hAnsi="Calibri" w:cs="Calibri"/>
        </w:rPr>
        <w:t xml:space="preserve">20. Выплатами компенсационного характера (компенсационными выплатами) являются выплаты, обеспечивающие оплату труда в повышенном размере работникам, занятым на работах с вредными и (или) опасными условиями труда, в условиях труда, отклоняющихся </w:t>
      </w:r>
      <w:proofErr w:type="gramStart"/>
      <w:r>
        <w:rPr>
          <w:rFonts w:ascii="Calibri" w:hAnsi="Calibri" w:cs="Calibri"/>
        </w:rPr>
        <w:t>от</w:t>
      </w:r>
      <w:proofErr w:type="gramEnd"/>
      <w:r>
        <w:rPr>
          <w:rFonts w:ascii="Calibri" w:hAnsi="Calibri" w:cs="Calibri"/>
        </w:rPr>
        <w:t xml:space="preserve"> нормальных, на работах в местностях с особыми климатическими условиями, на территориях, подвергшихся радиоактивному загрязнению.</w:t>
      </w:r>
    </w:p>
    <w:p w:rsidR="00995F1D" w:rsidRDefault="00995F1D">
      <w:pPr>
        <w:spacing w:after="1" w:line="220" w:lineRule="atLeast"/>
        <w:jc w:val="both"/>
      </w:pPr>
      <w:r>
        <w:rPr>
          <w:rFonts w:ascii="Calibri" w:hAnsi="Calibri" w:cs="Calibri"/>
        </w:rPr>
        <w:t xml:space="preserve">(в ред. </w:t>
      </w:r>
      <w:hyperlink r:id="rId27"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17.06.2014 N 240-пп)</w:t>
      </w:r>
    </w:p>
    <w:p w:rsidR="00995F1D" w:rsidRDefault="00995F1D">
      <w:pPr>
        <w:spacing w:before="220" w:after="1" w:line="220" w:lineRule="atLeast"/>
        <w:ind w:firstLine="540"/>
        <w:jc w:val="both"/>
      </w:pPr>
      <w:r>
        <w:rPr>
          <w:rFonts w:ascii="Calibri" w:hAnsi="Calibri" w:cs="Calibri"/>
        </w:rPr>
        <w:t>21. К выплатам компенсационного характера относятся:</w:t>
      </w:r>
    </w:p>
    <w:p w:rsidR="00995F1D" w:rsidRDefault="00995F1D">
      <w:pPr>
        <w:spacing w:before="220" w:after="1" w:line="220" w:lineRule="atLeast"/>
        <w:ind w:firstLine="540"/>
        <w:jc w:val="both"/>
      </w:pPr>
      <w:bookmarkStart w:id="3" w:name="P155"/>
      <w:bookmarkEnd w:id="3"/>
      <w:r>
        <w:rPr>
          <w:rFonts w:ascii="Calibri" w:hAnsi="Calibri" w:cs="Calibri"/>
        </w:rPr>
        <w:t>1) выплаты работникам, занятым на работах с вредными и (или) опасными условиями труда;</w:t>
      </w:r>
    </w:p>
    <w:p w:rsidR="00995F1D" w:rsidRDefault="00995F1D">
      <w:pPr>
        <w:spacing w:after="1" w:line="220" w:lineRule="atLeast"/>
        <w:jc w:val="both"/>
      </w:pPr>
      <w:r>
        <w:rPr>
          <w:rFonts w:ascii="Calibri" w:hAnsi="Calibri" w:cs="Calibri"/>
        </w:rPr>
        <w:t xml:space="preserve">(в ред. </w:t>
      </w:r>
      <w:hyperlink r:id="rId28"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17.06.2014 N 240-пп)</w:t>
      </w:r>
    </w:p>
    <w:p w:rsidR="00995F1D" w:rsidRDefault="00995F1D">
      <w:pPr>
        <w:spacing w:before="220" w:after="1" w:line="220" w:lineRule="atLeast"/>
        <w:ind w:firstLine="540"/>
        <w:jc w:val="both"/>
      </w:pPr>
      <w:bookmarkStart w:id="4" w:name="P157"/>
      <w:bookmarkEnd w:id="4"/>
      <w:r>
        <w:rPr>
          <w:rFonts w:ascii="Calibri" w:hAnsi="Calibri" w:cs="Calibri"/>
        </w:rPr>
        <w:t>2) выплаты за работу в местностях с особыми климатическими условиями;</w:t>
      </w:r>
    </w:p>
    <w:p w:rsidR="00995F1D" w:rsidRDefault="00995F1D">
      <w:pPr>
        <w:spacing w:before="220" w:after="1" w:line="220" w:lineRule="atLeast"/>
        <w:ind w:firstLine="540"/>
        <w:jc w:val="both"/>
      </w:pPr>
      <w:r>
        <w:rPr>
          <w:rFonts w:ascii="Calibri" w:hAnsi="Calibri" w:cs="Calibri"/>
        </w:rPr>
        <w:t xml:space="preserve">3) выплаты за работу в условиях, отклоняющихся </w:t>
      </w:r>
      <w:proofErr w:type="gramStart"/>
      <w:r>
        <w:rPr>
          <w:rFonts w:ascii="Calibri" w:hAnsi="Calibri" w:cs="Calibri"/>
        </w:rPr>
        <w:t>от</w:t>
      </w:r>
      <w:proofErr w:type="gramEnd"/>
      <w:r>
        <w:rPr>
          <w:rFonts w:ascii="Calibri" w:hAnsi="Calibri" w:cs="Calibri"/>
        </w:rPr>
        <w:t xml:space="preserve"> нормальных:</w:t>
      </w:r>
    </w:p>
    <w:p w:rsidR="00995F1D" w:rsidRDefault="00995F1D">
      <w:pPr>
        <w:spacing w:before="220" w:after="1" w:line="220" w:lineRule="atLeast"/>
        <w:ind w:firstLine="540"/>
        <w:jc w:val="both"/>
      </w:pPr>
      <w:bookmarkStart w:id="5" w:name="P159"/>
      <w:bookmarkEnd w:id="5"/>
      <w:r>
        <w:rPr>
          <w:rFonts w:ascii="Calibri" w:hAnsi="Calibri" w:cs="Calibri"/>
        </w:rPr>
        <w:t>выплата за выполнение работ различной квалификации;</w:t>
      </w:r>
    </w:p>
    <w:p w:rsidR="00995F1D" w:rsidRDefault="00995F1D">
      <w:pPr>
        <w:spacing w:before="220" w:after="1" w:line="220" w:lineRule="atLeast"/>
        <w:ind w:firstLine="540"/>
        <w:jc w:val="both"/>
      </w:pPr>
      <w:r>
        <w:rPr>
          <w:rFonts w:ascii="Calibri" w:hAnsi="Calibri" w:cs="Calibri"/>
        </w:rPr>
        <w:t>выплата за совмещение профессий (должностей);</w:t>
      </w:r>
    </w:p>
    <w:p w:rsidR="00995F1D" w:rsidRDefault="00995F1D">
      <w:pPr>
        <w:spacing w:before="220" w:after="1" w:line="220" w:lineRule="atLeast"/>
        <w:ind w:firstLine="540"/>
        <w:jc w:val="both"/>
      </w:pPr>
      <w:r>
        <w:rPr>
          <w:rFonts w:ascii="Calibri" w:hAnsi="Calibri" w:cs="Calibri"/>
        </w:rPr>
        <w:t>выплата за расширение зон обслуживания;</w:t>
      </w:r>
    </w:p>
    <w:p w:rsidR="00995F1D" w:rsidRDefault="00995F1D">
      <w:pPr>
        <w:spacing w:before="220" w:after="1" w:line="220" w:lineRule="atLeast"/>
        <w:ind w:firstLine="540"/>
        <w:jc w:val="both"/>
      </w:pPr>
      <w:bookmarkStart w:id="6" w:name="P162"/>
      <w:bookmarkEnd w:id="6"/>
      <w:r>
        <w:rPr>
          <w:rFonts w:ascii="Calibri" w:hAnsi="Calibri" w:cs="Calibri"/>
        </w:rPr>
        <w:t>выплата за увеличение объема работы или исполнение обязанностей временно отсутствующего работника;</w:t>
      </w:r>
    </w:p>
    <w:p w:rsidR="00995F1D" w:rsidRDefault="00995F1D">
      <w:pPr>
        <w:spacing w:before="220" w:after="1" w:line="220" w:lineRule="atLeast"/>
        <w:ind w:firstLine="540"/>
        <w:jc w:val="both"/>
      </w:pPr>
      <w:bookmarkStart w:id="7" w:name="P163"/>
      <w:bookmarkEnd w:id="7"/>
      <w:r>
        <w:rPr>
          <w:rFonts w:ascii="Calibri" w:hAnsi="Calibri" w:cs="Calibri"/>
        </w:rPr>
        <w:t>выплата за сверхурочную работу;</w:t>
      </w:r>
    </w:p>
    <w:p w:rsidR="00995F1D" w:rsidRDefault="00995F1D">
      <w:pPr>
        <w:spacing w:before="220" w:after="1" w:line="220" w:lineRule="atLeast"/>
        <w:ind w:firstLine="540"/>
        <w:jc w:val="both"/>
      </w:pPr>
      <w:r>
        <w:rPr>
          <w:rFonts w:ascii="Calibri" w:hAnsi="Calibri" w:cs="Calibri"/>
        </w:rPr>
        <w:t>выплата за работу в ночное время;</w:t>
      </w:r>
    </w:p>
    <w:p w:rsidR="00995F1D" w:rsidRDefault="00995F1D">
      <w:pPr>
        <w:spacing w:before="220" w:after="1" w:line="220" w:lineRule="atLeast"/>
        <w:ind w:firstLine="540"/>
        <w:jc w:val="both"/>
      </w:pPr>
      <w:r>
        <w:rPr>
          <w:rFonts w:ascii="Calibri" w:hAnsi="Calibri" w:cs="Calibri"/>
        </w:rPr>
        <w:t>выплата за работу в выходные и нерабочие праздничные дни;</w:t>
      </w:r>
    </w:p>
    <w:p w:rsidR="00995F1D" w:rsidRDefault="00995F1D">
      <w:pPr>
        <w:spacing w:before="220" w:after="1" w:line="220" w:lineRule="atLeast"/>
        <w:ind w:firstLine="540"/>
        <w:jc w:val="both"/>
      </w:pPr>
      <w:bookmarkStart w:id="8" w:name="P166"/>
      <w:bookmarkEnd w:id="8"/>
      <w:r>
        <w:rPr>
          <w:rFonts w:ascii="Calibri" w:hAnsi="Calibri" w:cs="Calibri"/>
        </w:rPr>
        <w:t xml:space="preserve">выплаты при выполнении работ в других условиях, отклоняющихся </w:t>
      </w:r>
      <w:proofErr w:type="gramStart"/>
      <w:r>
        <w:rPr>
          <w:rFonts w:ascii="Calibri" w:hAnsi="Calibri" w:cs="Calibri"/>
        </w:rPr>
        <w:t>от</w:t>
      </w:r>
      <w:proofErr w:type="gramEnd"/>
      <w:r>
        <w:rPr>
          <w:rFonts w:ascii="Calibri" w:hAnsi="Calibri" w:cs="Calibri"/>
        </w:rPr>
        <w:t xml:space="preserve"> нормальных;</w:t>
      </w:r>
    </w:p>
    <w:p w:rsidR="00995F1D" w:rsidRDefault="00995F1D">
      <w:pPr>
        <w:spacing w:before="220" w:after="1" w:line="220" w:lineRule="atLeast"/>
        <w:ind w:firstLine="540"/>
        <w:jc w:val="both"/>
      </w:pPr>
      <w:bookmarkStart w:id="9" w:name="P167"/>
      <w:bookmarkEnd w:id="9"/>
      <w:r>
        <w:rPr>
          <w:rFonts w:ascii="Calibri" w:hAnsi="Calibri" w:cs="Calibri"/>
        </w:rPr>
        <w:t>4) ежемесячная процентная надбавка за работу со сведениями, составляющими государственную тайну, процентная надбавка за стаж работы в структурных подразделениях по защите государственной тайны.</w:t>
      </w:r>
    </w:p>
    <w:p w:rsidR="00995F1D" w:rsidRDefault="00995F1D">
      <w:pPr>
        <w:spacing w:before="220" w:after="1" w:line="220" w:lineRule="atLeast"/>
        <w:ind w:firstLine="540"/>
        <w:jc w:val="both"/>
      </w:pPr>
      <w:r>
        <w:rPr>
          <w:rFonts w:ascii="Calibri" w:hAnsi="Calibri" w:cs="Calibri"/>
        </w:rPr>
        <w:lastRenderedPageBreak/>
        <w:t>22. Выплаты работникам, занятым на работах с вредными и (или) опасными условиями труда, устанавливаются на постоянной основе и за фактическое время выполнения работ с вредными и (или) опасными условиями труда.</w:t>
      </w:r>
    </w:p>
    <w:p w:rsidR="00995F1D" w:rsidRDefault="00995F1D">
      <w:pPr>
        <w:spacing w:after="1" w:line="220" w:lineRule="atLeast"/>
        <w:jc w:val="both"/>
      </w:pPr>
      <w:r>
        <w:rPr>
          <w:rFonts w:ascii="Calibri" w:hAnsi="Calibri" w:cs="Calibri"/>
        </w:rPr>
        <w:t xml:space="preserve">(в ред. </w:t>
      </w:r>
      <w:hyperlink r:id="rId29"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14.10.2014 N 418-пп)</w:t>
      </w:r>
    </w:p>
    <w:p w:rsidR="00995F1D" w:rsidRDefault="00995F1D">
      <w:pPr>
        <w:spacing w:before="220" w:after="1" w:line="220" w:lineRule="atLeast"/>
        <w:ind w:firstLine="540"/>
        <w:jc w:val="both"/>
      </w:pPr>
      <w:r>
        <w:rPr>
          <w:rFonts w:ascii="Calibri" w:hAnsi="Calibri" w:cs="Calibri"/>
        </w:rPr>
        <w:t xml:space="preserve">23. Выплаты работникам, занятым на работах с вредными и (или) опасными условиями труда, устанавливаемые на постоянной основе, определяются в процентах к окладу (должностному окладу) в соответствии со </w:t>
      </w:r>
      <w:hyperlink r:id="rId30" w:history="1">
        <w:r>
          <w:rPr>
            <w:rFonts w:ascii="Calibri" w:hAnsi="Calibri" w:cs="Calibri"/>
            <w:color w:val="0000FF"/>
          </w:rPr>
          <w:t>статьей 147</w:t>
        </w:r>
      </w:hyperlink>
      <w:r>
        <w:rPr>
          <w:rFonts w:ascii="Calibri" w:hAnsi="Calibri" w:cs="Calibri"/>
        </w:rPr>
        <w:t xml:space="preserve"> Трудового кодекса Российской Федерации.</w:t>
      </w:r>
    </w:p>
    <w:p w:rsidR="00995F1D" w:rsidRDefault="00995F1D">
      <w:pPr>
        <w:spacing w:before="220" w:after="1" w:line="220" w:lineRule="atLeast"/>
        <w:ind w:firstLine="540"/>
        <w:jc w:val="both"/>
      </w:pPr>
      <w:r>
        <w:rPr>
          <w:rFonts w:ascii="Calibri" w:hAnsi="Calibri" w:cs="Calibri"/>
        </w:rPr>
        <w:t>Минимальный размер выплат работникам, занятым на работах с вредными и (или) опасными условиями труда, составляет 4 процента оклада (должностного оклада).</w:t>
      </w:r>
    </w:p>
    <w:p w:rsidR="00995F1D" w:rsidRDefault="00995F1D">
      <w:pPr>
        <w:spacing w:before="220" w:after="1" w:line="220" w:lineRule="atLeast"/>
        <w:ind w:firstLine="540"/>
        <w:jc w:val="both"/>
      </w:pPr>
      <w:r>
        <w:rPr>
          <w:rFonts w:ascii="Calibri" w:hAnsi="Calibri" w:cs="Calibri"/>
        </w:rPr>
        <w:t>Положениями о системе оплаты труда учреждений определяются конкретные размеры выплат работникам, занятым на работах с вредными и (или) опасными условиями труда, не ниже минимального размера, определенного настоящим Положением.</w:t>
      </w:r>
    </w:p>
    <w:p w:rsidR="00995F1D" w:rsidRDefault="00995F1D">
      <w:pPr>
        <w:spacing w:before="220" w:after="1" w:line="220" w:lineRule="atLeast"/>
        <w:ind w:firstLine="540"/>
        <w:jc w:val="both"/>
      </w:pPr>
      <w:r>
        <w:rPr>
          <w:rFonts w:ascii="Calibri" w:hAnsi="Calibri" w:cs="Calibri"/>
        </w:rPr>
        <w:t>Руководители учреждений обеспечивают проведение специальной оценки условий труда в соответствии с законодательством о специальной оценке условий труда.</w:t>
      </w:r>
    </w:p>
    <w:p w:rsidR="00995F1D" w:rsidRDefault="00995F1D">
      <w:pPr>
        <w:spacing w:before="220" w:after="1" w:line="220" w:lineRule="atLeast"/>
        <w:ind w:firstLine="540"/>
        <w:jc w:val="both"/>
      </w:pPr>
      <w:proofErr w:type="gramStart"/>
      <w:r>
        <w:rPr>
          <w:rFonts w:ascii="Calibri" w:hAnsi="Calibri" w:cs="Calibri"/>
        </w:rPr>
        <w:t>Если по итогам специальной оценки условий труда на рабочем месте работника не идентифицированы вредные и (или) опасные факторы производственной среды и трудового процесса либо заключением государственной экспертизы условий труда подтверждено обеспечение на рабочем месте работника безопасных условий труда, начисление такому работнику выплаты, предусмотренной работникам, занятым на работах с вредными и (или) опасными условиями труда, прекращается в порядке, предусмотренном трудовым законодательством.</w:t>
      </w:r>
      <w:proofErr w:type="gramEnd"/>
    </w:p>
    <w:p w:rsidR="00995F1D" w:rsidRDefault="00995F1D">
      <w:pPr>
        <w:spacing w:before="220" w:after="1" w:line="220" w:lineRule="atLeast"/>
        <w:ind w:firstLine="540"/>
        <w:jc w:val="both"/>
      </w:pPr>
      <w:proofErr w:type="gramStart"/>
      <w:r>
        <w:rPr>
          <w:rFonts w:ascii="Calibri" w:hAnsi="Calibri" w:cs="Calibri"/>
        </w:rPr>
        <w:t>Если по итогам специальной оценки условий труда на рабочем месте работника идентифицированы вредные и (или) опасные факторы производственной среды и трудового процесса либо заключением государственной экспертизы условий труда не подтверждено обеспечение на рабочем месте работника безопасных условий труда, такому работнику устанавливается выплата, предусмотренная работникам, занятым на работах с вредными и (или) опасными условиями труда, в порядке, предусмотренном трудовым законодательством.</w:t>
      </w:r>
      <w:proofErr w:type="gramEnd"/>
    </w:p>
    <w:p w:rsidR="00995F1D" w:rsidRDefault="00995F1D">
      <w:pPr>
        <w:spacing w:after="1" w:line="220" w:lineRule="atLeast"/>
        <w:jc w:val="both"/>
      </w:pPr>
      <w:r>
        <w:rPr>
          <w:rFonts w:ascii="Calibri" w:hAnsi="Calibri" w:cs="Calibri"/>
        </w:rPr>
        <w:t xml:space="preserve">(п. 23 в ред. </w:t>
      </w:r>
      <w:hyperlink r:id="rId31"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17.06.2014 N 240-пп)</w:t>
      </w:r>
    </w:p>
    <w:p w:rsidR="00995F1D" w:rsidRDefault="00995F1D">
      <w:pPr>
        <w:spacing w:before="220" w:after="1" w:line="220" w:lineRule="atLeast"/>
        <w:ind w:firstLine="540"/>
        <w:jc w:val="both"/>
      </w:pPr>
      <w:bookmarkStart w:id="10" w:name="P177"/>
      <w:bookmarkEnd w:id="10"/>
      <w:r>
        <w:rPr>
          <w:rFonts w:ascii="Calibri" w:hAnsi="Calibri" w:cs="Calibri"/>
        </w:rPr>
        <w:t>24. Выплаты работникам, занятым на работах с вредными и (или) опасными условиями труда, устанавливаемые за фактическое время выполнения тяжелых работ, работ с вредными и (или) опасными условиями труда, составляют:</w:t>
      </w:r>
    </w:p>
    <w:p w:rsidR="00995F1D" w:rsidRDefault="00995F1D">
      <w:pPr>
        <w:spacing w:after="1" w:line="220" w:lineRule="atLeast"/>
        <w:jc w:val="both"/>
      </w:pPr>
      <w:r>
        <w:rPr>
          <w:rFonts w:ascii="Calibri" w:hAnsi="Calibri" w:cs="Calibri"/>
        </w:rPr>
        <w:t xml:space="preserve">(в ред. </w:t>
      </w:r>
      <w:hyperlink r:id="rId32"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17.06.2014 N 240-пп)</w:t>
      </w:r>
    </w:p>
    <w:p w:rsidR="00995F1D" w:rsidRDefault="00995F1D">
      <w:pPr>
        <w:spacing w:before="220" w:after="1" w:line="220" w:lineRule="atLeast"/>
        <w:ind w:firstLine="540"/>
        <w:jc w:val="both"/>
      </w:pPr>
      <w:bookmarkStart w:id="11" w:name="P179"/>
      <w:bookmarkEnd w:id="11"/>
      <w:r>
        <w:rPr>
          <w:rFonts w:ascii="Calibri" w:hAnsi="Calibri" w:cs="Calibri"/>
        </w:rPr>
        <w:t>1) выездному составу учреждений - работникам, принимающим непосредственное участие в проведении аварийно-спасательных работ в особо сложных и особо опасных условиях и тушении пожаров 3-й и более высокой категории сложности:</w:t>
      </w:r>
    </w:p>
    <w:p w:rsidR="00995F1D" w:rsidRDefault="00995F1D">
      <w:pPr>
        <w:spacing w:before="220" w:after="1" w:line="220" w:lineRule="atLeast"/>
        <w:ind w:firstLine="540"/>
        <w:jc w:val="both"/>
      </w:pPr>
      <w:r>
        <w:rPr>
          <w:rFonts w:ascii="Calibri" w:hAnsi="Calibri" w:cs="Calibri"/>
        </w:rPr>
        <w:t>без применения изолирующих средств - в размере не менее 200 процентов части оклада (должностного оклада) за час работы работника;</w:t>
      </w:r>
    </w:p>
    <w:p w:rsidR="00995F1D" w:rsidRDefault="00995F1D">
      <w:pPr>
        <w:spacing w:before="220" w:after="1" w:line="220" w:lineRule="atLeast"/>
        <w:ind w:firstLine="540"/>
        <w:jc w:val="both"/>
      </w:pPr>
      <w:r>
        <w:rPr>
          <w:rFonts w:ascii="Calibri" w:hAnsi="Calibri" w:cs="Calibri"/>
        </w:rPr>
        <w:t>с применением изолирующих средств - в размере не менее 400 процентов части оклада (должностного оклада) за час работы работника;</w:t>
      </w:r>
    </w:p>
    <w:p w:rsidR="00995F1D" w:rsidRDefault="00995F1D">
      <w:pPr>
        <w:spacing w:before="220" w:after="1" w:line="220" w:lineRule="atLeast"/>
        <w:ind w:firstLine="540"/>
        <w:jc w:val="both"/>
      </w:pPr>
      <w:proofErr w:type="gramStart"/>
      <w:r>
        <w:rPr>
          <w:rFonts w:ascii="Calibri" w:hAnsi="Calibri" w:cs="Calibri"/>
        </w:rPr>
        <w:t xml:space="preserve">2) пожарным и водителям автомобилей при выполнении особо важных и особо ответственных работ (работа по тушению пожаров с использованием специальных агрегатов, механизмов и изолирующих аппаратов, управление пожарным автомобилем, оборудованным выдвижной </w:t>
      </w:r>
      <w:proofErr w:type="spellStart"/>
      <w:r>
        <w:rPr>
          <w:rFonts w:ascii="Calibri" w:hAnsi="Calibri" w:cs="Calibri"/>
        </w:rPr>
        <w:t>автолестницей</w:t>
      </w:r>
      <w:proofErr w:type="spellEnd"/>
      <w:r>
        <w:rPr>
          <w:rFonts w:ascii="Calibri" w:hAnsi="Calibri" w:cs="Calibri"/>
        </w:rPr>
        <w:t>, коленчатым подъемником, обследование, локализация и ликвидация потенциально опасных объектов и др.) - в размере не менее 10 процентов части оклада (должностного оклада) за час работы работника.</w:t>
      </w:r>
      <w:proofErr w:type="gramEnd"/>
    </w:p>
    <w:p w:rsidR="00995F1D" w:rsidRDefault="00995F1D">
      <w:pPr>
        <w:spacing w:before="220" w:after="1" w:line="220" w:lineRule="atLeast"/>
        <w:ind w:firstLine="540"/>
        <w:jc w:val="both"/>
      </w:pPr>
      <w:r>
        <w:rPr>
          <w:rFonts w:ascii="Calibri" w:hAnsi="Calibri" w:cs="Calibri"/>
        </w:rPr>
        <w:lastRenderedPageBreak/>
        <w:t>25. Для целей определения размера выплат выездному составу учреждений (</w:t>
      </w:r>
      <w:hyperlink w:anchor="P179" w:history="1">
        <w:r>
          <w:rPr>
            <w:rFonts w:ascii="Calibri" w:hAnsi="Calibri" w:cs="Calibri"/>
            <w:color w:val="0000FF"/>
          </w:rPr>
          <w:t>подпункт 1 пункта 24</w:t>
        </w:r>
      </w:hyperlink>
      <w:r>
        <w:rPr>
          <w:rFonts w:ascii="Calibri" w:hAnsi="Calibri" w:cs="Calibri"/>
        </w:rPr>
        <w:t xml:space="preserve"> настоящего Положения) перечень аварийно-спасательных работ, относящихся к работам в особо сложных и особо опасных условиях, приведен в </w:t>
      </w:r>
      <w:hyperlink w:anchor="P960" w:history="1">
        <w:r>
          <w:rPr>
            <w:rFonts w:ascii="Calibri" w:hAnsi="Calibri" w:cs="Calibri"/>
            <w:color w:val="0000FF"/>
          </w:rPr>
          <w:t>приложении N 4</w:t>
        </w:r>
      </w:hyperlink>
      <w:r>
        <w:rPr>
          <w:rFonts w:ascii="Calibri" w:hAnsi="Calibri" w:cs="Calibri"/>
        </w:rPr>
        <w:t xml:space="preserve"> к настоящему Положению.</w:t>
      </w:r>
    </w:p>
    <w:p w:rsidR="00995F1D" w:rsidRDefault="00995F1D">
      <w:pPr>
        <w:spacing w:before="220" w:after="1" w:line="220" w:lineRule="atLeast"/>
        <w:ind w:firstLine="540"/>
        <w:jc w:val="both"/>
      </w:pPr>
      <w:r>
        <w:rPr>
          <w:rFonts w:ascii="Calibri" w:hAnsi="Calibri" w:cs="Calibri"/>
        </w:rPr>
        <w:t>Для целей определения размера выплат работникам, занятым на работах с вредными и (или) опасными условиями оплаты труда (</w:t>
      </w:r>
      <w:hyperlink w:anchor="P177" w:history="1">
        <w:r>
          <w:rPr>
            <w:rFonts w:ascii="Calibri" w:hAnsi="Calibri" w:cs="Calibri"/>
            <w:color w:val="0000FF"/>
          </w:rPr>
          <w:t>пункт 24</w:t>
        </w:r>
      </w:hyperlink>
      <w:r>
        <w:rPr>
          <w:rFonts w:ascii="Calibri" w:hAnsi="Calibri" w:cs="Calibri"/>
        </w:rPr>
        <w:t xml:space="preserve"> настоящего Положения), расчет части оклада (должностного оклада) за каждый час работы определяется путем деления оклада (должностного оклада) работника на количество рабочих часов по календарю в данном месяце.</w:t>
      </w:r>
    </w:p>
    <w:p w:rsidR="00995F1D" w:rsidRDefault="00995F1D">
      <w:pPr>
        <w:spacing w:after="1" w:line="220" w:lineRule="atLeast"/>
        <w:jc w:val="both"/>
      </w:pPr>
      <w:r>
        <w:rPr>
          <w:rFonts w:ascii="Calibri" w:hAnsi="Calibri" w:cs="Calibri"/>
        </w:rPr>
        <w:t xml:space="preserve">(в ред. </w:t>
      </w:r>
      <w:hyperlink r:id="rId33"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17.06.2014 N 240-пп)</w:t>
      </w:r>
    </w:p>
    <w:p w:rsidR="00995F1D" w:rsidRDefault="00995F1D">
      <w:pPr>
        <w:spacing w:before="220" w:after="1" w:line="220" w:lineRule="atLeast"/>
        <w:ind w:firstLine="540"/>
        <w:jc w:val="both"/>
      </w:pPr>
      <w:r>
        <w:rPr>
          <w:rFonts w:ascii="Calibri" w:hAnsi="Calibri" w:cs="Calibri"/>
        </w:rPr>
        <w:t xml:space="preserve">26. Выплаты за работу в местностях с особыми климатическими условиями устанавливаются путем применения районного коэффициента и процентной надбавки к заработной плате за стаж работы в районах Крайнего Севера и приравненных к ним местностях в соответствии со </w:t>
      </w:r>
      <w:hyperlink r:id="rId34" w:history="1">
        <w:r>
          <w:rPr>
            <w:rFonts w:ascii="Calibri" w:hAnsi="Calibri" w:cs="Calibri"/>
            <w:color w:val="0000FF"/>
          </w:rPr>
          <w:t>статьями 148</w:t>
        </w:r>
      </w:hyperlink>
      <w:r>
        <w:rPr>
          <w:rFonts w:ascii="Calibri" w:hAnsi="Calibri" w:cs="Calibri"/>
        </w:rPr>
        <w:t xml:space="preserve">, </w:t>
      </w:r>
      <w:hyperlink r:id="rId35" w:history="1">
        <w:r>
          <w:rPr>
            <w:rFonts w:ascii="Calibri" w:hAnsi="Calibri" w:cs="Calibri"/>
            <w:color w:val="0000FF"/>
          </w:rPr>
          <w:t>316</w:t>
        </w:r>
      </w:hyperlink>
      <w:r>
        <w:rPr>
          <w:rFonts w:ascii="Calibri" w:hAnsi="Calibri" w:cs="Calibri"/>
        </w:rPr>
        <w:t xml:space="preserve"> и </w:t>
      </w:r>
      <w:hyperlink r:id="rId36" w:history="1">
        <w:r>
          <w:rPr>
            <w:rFonts w:ascii="Calibri" w:hAnsi="Calibri" w:cs="Calibri"/>
            <w:color w:val="0000FF"/>
          </w:rPr>
          <w:t>317</w:t>
        </w:r>
      </w:hyperlink>
      <w:r>
        <w:rPr>
          <w:rFonts w:ascii="Calibri" w:hAnsi="Calibri" w:cs="Calibri"/>
        </w:rPr>
        <w:t xml:space="preserve"> Трудового кодекса Российской Федерации.</w:t>
      </w:r>
    </w:p>
    <w:p w:rsidR="00995F1D" w:rsidRDefault="00995F1D">
      <w:pPr>
        <w:spacing w:after="1" w:line="220" w:lineRule="atLeast"/>
        <w:jc w:val="both"/>
      </w:pPr>
      <w:r>
        <w:rPr>
          <w:rFonts w:ascii="Calibri" w:hAnsi="Calibri" w:cs="Calibri"/>
        </w:rPr>
        <w:t xml:space="preserve">(в ред. </w:t>
      </w:r>
      <w:hyperlink r:id="rId37"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14.10.2014 N 418-пп)</w:t>
      </w:r>
    </w:p>
    <w:p w:rsidR="00995F1D" w:rsidRDefault="00995F1D">
      <w:pPr>
        <w:spacing w:before="220" w:after="1" w:line="220" w:lineRule="atLeast"/>
        <w:ind w:firstLine="540"/>
        <w:jc w:val="both"/>
      </w:pPr>
      <w:r>
        <w:rPr>
          <w:rFonts w:ascii="Calibri" w:hAnsi="Calibri" w:cs="Calibri"/>
        </w:rPr>
        <w:t>Размеры районных коэффициентов и процентных надбавок к заработной плате за стаж работы в районах Крайнего Севера и приравненных к ним местностях определяются нормативными правовыми актами Российской Федерации и нормативными правовыми актами Архангельской области.</w:t>
      </w:r>
    </w:p>
    <w:p w:rsidR="00995F1D" w:rsidRDefault="00995F1D">
      <w:pPr>
        <w:spacing w:before="220" w:after="1" w:line="220" w:lineRule="atLeast"/>
        <w:ind w:firstLine="540"/>
        <w:jc w:val="both"/>
      </w:pPr>
      <w:r>
        <w:rPr>
          <w:rFonts w:ascii="Calibri" w:hAnsi="Calibri" w:cs="Calibri"/>
        </w:rPr>
        <w:t>Районный коэффициент и процентная надбавка к заработной плате за стаж работы в районах Крайнего Севера и приравненных к ним местностях начисляются на все виды выплат, входящих в систему оплаты труда работников учреждения.</w:t>
      </w:r>
    </w:p>
    <w:p w:rsidR="00995F1D" w:rsidRDefault="00995F1D">
      <w:pPr>
        <w:spacing w:before="220" w:after="1" w:line="220" w:lineRule="atLeast"/>
        <w:ind w:firstLine="540"/>
        <w:jc w:val="both"/>
      </w:pPr>
      <w:r>
        <w:rPr>
          <w:rFonts w:ascii="Calibri" w:hAnsi="Calibri" w:cs="Calibri"/>
        </w:rPr>
        <w:t>Условия исчисления стажа для начисления процентных надбавок к заработной плате за стаж работы в районах Крайнего Севера и приравненных к ним местностях определяются в соответствии с трудовым законодательством и иными актами, содержащими нормы трудового права.</w:t>
      </w:r>
    </w:p>
    <w:p w:rsidR="00995F1D" w:rsidRDefault="00995F1D">
      <w:pPr>
        <w:spacing w:before="220" w:after="1" w:line="220" w:lineRule="atLeast"/>
        <w:ind w:firstLine="540"/>
        <w:jc w:val="both"/>
      </w:pPr>
      <w:r>
        <w:rPr>
          <w:rFonts w:ascii="Calibri" w:hAnsi="Calibri" w:cs="Calibri"/>
        </w:rPr>
        <w:t>Положениями о системе оплаты труда учреждений устанавливаются конкретные размеры выплат за работу в местностях с особыми климатическими условиями.</w:t>
      </w:r>
    </w:p>
    <w:p w:rsidR="00995F1D" w:rsidRDefault="00995F1D">
      <w:pPr>
        <w:spacing w:before="220" w:after="1" w:line="220" w:lineRule="atLeast"/>
        <w:ind w:firstLine="540"/>
        <w:jc w:val="both"/>
      </w:pPr>
      <w:r>
        <w:rPr>
          <w:rFonts w:ascii="Calibri" w:hAnsi="Calibri" w:cs="Calibri"/>
        </w:rPr>
        <w:t xml:space="preserve">27. </w:t>
      </w:r>
      <w:proofErr w:type="gramStart"/>
      <w:r>
        <w:rPr>
          <w:rFonts w:ascii="Calibri" w:hAnsi="Calibri" w:cs="Calibri"/>
        </w:rPr>
        <w:t xml:space="preserve">Выплаты за работу в условиях, отклоняющихся от нормальных, устанавливаемые на постоянной основе, определяются в соответствии со </w:t>
      </w:r>
      <w:hyperlink r:id="rId38" w:history="1">
        <w:r>
          <w:rPr>
            <w:rFonts w:ascii="Calibri" w:hAnsi="Calibri" w:cs="Calibri"/>
            <w:color w:val="0000FF"/>
          </w:rPr>
          <w:t>статьями 149</w:t>
        </w:r>
      </w:hyperlink>
      <w:r>
        <w:rPr>
          <w:rFonts w:ascii="Calibri" w:hAnsi="Calibri" w:cs="Calibri"/>
        </w:rPr>
        <w:t xml:space="preserve"> - </w:t>
      </w:r>
      <w:hyperlink r:id="rId39" w:history="1">
        <w:r>
          <w:rPr>
            <w:rFonts w:ascii="Calibri" w:hAnsi="Calibri" w:cs="Calibri"/>
            <w:color w:val="0000FF"/>
          </w:rPr>
          <w:t>154</w:t>
        </w:r>
      </w:hyperlink>
      <w:r>
        <w:rPr>
          <w:rFonts w:ascii="Calibri" w:hAnsi="Calibri" w:cs="Calibri"/>
        </w:rPr>
        <w:t xml:space="preserve"> Трудового кодекса Российской Федерации, иными актами, содержащими нормы трудового права.</w:t>
      </w:r>
      <w:proofErr w:type="gramEnd"/>
    </w:p>
    <w:p w:rsidR="00995F1D" w:rsidRDefault="00995F1D">
      <w:pPr>
        <w:spacing w:before="220" w:after="1" w:line="220" w:lineRule="atLeast"/>
        <w:ind w:firstLine="540"/>
        <w:jc w:val="both"/>
      </w:pPr>
      <w:r>
        <w:rPr>
          <w:rFonts w:ascii="Calibri" w:hAnsi="Calibri" w:cs="Calibri"/>
        </w:rPr>
        <w:t xml:space="preserve">Минимальные размеры выплат за сверхурочную работу, за работу в ночное время, за работу в выходные и нерабочие праздничные дни устанавливаются не ниже размеров, определенных в соответствии со </w:t>
      </w:r>
      <w:hyperlink r:id="rId40" w:history="1">
        <w:r>
          <w:rPr>
            <w:rFonts w:ascii="Calibri" w:hAnsi="Calibri" w:cs="Calibri"/>
            <w:color w:val="0000FF"/>
          </w:rPr>
          <w:t>статьями 152</w:t>
        </w:r>
      </w:hyperlink>
      <w:r>
        <w:rPr>
          <w:rFonts w:ascii="Calibri" w:hAnsi="Calibri" w:cs="Calibri"/>
        </w:rPr>
        <w:t xml:space="preserve"> - </w:t>
      </w:r>
      <w:hyperlink r:id="rId41" w:history="1">
        <w:r>
          <w:rPr>
            <w:rFonts w:ascii="Calibri" w:hAnsi="Calibri" w:cs="Calibri"/>
            <w:color w:val="0000FF"/>
          </w:rPr>
          <w:t>154</w:t>
        </w:r>
      </w:hyperlink>
      <w:r>
        <w:rPr>
          <w:rFonts w:ascii="Calibri" w:hAnsi="Calibri" w:cs="Calibri"/>
        </w:rPr>
        <w:t xml:space="preserve"> Трудового кодекса Российской Федерации, за исключением случаев, предусмотренных </w:t>
      </w:r>
      <w:hyperlink w:anchor="P195" w:history="1">
        <w:r>
          <w:rPr>
            <w:rFonts w:ascii="Calibri" w:hAnsi="Calibri" w:cs="Calibri"/>
            <w:color w:val="0000FF"/>
          </w:rPr>
          <w:t>пунктом 28</w:t>
        </w:r>
      </w:hyperlink>
      <w:r>
        <w:rPr>
          <w:rFonts w:ascii="Calibri" w:hAnsi="Calibri" w:cs="Calibri"/>
        </w:rPr>
        <w:t xml:space="preserve"> настоящего Положения.</w:t>
      </w:r>
    </w:p>
    <w:p w:rsidR="00995F1D" w:rsidRDefault="00995F1D">
      <w:pPr>
        <w:spacing w:before="220" w:after="1" w:line="220" w:lineRule="atLeast"/>
        <w:ind w:firstLine="540"/>
        <w:jc w:val="both"/>
      </w:pPr>
      <w:r>
        <w:rPr>
          <w:rFonts w:ascii="Calibri" w:hAnsi="Calibri" w:cs="Calibri"/>
        </w:rPr>
        <w:t>Положениями о системе оплаты труда определяются конкретные размеры выплат за сверхурочную работу, работу в ночное время, работу в выходные и нерабочие праздничные дни не ниже минимальных размеров, определенных в соответствии с настоящим Положением.</w:t>
      </w:r>
    </w:p>
    <w:p w:rsidR="00995F1D" w:rsidRDefault="00995F1D">
      <w:pPr>
        <w:spacing w:before="220" w:after="1" w:line="220" w:lineRule="atLeast"/>
        <w:ind w:firstLine="540"/>
        <w:jc w:val="both"/>
      </w:pPr>
      <w:bookmarkStart w:id="12" w:name="P195"/>
      <w:bookmarkEnd w:id="12"/>
      <w:r>
        <w:rPr>
          <w:rFonts w:ascii="Calibri" w:hAnsi="Calibri" w:cs="Calibri"/>
        </w:rPr>
        <w:t>28. Минимальные размеры выплат за работу в ночное время составляют:</w:t>
      </w:r>
    </w:p>
    <w:p w:rsidR="00995F1D" w:rsidRDefault="00995F1D">
      <w:pPr>
        <w:spacing w:before="220" w:after="1" w:line="220" w:lineRule="atLeast"/>
        <w:ind w:firstLine="540"/>
        <w:jc w:val="both"/>
      </w:pPr>
      <w:r>
        <w:rPr>
          <w:rFonts w:ascii="Calibri" w:hAnsi="Calibri" w:cs="Calibri"/>
        </w:rPr>
        <w:t>1) работникам за непосредственное участие в ликвидации чрезвычайных ситуаций в ночное время - 50 процентов части оклада (должностного оклада), рассчитанного за час работы, за каждый час работы работника в ночное время;</w:t>
      </w:r>
    </w:p>
    <w:p w:rsidR="00995F1D" w:rsidRDefault="00995F1D">
      <w:pPr>
        <w:spacing w:before="220" w:after="1" w:line="220" w:lineRule="atLeast"/>
        <w:ind w:firstLine="540"/>
        <w:jc w:val="both"/>
      </w:pPr>
      <w:r>
        <w:rPr>
          <w:rFonts w:ascii="Calibri" w:hAnsi="Calibri" w:cs="Calibri"/>
        </w:rPr>
        <w:t>2) остальным работникам - 35 процентов части оклада (должностного оклада), рассчитанного за час работы, за каждый час работы в ночное время.</w:t>
      </w:r>
    </w:p>
    <w:p w:rsidR="00995F1D" w:rsidRDefault="00995F1D">
      <w:pPr>
        <w:spacing w:before="220" w:after="1" w:line="220" w:lineRule="atLeast"/>
        <w:ind w:firstLine="540"/>
        <w:jc w:val="both"/>
      </w:pPr>
      <w:r>
        <w:rPr>
          <w:rFonts w:ascii="Calibri" w:hAnsi="Calibri" w:cs="Calibri"/>
        </w:rPr>
        <w:lastRenderedPageBreak/>
        <w:t xml:space="preserve">29. Выплаты за работу в других условиях, отклоняющихся </w:t>
      </w:r>
      <w:proofErr w:type="gramStart"/>
      <w:r>
        <w:rPr>
          <w:rFonts w:ascii="Calibri" w:hAnsi="Calibri" w:cs="Calibri"/>
        </w:rPr>
        <w:t>от</w:t>
      </w:r>
      <w:proofErr w:type="gramEnd"/>
      <w:r>
        <w:rPr>
          <w:rFonts w:ascii="Calibri" w:hAnsi="Calibri" w:cs="Calibri"/>
        </w:rPr>
        <w:t xml:space="preserve"> нормальных, составляют:</w:t>
      </w:r>
    </w:p>
    <w:p w:rsidR="00995F1D" w:rsidRDefault="00995F1D">
      <w:pPr>
        <w:spacing w:before="220" w:after="1" w:line="220" w:lineRule="atLeast"/>
        <w:ind w:firstLine="540"/>
        <w:jc w:val="both"/>
      </w:pPr>
      <w:r>
        <w:rPr>
          <w:rFonts w:ascii="Calibri" w:hAnsi="Calibri" w:cs="Calibri"/>
        </w:rPr>
        <w:t>1) рабочим, не освобожденным от основной работы, за руководство бригадой (звеном), иным подразделением:</w:t>
      </w:r>
    </w:p>
    <w:p w:rsidR="00995F1D" w:rsidRDefault="00995F1D">
      <w:pPr>
        <w:spacing w:before="220" w:after="1" w:line="220" w:lineRule="atLeast"/>
        <w:ind w:firstLine="540"/>
        <w:jc w:val="both"/>
      </w:pPr>
      <w:r>
        <w:rPr>
          <w:rFonts w:ascii="Calibri" w:hAnsi="Calibri" w:cs="Calibri"/>
        </w:rPr>
        <w:t>с численностью бригады (звена), иного подразделения до 10 человек - в размере не менее 15 процентов оклада;</w:t>
      </w:r>
    </w:p>
    <w:p w:rsidR="00995F1D" w:rsidRDefault="00995F1D">
      <w:pPr>
        <w:spacing w:before="220" w:after="1" w:line="220" w:lineRule="atLeast"/>
        <w:ind w:firstLine="540"/>
        <w:jc w:val="both"/>
      </w:pPr>
      <w:r>
        <w:rPr>
          <w:rFonts w:ascii="Calibri" w:hAnsi="Calibri" w:cs="Calibri"/>
        </w:rPr>
        <w:t>с численностью бригады (звена), иного подразделения 10 человек и более - в размере не менее 25 процентов оклада;</w:t>
      </w:r>
    </w:p>
    <w:p w:rsidR="00995F1D" w:rsidRDefault="00995F1D">
      <w:pPr>
        <w:spacing w:before="220" w:after="1" w:line="220" w:lineRule="atLeast"/>
        <w:ind w:firstLine="540"/>
        <w:jc w:val="both"/>
      </w:pPr>
      <w:r>
        <w:rPr>
          <w:rFonts w:ascii="Calibri" w:hAnsi="Calibri" w:cs="Calibri"/>
        </w:rPr>
        <w:t>2) водителям на автомобилях с прицепами - не менее 10 процентов оклада;</w:t>
      </w:r>
    </w:p>
    <w:p w:rsidR="00995F1D" w:rsidRDefault="00995F1D">
      <w:pPr>
        <w:spacing w:before="220" w:after="1" w:line="220" w:lineRule="atLeast"/>
        <w:ind w:firstLine="540"/>
        <w:jc w:val="both"/>
      </w:pPr>
      <w:r>
        <w:rPr>
          <w:rFonts w:ascii="Calibri" w:hAnsi="Calibri" w:cs="Calibri"/>
        </w:rPr>
        <w:t xml:space="preserve">3) работникам за проведение тренировок в изолирующих средствах - в размере не менее 200 процентов части оклада (должностного оклада), рассчитанного за час работы, за каждый час работы работника в условиях, отклоняющихся </w:t>
      </w:r>
      <w:proofErr w:type="gramStart"/>
      <w:r>
        <w:rPr>
          <w:rFonts w:ascii="Calibri" w:hAnsi="Calibri" w:cs="Calibri"/>
        </w:rPr>
        <w:t>от</w:t>
      </w:r>
      <w:proofErr w:type="gramEnd"/>
      <w:r>
        <w:rPr>
          <w:rFonts w:ascii="Calibri" w:hAnsi="Calibri" w:cs="Calibri"/>
        </w:rPr>
        <w:t xml:space="preserve"> нормальных.</w:t>
      </w:r>
    </w:p>
    <w:p w:rsidR="00995F1D" w:rsidRDefault="00995F1D">
      <w:pPr>
        <w:spacing w:before="220" w:after="1" w:line="220" w:lineRule="atLeast"/>
        <w:ind w:firstLine="540"/>
        <w:jc w:val="both"/>
      </w:pPr>
      <w:r>
        <w:rPr>
          <w:rFonts w:ascii="Calibri" w:hAnsi="Calibri" w:cs="Calibri"/>
        </w:rPr>
        <w:t xml:space="preserve">30. </w:t>
      </w:r>
      <w:proofErr w:type="gramStart"/>
      <w:r>
        <w:rPr>
          <w:rFonts w:ascii="Calibri" w:hAnsi="Calibri" w:cs="Calibri"/>
        </w:rPr>
        <w:t xml:space="preserve">Ежемесячная процентная надбавка за работу со сведениями, составляющими государственную тайну, процентная надбавка за стаж работы в структурных подразделениях по защите государственной тайны устанавливаются в процентах к окладу (должностному окладу) в соответствии с </w:t>
      </w:r>
      <w:hyperlink r:id="rId42" w:history="1">
        <w:r>
          <w:rPr>
            <w:rFonts w:ascii="Calibri" w:hAnsi="Calibri" w:cs="Calibri"/>
            <w:color w:val="0000FF"/>
          </w:rPr>
          <w:t>Правилами</w:t>
        </w:r>
      </w:hyperlink>
      <w:r>
        <w:rPr>
          <w:rFonts w:ascii="Calibri" w:hAnsi="Calibri" w:cs="Calibri"/>
        </w:rPr>
        <w:t xml:space="preserve"> выплаты ежемесячных процентных надбавок к должностному окладу граждан, допущенных к государственной тайне на постоянной основе, и сотрудников структурных подразделений по защите государственной тайны, утвержденными постановлением Правительства Российской</w:t>
      </w:r>
      <w:proofErr w:type="gramEnd"/>
      <w:r>
        <w:rPr>
          <w:rFonts w:ascii="Calibri" w:hAnsi="Calibri" w:cs="Calibri"/>
        </w:rPr>
        <w:t xml:space="preserve"> Федерации от 18 сентября 2006 года N 573.</w:t>
      </w:r>
    </w:p>
    <w:p w:rsidR="00995F1D" w:rsidRDefault="00995F1D">
      <w:pPr>
        <w:spacing w:before="220" w:after="1" w:line="220" w:lineRule="atLeast"/>
        <w:ind w:firstLine="540"/>
        <w:jc w:val="both"/>
      </w:pPr>
      <w:r>
        <w:rPr>
          <w:rFonts w:ascii="Calibri" w:hAnsi="Calibri" w:cs="Calibri"/>
        </w:rPr>
        <w:t xml:space="preserve">31. Выплаты компенсационного характера, предусмотренные </w:t>
      </w:r>
      <w:hyperlink w:anchor="P155" w:history="1">
        <w:r>
          <w:rPr>
            <w:rFonts w:ascii="Calibri" w:hAnsi="Calibri" w:cs="Calibri"/>
            <w:color w:val="0000FF"/>
          </w:rPr>
          <w:t>подпунктами 1</w:t>
        </w:r>
      </w:hyperlink>
      <w:r>
        <w:rPr>
          <w:rFonts w:ascii="Calibri" w:hAnsi="Calibri" w:cs="Calibri"/>
        </w:rPr>
        <w:t xml:space="preserve"> и </w:t>
      </w:r>
      <w:hyperlink w:anchor="P157" w:history="1">
        <w:r>
          <w:rPr>
            <w:rFonts w:ascii="Calibri" w:hAnsi="Calibri" w:cs="Calibri"/>
            <w:color w:val="0000FF"/>
          </w:rPr>
          <w:t>2</w:t>
        </w:r>
      </w:hyperlink>
      <w:r>
        <w:rPr>
          <w:rFonts w:ascii="Calibri" w:hAnsi="Calibri" w:cs="Calibri"/>
        </w:rPr>
        <w:t xml:space="preserve">, </w:t>
      </w:r>
      <w:hyperlink w:anchor="P163" w:history="1">
        <w:r>
          <w:rPr>
            <w:rFonts w:ascii="Calibri" w:hAnsi="Calibri" w:cs="Calibri"/>
            <w:color w:val="0000FF"/>
          </w:rPr>
          <w:t>абзацами шестым</w:t>
        </w:r>
      </w:hyperlink>
      <w:r>
        <w:rPr>
          <w:rFonts w:ascii="Calibri" w:hAnsi="Calibri" w:cs="Calibri"/>
        </w:rPr>
        <w:t xml:space="preserve"> - </w:t>
      </w:r>
      <w:hyperlink w:anchor="P166" w:history="1">
        <w:r>
          <w:rPr>
            <w:rFonts w:ascii="Calibri" w:hAnsi="Calibri" w:cs="Calibri"/>
            <w:color w:val="0000FF"/>
          </w:rPr>
          <w:t>девятым подпункта 3</w:t>
        </w:r>
      </w:hyperlink>
      <w:r>
        <w:rPr>
          <w:rFonts w:ascii="Calibri" w:hAnsi="Calibri" w:cs="Calibri"/>
        </w:rPr>
        <w:t xml:space="preserve">, </w:t>
      </w:r>
      <w:hyperlink w:anchor="P167" w:history="1">
        <w:r>
          <w:rPr>
            <w:rFonts w:ascii="Calibri" w:hAnsi="Calibri" w:cs="Calibri"/>
            <w:color w:val="0000FF"/>
          </w:rPr>
          <w:t>подпунктом 4 пункта 21</w:t>
        </w:r>
      </w:hyperlink>
      <w:r>
        <w:rPr>
          <w:rFonts w:ascii="Calibri" w:hAnsi="Calibri" w:cs="Calibri"/>
        </w:rPr>
        <w:t xml:space="preserve"> настоящего Положения, и условия их начисления устанавливаются работнику учреждения трудовым договором в соответствии с действующим в учреждении положением о системе оплаты труда. В трудовой договор работника учреждения подлежат включению конкретные размеры устанавливаемых работнику выплат компенсационного характера и условия их начисления.</w:t>
      </w:r>
    </w:p>
    <w:p w:rsidR="00995F1D" w:rsidRDefault="00995F1D">
      <w:pPr>
        <w:spacing w:before="220" w:after="1" w:line="220" w:lineRule="atLeast"/>
        <w:ind w:firstLine="540"/>
        <w:jc w:val="both"/>
      </w:pPr>
      <w:r>
        <w:rPr>
          <w:rFonts w:ascii="Calibri" w:hAnsi="Calibri" w:cs="Calibri"/>
        </w:rPr>
        <w:t xml:space="preserve">Выплаты компенсационного характера, предусмотренные </w:t>
      </w:r>
      <w:hyperlink w:anchor="P159" w:history="1">
        <w:r>
          <w:rPr>
            <w:rFonts w:ascii="Calibri" w:hAnsi="Calibri" w:cs="Calibri"/>
            <w:color w:val="0000FF"/>
          </w:rPr>
          <w:t>абзацами вторым</w:t>
        </w:r>
      </w:hyperlink>
      <w:r>
        <w:rPr>
          <w:rFonts w:ascii="Calibri" w:hAnsi="Calibri" w:cs="Calibri"/>
        </w:rPr>
        <w:t xml:space="preserve"> - </w:t>
      </w:r>
      <w:hyperlink w:anchor="P162" w:history="1">
        <w:r>
          <w:rPr>
            <w:rFonts w:ascii="Calibri" w:hAnsi="Calibri" w:cs="Calibri"/>
            <w:color w:val="0000FF"/>
          </w:rPr>
          <w:t>пятым подпункта 3 пункта 21</w:t>
        </w:r>
      </w:hyperlink>
      <w:r>
        <w:rPr>
          <w:rFonts w:ascii="Calibri" w:hAnsi="Calibri" w:cs="Calibri"/>
        </w:rPr>
        <w:t xml:space="preserve"> настоящего Положения, устанавливаются работнику учреждения письменным соглашением сторон трудового договора.</w:t>
      </w:r>
    </w:p>
    <w:p w:rsidR="00995F1D" w:rsidRDefault="00995F1D">
      <w:pPr>
        <w:spacing w:before="220" w:after="1" w:line="220" w:lineRule="atLeast"/>
        <w:ind w:firstLine="540"/>
        <w:jc w:val="both"/>
      </w:pPr>
      <w:r>
        <w:rPr>
          <w:rFonts w:ascii="Calibri" w:hAnsi="Calibri" w:cs="Calibri"/>
        </w:rPr>
        <w:t>Выплаты компенсационного характера начисляются работнику учреждения на основании приказов руководителя учреждения, издаваемых в соответствии с действующим в учреждении положением о системе оплаты труда и трудовыми договорами работников.</w:t>
      </w:r>
    </w:p>
    <w:p w:rsidR="00995F1D" w:rsidRDefault="00995F1D">
      <w:pPr>
        <w:spacing w:after="1" w:line="220" w:lineRule="atLeast"/>
        <w:jc w:val="both"/>
      </w:pPr>
    </w:p>
    <w:p w:rsidR="00995F1D" w:rsidRDefault="00995F1D">
      <w:pPr>
        <w:spacing w:after="1" w:line="220" w:lineRule="atLeast"/>
        <w:jc w:val="center"/>
        <w:outlineLvl w:val="1"/>
      </w:pPr>
      <w:r>
        <w:rPr>
          <w:rFonts w:ascii="Calibri" w:hAnsi="Calibri" w:cs="Calibri"/>
        </w:rPr>
        <w:t>IV. Выплаты стимулирующего характера</w:t>
      </w:r>
    </w:p>
    <w:p w:rsidR="00995F1D" w:rsidRDefault="00995F1D">
      <w:pPr>
        <w:spacing w:after="1" w:line="220" w:lineRule="atLeast"/>
        <w:jc w:val="center"/>
      </w:pPr>
      <w:r>
        <w:rPr>
          <w:rFonts w:ascii="Calibri" w:hAnsi="Calibri" w:cs="Calibri"/>
        </w:rPr>
        <w:t>и порядок их применения</w:t>
      </w:r>
    </w:p>
    <w:p w:rsidR="00995F1D" w:rsidRDefault="00995F1D">
      <w:pPr>
        <w:spacing w:after="1" w:line="220" w:lineRule="atLeast"/>
        <w:jc w:val="both"/>
      </w:pPr>
    </w:p>
    <w:p w:rsidR="00995F1D" w:rsidRDefault="00995F1D">
      <w:pPr>
        <w:spacing w:after="1" w:line="220" w:lineRule="atLeast"/>
        <w:ind w:firstLine="540"/>
        <w:jc w:val="both"/>
      </w:pPr>
      <w:r>
        <w:rPr>
          <w:rFonts w:ascii="Calibri" w:hAnsi="Calibri" w:cs="Calibri"/>
        </w:rPr>
        <w:t>32. Выплатами стимулирующего характера (стимулирующими выплатами) являются выплаты, направленные на стимулирование работника к качественному результату труда, а также на поощрение за выполненную работу.</w:t>
      </w:r>
    </w:p>
    <w:p w:rsidR="00995F1D" w:rsidRDefault="00995F1D">
      <w:pPr>
        <w:spacing w:before="220" w:after="1" w:line="220" w:lineRule="atLeast"/>
        <w:ind w:firstLine="540"/>
        <w:jc w:val="both"/>
      </w:pPr>
      <w:r>
        <w:rPr>
          <w:rFonts w:ascii="Calibri" w:hAnsi="Calibri" w:cs="Calibri"/>
        </w:rPr>
        <w:t>33. К выплатам стимулирующего характера относятся:</w:t>
      </w:r>
    </w:p>
    <w:p w:rsidR="00995F1D" w:rsidRDefault="00995F1D">
      <w:pPr>
        <w:spacing w:before="220" w:after="1" w:line="220" w:lineRule="atLeast"/>
        <w:ind w:firstLine="540"/>
        <w:jc w:val="both"/>
      </w:pPr>
      <w:bookmarkStart w:id="13" w:name="P214"/>
      <w:bookmarkEnd w:id="13"/>
      <w:r>
        <w:rPr>
          <w:rFonts w:ascii="Calibri" w:hAnsi="Calibri" w:cs="Calibri"/>
        </w:rPr>
        <w:t>1) премиальные выплаты по итогам работы;</w:t>
      </w:r>
    </w:p>
    <w:p w:rsidR="00995F1D" w:rsidRDefault="00995F1D">
      <w:pPr>
        <w:spacing w:before="220" w:after="1" w:line="220" w:lineRule="atLeast"/>
        <w:ind w:firstLine="540"/>
        <w:jc w:val="both"/>
      </w:pPr>
      <w:bookmarkStart w:id="14" w:name="P215"/>
      <w:bookmarkEnd w:id="14"/>
      <w:r>
        <w:rPr>
          <w:rFonts w:ascii="Calibri" w:hAnsi="Calibri" w:cs="Calibri"/>
        </w:rPr>
        <w:t>2) премии за интенсивность и высокие результаты работы;</w:t>
      </w:r>
    </w:p>
    <w:p w:rsidR="00995F1D" w:rsidRDefault="00995F1D">
      <w:pPr>
        <w:spacing w:after="1" w:line="220" w:lineRule="atLeast"/>
        <w:jc w:val="both"/>
      </w:pPr>
      <w:r>
        <w:rPr>
          <w:rFonts w:ascii="Calibri" w:hAnsi="Calibri" w:cs="Calibri"/>
        </w:rPr>
        <w:t xml:space="preserve">(в ред. </w:t>
      </w:r>
      <w:hyperlink r:id="rId43"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14.10.2014 N 418-пп)</w:t>
      </w:r>
    </w:p>
    <w:p w:rsidR="00995F1D" w:rsidRDefault="00995F1D">
      <w:pPr>
        <w:spacing w:before="220" w:after="1" w:line="220" w:lineRule="atLeast"/>
        <w:ind w:firstLine="540"/>
        <w:jc w:val="both"/>
      </w:pPr>
      <w:r>
        <w:rPr>
          <w:rFonts w:ascii="Calibri" w:hAnsi="Calibri" w:cs="Calibri"/>
        </w:rPr>
        <w:t>3) премиальная выплата за выполнение особо важных и сложных работ;</w:t>
      </w:r>
    </w:p>
    <w:p w:rsidR="00995F1D" w:rsidRDefault="00995F1D">
      <w:pPr>
        <w:spacing w:before="220" w:after="1" w:line="220" w:lineRule="atLeast"/>
        <w:ind w:firstLine="540"/>
        <w:jc w:val="both"/>
      </w:pPr>
      <w:bookmarkStart w:id="15" w:name="P218"/>
      <w:bookmarkEnd w:id="15"/>
      <w:r>
        <w:rPr>
          <w:rFonts w:ascii="Calibri" w:hAnsi="Calibri" w:cs="Calibri"/>
        </w:rPr>
        <w:lastRenderedPageBreak/>
        <w:t>4) надбавка за выслугу лет;</w:t>
      </w:r>
    </w:p>
    <w:p w:rsidR="00995F1D" w:rsidRDefault="00995F1D">
      <w:pPr>
        <w:spacing w:before="220" w:after="1" w:line="220" w:lineRule="atLeast"/>
        <w:ind w:firstLine="540"/>
        <w:jc w:val="both"/>
      </w:pPr>
      <w:r>
        <w:rPr>
          <w:rFonts w:ascii="Calibri" w:hAnsi="Calibri" w:cs="Calibri"/>
        </w:rPr>
        <w:t>5) премиальная выплата при награждении государственными наградами Российской Федерации, ведомственными наградами Российской Федерации, наградами Архангельской области (далее - премиальная выплата при награждении).</w:t>
      </w:r>
    </w:p>
    <w:p w:rsidR="00995F1D" w:rsidRDefault="00995F1D">
      <w:pPr>
        <w:spacing w:before="220" w:after="1" w:line="220" w:lineRule="atLeast"/>
        <w:ind w:firstLine="540"/>
        <w:jc w:val="both"/>
      </w:pPr>
      <w:r>
        <w:rPr>
          <w:rFonts w:ascii="Calibri" w:hAnsi="Calibri" w:cs="Calibri"/>
        </w:rPr>
        <w:t>34. Премиальные выплаты по итогам работы устанавливаются работникам с целью их поощрения за общие результаты труда по итогам работы за премируемый период - календарный месяц (ежемесячные премиальные выплаты).</w:t>
      </w:r>
    </w:p>
    <w:p w:rsidR="00995F1D" w:rsidRDefault="00995F1D">
      <w:pPr>
        <w:spacing w:before="220" w:after="1" w:line="220" w:lineRule="atLeast"/>
        <w:ind w:firstLine="540"/>
        <w:jc w:val="both"/>
      </w:pPr>
      <w:bookmarkStart w:id="16" w:name="P221"/>
      <w:bookmarkEnd w:id="16"/>
      <w:r>
        <w:rPr>
          <w:rFonts w:ascii="Calibri" w:hAnsi="Calibri" w:cs="Calibri"/>
        </w:rPr>
        <w:t>Премиальные выплаты по итогам работы устанавливаются работникам, относящимся к административно-управленческому и вспомогательному персоналу учреждений (за исключением руководителей, заместителей руководителей и главных бухгалтеров учреждений).</w:t>
      </w:r>
    </w:p>
    <w:p w:rsidR="00995F1D" w:rsidRDefault="00995F1D">
      <w:pPr>
        <w:spacing w:after="1" w:line="220" w:lineRule="atLeast"/>
        <w:jc w:val="both"/>
      </w:pPr>
      <w:r>
        <w:rPr>
          <w:rFonts w:ascii="Calibri" w:hAnsi="Calibri" w:cs="Calibri"/>
        </w:rPr>
        <w:t xml:space="preserve">(в ред. </w:t>
      </w:r>
      <w:hyperlink r:id="rId44"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05.07.2016 N 246-пп)</w:t>
      </w:r>
    </w:p>
    <w:p w:rsidR="00995F1D" w:rsidRDefault="00995F1D">
      <w:pPr>
        <w:spacing w:before="220" w:after="1" w:line="220" w:lineRule="atLeast"/>
        <w:ind w:firstLine="540"/>
        <w:jc w:val="both"/>
      </w:pPr>
      <w:r>
        <w:rPr>
          <w:rFonts w:ascii="Calibri" w:hAnsi="Calibri" w:cs="Calibri"/>
        </w:rPr>
        <w:t>Основаниями для начисления премиальных выплат по итогам работы являются качественное и своевременное выполнение работником своих должностных обязанностей, предусмотренных должностной инструкцией, в соответствующем периоде времени, достижение плановых показателей работы.</w:t>
      </w:r>
    </w:p>
    <w:p w:rsidR="00995F1D" w:rsidRDefault="00995F1D">
      <w:pPr>
        <w:spacing w:before="220" w:after="1" w:line="220" w:lineRule="atLeast"/>
        <w:ind w:firstLine="540"/>
        <w:jc w:val="both"/>
      </w:pPr>
      <w:r>
        <w:rPr>
          <w:rFonts w:ascii="Calibri" w:hAnsi="Calibri" w:cs="Calibri"/>
        </w:rPr>
        <w:t>Премиальные выплаты по итогам работы начисляются пропорционально фактически отработанному времени в премируемом периоде.</w:t>
      </w:r>
    </w:p>
    <w:p w:rsidR="00995F1D" w:rsidRDefault="00995F1D">
      <w:pPr>
        <w:spacing w:before="220" w:after="1" w:line="220" w:lineRule="atLeast"/>
        <w:ind w:firstLine="540"/>
        <w:jc w:val="both"/>
      </w:pPr>
      <w:r>
        <w:rPr>
          <w:rFonts w:ascii="Calibri" w:hAnsi="Calibri" w:cs="Calibri"/>
        </w:rPr>
        <w:t>Размеры премиальных выплат по итогам работы определяются приказами руководителей государственных учреждений об их начислении.</w:t>
      </w:r>
    </w:p>
    <w:p w:rsidR="00995F1D" w:rsidRDefault="00995F1D">
      <w:pPr>
        <w:spacing w:before="220" w:after="1" w:line="220" w:lineRule="atLeast"/>
        <w:ind w:firstLine="540"/>
        <w:jc w:val="both"/>
      </w:pPr>
      <w:r>
        <w:rPr>
          <w:rFonts w:ascii="Calibri" w:hAnsi="Calibri" w:cs="Calibri"/>
        </w:rPr>
        <w:t>Премиальные выплаты по итогам работы начисляются в процентах к окладу (должностному окладу).</w:t>
      </w:r>
    </w:p>
    <w:p w:rsidR="00995F1D" w:rsidRDefault="00995F1D">
      <w:pPr>
        <w:spacing w:before="220" w:after="1" w:line="220" w:lineRule="atLeast"/>
        <w:ind w:firstLine="540"/>
        <w:jc w:val="both"/>
      </w:pPr>
      <w:bookmarkStart w:id="17" w:name="P227"/>
      <w:bookmarkEnd w:id="17"/>
      <w:proofErr w:type="gramStart"/>
      <w:r>
        <w:rPr>
          <w:rFonts w:ascii="Calibri" w:hAnsi="Calibri" w:cs="Calibri"/>
        </w:rPr>
        <w:t xml:space="preserve">При применении премиальной выплаты по итогам работы эта выплата начисляется в равном размере всем работникам учреждения, которым она установлена в соответствии с </w:t>
      </w:r>
      <w:hyperlink w:anchor="P221" w:history="1">
        <w:r>
          <w:rPr>
            <w:rFonts w:ascii="Calibri" w:hAnsi="Calibri" w:cs="Calibri"/>
            <w:color w:val="0000FF"/>
          </w:rPr>
          <w:t>абзацем вторым</w:t>
        </w:r>
      </w:hyperlink>
      <w:r>
        <w:rPr>
          <w:rFonts w:ascii="Calibri" w:hAnsi="Calibri" w:cs="Calibri"/>
        </w:rPr>
        <w:t xml:space="preserve"> настоящего пункта (за исключением тех работников, в отношении которых в соответствии с положением о системе оплаты труда приняты решения о снижении размера премиальной выплаты или ее </w:t>
      </w:r>
      <w:proofErr w:type="spellStart"/>
      <w:r>
        <w:rPr>
          <w:rFonts w:ascii="Calibri" w:hAnsi="Calibri" w:cs="Calibri"/>
        </w:rPr>
        <w:t>неначислении</w:t>
      </w:r>
      <w:proofErr w:type="spellEnd"/>
      <w:r>
        <w:rPr>
          <w:rFonts w:ascii="Calibri" w:hAnsi="Calibri" w:cs="Calibri"/>
        </w:rPr>
        <w:t>).</w:t>
      </w:r>
      <w:proofErr w:type="gramEnd"/>
    </w:p>
    <w:p w:rsidR="00995F1D" w:rsidRDefault="00995F1D">
      <w:pPr>
        <w:spacing w:before="220" w:after="1" w:line="220" w:lineRule="atLeast"/>
        <w:ind w:firstLine="540"/>
        <w:jc w:val="both"/>
      </w:pPr>
      <w:r>
        <w:rPr>
          <w:rFonts w:ascii="Calibri" w:hAnsi="Calibri" w:cs="Calibri"/>
        </w:rPr>
        <w:t xml:space="preserve">Положениями о системе оплаты труда учреждений может предусматриваться дифференциация размера премиальной выплаты по итогам работы отдельным категориям работников, которым она установлена в соответствии с </w:t>
      </w:r>
      <w:hyperlink w:anchor="P221" w:history="1">
        <w:r>
          <w:rPr>
            <w:rFonts w:ascii="Calibri" w:hAnsi="Calibri" w:cs="Calibri"/>
            <w:color w:val="0000FF"/>
          </w:rPr>
          <w:t>абзацем вторым</w:t>
        </w:r>
      </w:hyperlink>
      <w:r>
        <w:rPr>
          <w:rFonts w:ascii="Calibri" w:hAnsi="Calibri" w:cs="Calibri"/>
        </w:rPr>
        <w:t xml:space="preserve"> настоящего пункта. </w:t>
      </w:r>
      <w:proofErr w:type="gramStart"/>
      <w:r>
        <w:rPr>
          <w:rFonts w:ascii="Calibri" w:hAnsi="Calibri" w:cs="Calibri"/>
        </w:rPr>
        <w:t xml:space="preserve">При применении премиальной выплаты по итогам работы к отдельным категориям работников, которым она установлена в соответствии с </w:t>
      </w:r>
      <w:hyperlink w:anchor="P221" w:history="1">
        <w:r>
          <w:rPr>
            <w:rFonts w:ascii="Calibri" w:hAnsi="Calibri" w:cs="Calibri"/>
            <w:color w:val="0000FF"/>
          </w:rPr>
          <w:t>абзацем вторым</w:t>
        </w:r>
      </w:hyperlink>
      <w:r>
        <w:rPr>
          <w:rFonts w:ascii="Calibri" w:hAnsi="Calibri" w:cs="Calibri"/>
        </w:rPr>
        <w:t xml:space="preserve"> настоящего пункта, эта выплата начисляется в равном размере всем работникам, отнесенным к соответствующей категории (за исключением тех работников, в отношении которых в соответствии с положением о системе оплаты труда приняты решения о снижении размера премиальной выплаты или ее </w:t>
      </w:r>
      <w:proofErr w:type="spellStart"/>
      <w:r>
        <w:rPr>
          <w:rFonts w:ascii="Calibri" w:hAnsi="Calibri" w:cs="Calibri"/>
        </w:rPr>
        <w:t>неначислении</w:t>
      </w:r>
      <w:proofErr w:type="spellEnd"/>
      <w:r>
        <w:rPr>
          <w:rFonts w:ascii="Calibri" w:hAnsi="Calibri" w:cs="Calibri"/>
        </w:rPr>
        <w:t>).</w:t>
      </w:r>
      <w:proofErr w:type="gramEnd"/>
    </w:p>
    <w:p w:rsidR="00995F1D" w:rsidRDefault="00995F1D">
      <w:pPr>
        <w:spacing w:before="220" w:after="1" w:line="220" w:lineRule="atLeast"/>
        <w:ind w:firstLine="540"/>
        <w:jc w:val="both"/>
      </w:pPr>
      <w:r>
        <w:rPr>
          <w:rFonts w:ascii="Calibri" w:hAnsi="Calibri" w:cs="Calibri"/>
        </w:rPr>
        <w:t>Размер премиальной выплаты по итогам работы может быть снижен:</w:t>
      </w:r>
    </w:p>
    <w:p w:rsidR="00995F1D" w:rsidRDefault="00995F1D">
      <w:pPr>
        <w:spacing w:before="220" w:after="1" w:line="220" w:lineRule="atLeast"/>
        <w:ind w:firstLine="540"/>
        <w:jc w:val="both"/>
      </w:pPr>
      <w:r>
        <w:rPr>
          <w:rFonts w:ascii="Calibri" w:hAnsi="Calibri" w:cs="Calibri"/>
        </w:rPr>
        <w:t>за невыполнение или ненадлежащее выполнение работником должностных обязанностей, предусмотренных должностной инструкцией;</w:t>
      </w:r>
    </w:p>
    <w:p w:rsidR="00995F1D" w:rsidRDefault="00995F1D">
      <w:pPr>
        <w:spacing w:before="220" w:after="1" w:line="220" w:lineRule="atLeast"/>
        <w:ind w:firstLine="540"/>
        <w:jc w:val="both"/>
      </w:pPr>
      <w:r>
        <w:rPr>
          <w:rFonts w:ascii="Calibri" w:hAnsi="Calibri" w:cs="Calibri"/>
        </w:rPr>
        <w:t>за невыполнение мероприятий, предусмотренных планом работы учреждения;</w:t>
      </w:r>
    </w:p>
    <w:p w:rsidR="00995F1D" w:rsidRDefault="00995F1D">
      <w:pPr>
        <w:spacing w:before="220" w:after="1" w:line="220" w:lineRule="atLeast"/>
        <w:ind w:firstLine="540"/>
        <w:jc w:val="both"/>
      </w:pPr>
      <w:r>
        <w:rPr>
          <w:rFonts w:ascii="Calibri" w:hAnsi="Calibri" w:cs="Calibri"/>
        </w:rPr>
        <w:t>за нарушение требований охраны труда и (или) требований пожарной безопасности.</w:t>
      </w:r>
    </w:p>
    <w:p w:rsidR="00995F1D" w:rsidRDefault="00995F1D">
      <w:pPr>
        <w:spacing w:before="220" w:after="1" w:line="220" w:lineRule="atLeast"/>
        <w:ind w:firstLine="540"/>
        <w:jc w:val="both"/>
      </w:pPr>
      <w:r>
        <w:rPr>
          <w:rFonts w:ascii="Calibri" w:hAnsi="Calibri" w:cs="Calibri"/>
        </w:rPr>
        <w:t>Предельный (максимальный) размер снижения премиальных выплат по итогам работы составляет 95 процентов суммы премиальной выплаты.</w:t>
      </w:r>
    </w:p>
    <w:p w:rsidR="00995F1D" w:rsidRDefault="00995F1D">
      <w:pPr>
        <w:spacing w:before="220" w:after="1" w:line="220" w:lineRule="atLeast"/>
        <w:ind w:firstLine="540"/>
        <w:jc w:val="both"/>
      </w:pPr>
      <w:r>
        <w:rPr>
          <w:rFonts w:ascii="Calibri" w:hAnsi="Calibri" w:cs="Calibri"/>
        </w:rPr>
        <w:lastRenderedPageBreak/>
        <w:t>Положениями о системе оплаты труда учреждений определяются предельные (максимальные) размеры снижения премиальных выплат по итогам работы. Предельные (максимальные) размеры снижения премиальных выплат по итогам работы могут быть определены дифференцированно в зависимости от оснований снижения размера премиальных выплат по итогам работы. При этом предельный (максимальный) размер снижения премиальных выплат по итогам работы, определенный положением о системе оплаты труда учреждения, не может быть выше предельного (максимального) размера снижения премиальных выплат по итогам работы, определенного настоящим Положением.</w:t>
      </w:r>
    </w:p>
    <w:p w:rsidR="00995F1D" w:rsidRDefault="00995F1D">
      <w:pPr>
        <w:spacing w:before="220" w:after="1" w:line="220" w:lineRule="atLeast"/>
        <w:ind w:firstLine="540"/>
        <w:jc w:val="both"/>
      </w:pPr>
      <w:r>
        <w:rPr>
          <w:rFonts w:ascii="Calibri" w:hAnsi="Calibri" w:cs="Calibri"/>
        </w:rPr>
        <w:t>Премиальная выплата по итогам работы не начисляется:</w:t>
      </w:r>
    </w:p>
    <w:p w:rsidR="00995F1D" w:rsidRDefault="00995F1D">
      <w:pPr>
        <w:spacing w:before="220" w:after="1" w:line="220" w:lineRule="atLeast"/>
        <w:ind w:firstLine="540"/>
        <w:jc w:val="both"/>
      </w:pPr>
      <w:r>
        <w:rPr>
          <w:rFonts w:ascii="Calibri" w:hAnsi="Calibri" w:cs="Calibri"/>
        </w:rPr>
        <w:t>при применении к работнику дисциплинарного взыскания в премируемом периоде;</w:t>
      </w:r>
    </w:p>
    <w:p w:rsidR="00995F1D" w:rsidRDefault="00995F1D">
      <w:pPr>
        <w:spacing w:before="220" w:after="1" w:line="220" w:lineRule="atLeast"/>
        <w:ind w:firstLine="540"/>
        <w:jc w:val="both"/>
      </w:pPr>
      <w:r>
        <w:rPr>
          <w:rFonts w:ascii="Calibri" w:hAnsi="Calibri" w:cs="Calibri"/>
        </w:rPr>
        <w:t>при применении к работнику административного наказания за административное правонарушение в премируемом периоде, связанное с выполнением трудовых обязанностей работника;</w:t>
      </w:r>
    </w:p>
    <w:p w:rsidR="00995F1D" w:rsidRDefault="00995F1D">
      <w:pPr>
        <w:spacing w:before="220" w:after="1" w:line="220" w:lineRule="atLeast"/>
        <w:ind w:firstLine="540"/>
        <w:jc w:val="both"/>
      </w:pPr>
      <w:r>
        <w:rPr>
          <w:rFonts w:ascii="Calibri" w:hAnsi="Calibri" w:cs="Calibri"/>
        </w:rPr>
        <w:t>при применении мер материальной ответственности в отношении работника в премируемом периоде;</w:t>
      </w:r>
    </w:p>
    <w:p w:rsidR="00995F1D" w:rsidRDefault="00995F1D">
      <w:pPr>
        <w:spacing w:before="220" w:after="1" w:line="220" w:lineRule="atLeast"/>
        <w:ind w:firstLine="540"/>
        <w:jc w:val="both"/>
      </w:pPr>
      <w:r>
        <w:rPr>
          <w:rFonts w:ascii="Calibri" w:hAnsi="Calibri" w:cs="Calibri"/>
        </w:rPr>
        <w:t xml:space="preserve">при прекращении трудового договора с работником по основаниям, предусмотренным </w:t>
      </w:r>
      <w:hyperlink r:id="rId45" w:history="1">
        <w:r>
          <w:rPr>
            <w:rFonts w:ascii="Calibri" w:hAnsi="Calibri" w:cs="Calibri"/>
            <w:color w:val="0000FF"/>
          </w:rPr>
          <w:t>пунктами 5</w:t>
        </w:r>
      </w:hyperlink>
      <w:r>
        <w:rPr>
          <w:rFonts w:ascii="Calibri" w:hAnsi="Calibri" w:cs="Calibri"/>
        </w:rPr>
        <w:t xml:space="preserve"> - </w:t>
      </w:r>
      <w:hyperlink r:id="rId46" w:history="1">
        <w:r>
          <w:rPr>
            <w:rFonts w:ascii="Calibri" w:hAnsi="Calibri" w:cs="Calibri"/>
            <w:color w:val="0000FF"/>
          </w:rPr>
          <w:t>11 части первой статьи 81</w:t>
        </w:r>
      </w:hyperlink>
      <w:r>
        <w:rPr>
          <w:rFonts w:ascii="Calibri" w:hAnsi="Calibri" w:cs="Calibri"/>
        </w:rPr>
        <w:t xml:space="preserve"> Трудового кодекса Российской Федерации.</w:t>
      </w:r>
    </w:p>
    <w:p w:rsidR="00995F1D" w:rsidRDefault="00995F1D">
      <w:pPr>
        <w:spacing w:before="220" w:after="1" w:line="220" w:lineRule="atLeast"/>
        <w:ind w:firstLine="540"/>
        <w:jc w:val="both"/>
      </w:pPr>
      <w:r>
        <w:rPr>
          <w:rFonts w:ascii="Calibri" w:hAnsi="Calibri" w:cs="Calibri"/>
        </w:rPr>
        <w:t xml:space="preserve">В приказах руководителей учреждений о снижении размеров премиальных выплат по итогам работы или их </w:t>
      </w:r>
      <w:proofErr w:type="spellStart"/>
      <w:r>
        <w:rPr>
          <w:rFonts w:ascii="Calibri" w:hAnsi="Calibri" w:cs="Calibri"/>
        </w:rPr>
        <w:t>неначислении</w:t>
      </w:r>
      <w:proofErr w:type="spellEnd"/>
      <w:r>
        <w:rPr>
          <w:rFonts w:ascii="Calibri" w:hAnsi="Calibri" w:cs="Calibri"/>
        </w:rPr>
        <w:t xml:space="preserve"> указываются причины снижения размеров или </w:t>
      </w:r>
      <w:proofErr w:type="spellStart"/>
      <w:r>
        <w:rPr>
          <w:rFonts w:ascii="Calibri" w:hAnsi="Calibri" w:cs="Calibri"/>
        </w:rPr>
        <w:t>неначисления</w:t>
      </w:r>
      <w:proofErr w:type="spellEnd"/>
      <w:r>
        <w:rPr>
          <w:rFonts w:ascii="Calibri" w:hAnsi="Calibri" w:cs="Calibri"/>
        </w:rPr>
        <w:t>.</w:t>
      </w:r>
    </w:p>
    <w:p w:rsidR="00995F1D" w:rsidRDefault="00995F1D">
      <w:pPr>
        <w:spacing w:before="220" w:after="1" w:line="220" w:lineRule="atLeast"/>
        <w:ind w:firstLine="540"/>
        <w:jc w:val="both"/>
      </w:pPr>
      <w:r>
        <w:rPr>
          <w:rFonts w:ascii="Calibri" w:hAnsi="Calibri" w:cs="Calibri"/>
        </w:rPr>
        <w:t>Положениями о системе оплаты труда учреждений могут конкретизироваться основания начисления премиальных выплат по итогам работы и основания снижения размера этих премиальных выплат по сравнению с тем, как они определены настоящим Положением.</w:t>
      </w:r>
    </w:p>
    <w:p w:rsidR="00995F1D" w:rsidRDefault="00995F1D">
      <w:pPr>
        <w:spacing w:before="220" w:after="1" w:line="220" w:lineRule="atLeast"/>
        <w:ind w:firstLine="540"/>
        <w:jc w:val="both"/>
      </w:pPr>
      <w:r>
        <w:rPr>
          <w:rFonts w:ascii="Calibri" w:hAnsi="Calibri" w:cs="Calibri"/>
        </w:rPr>
        <w:t>Положениями о системе оплаты труда учреждений определяется порядок начисления премиальных выплат по итогам работы.</w:t>
      </w:r>
    </w:p>
    <w:p w:rsidR="00995F1D" w:rsidRDefault="00995F1D">
      <w:pPr>
        <w:spacing w:after="1" w:line="220" w:lineRule="atLeast"/>
        <w:jc w:val="both"/>
      </w:pPr>
      <w:r>
        <w:rPr>
          <w:rFonts w:ascii="Calibri" w:hAnsi="Calibri" w:cs="Calibri"/>
        </w:rPr>
        <w:t xml:space="preserve">(п. 34 в ред. </w:t>
      </w:r>
      <w:hyperlink r:id="rId47"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14.10.2014 N 418-пп)</w:t>
      </w:r>
    </w:p>
    <w:p w:rsidR="00995F1D" w:rsidRDefault="00995F1D">
      <w:pPr>
        <w:spacing w:before="220" w:after="1" w:line="220" w:lineRule="atLeast"/>
        <w:ind w:firstLine="540"/>
        <w:jc w:val="both"/>
      </w:pPr>
      <w:r>
        <w:rPr>
          <w:rFonts w:ascii="Calibri" w:hAnsi="Calibri" w:cs="Calibri"/>
        </w:rPr>
        <w:t xml:space="preserve">35 - 36. Исключены. - </w:t>
      </w:r>
      <w:hyperlink r:id="rId48" w:history="1">
        <w:r>
          <w:rPr>
            <w:rFonts w:ascii="Calibri" w:hAnsi="Calibri" w:cs="Calibri"/>
            <w:color w:val="0000FF"/>
          </w:rPr>
          <w:t>Постановление</w:t>
        </w:r>
      </w:hyperlink>
      <w:r>
        <w:rPr>
          <w:rFonts w:ascii="Calibri" w:hAnsi="Calibri" w:cs="Calibri"/>
        </w:rPr>
        <w:t xml:space="preserve"> Правительства Архангельской области от 14.10.2014 N 418-пп.</w:t>
      </w:r>
    </w:p>
    <w:p w:rsidR="00995F1D" w:rsidRDefault="00C125AA">
      <w:pPr>
        <w:spacing w:before="220" w:after="1" w:line="220" w:lineRule="atLeast"/>
        <w:ind w:firstLine="540"/>
        <w:jc w:val="both"/>
      </w:pPr>
      <w:hyperlink r:id="rId49" w:history="1">
        <w:r w:rsidR="00995F1D">
          <w:rPr>
            <w:rFonts w:ascii="Calibri" w:hAnsi="Calibri" w:cs="Calibri"/>
            <w:color w:val="0000FF"/>
          </w:rPr>
          <w:t>35</w:t>
        </w:r>
      </w:hyperlink>
      <w:r w:rsidR="00995F1D">
        <w:rPr>
          <w:rFonts w:ascii="Calibri" w:hAnsi="Calibri" w:cs="Calibri"/>
        </w:rPr>
        <w:t>. Премии за интенсивность и высокие результаты работы устанавливаются работникам с целью их поощрения за достижение показателей и критериев эффективности их деятельности за расчетный период - календарный месяц.</w:t>
      </w:r>
    </w:p>
    <w:p w:rsidR="00995F1D" w:rsidRDefault="00995F1D">
      <w:pPr>
        <w:spacing w:before="220" w:after="1" w:line="220" w:lineRule="atLeast"/>
        <w:ind w:firstLine="540"/>
        <w:jc w:val="both"/>
      </w:pPr>
      <w:r>
        <w:rPr>
          <w:rFonts w:ascii="Calibri" w:hAnsi="Calibri" w:cs="Calibri"/>
        </w:rPr>
        <w:t>Премии за интенсивность и высокие результаты работы устанавливаются работникам, за исключением работников, относящихся к административно-управленческому и вспомогательному персоналу учреждений, а также работников, которым установлены премиальные выплаты по итогам работы.</w:t>
      </w:r>
    </w:p>
    <w:p w:rsidR="00995F1D" w:rsidRDefault="00995F1D">
      <w:pPr>
        <w:spacing w:before="220" w:after="1" w:line="220" w:lineRule="atLeast"/>
        <w:ind w:firstLine="540"/>
        <w:jc w:val="both"/>
      </w:pPr>
      <w:r>
        <w:rPr>
          <w:rFonts w:ascii="Calibri" w:hAnsi="Calibri" w:cs="Calibri"/>
        </w:rPr>
        <w:t>Основанием для начисления премий за интенсивность и высокие результаты работы является достижение показателей и критериев эффективности деятельности работников.</w:t>
      </w:r>
    </w:p>
    <w:p w:rsidR="00995F1D" w:rsidRDefault="00995F1D">
      <w:pPr>
        <w:spacing w:before="220" w:after="1" w:line="220" w:lineRule="atLeast"/>
        <w:ind w:firstLine="540"/>
        <w:jc w:val="both"/>
      </w:pPr>
      <w:r>
        <w:rPr>
          <w:rFonts w:ascii="Calibri" w:hAnsi="Calibri" w:cs="Calibri"/>
        </w:rPr>
        <w:t xml:space="preserve">Показатели и </w:t>
      </w:r>
      <w:hyperlink w:anchor="P1100" w:history="1">
        <w:r>
          <w:rPr>
            <w:rFonts w:ascii="Calibri" w:hAnsi="Calibri" w:cs="Calibri"/>
            <w:color w:val="0000FF"/>
          </w:rPr>
          <w:t>критерии</w:t>
        </w:r>
      </w:hyperlink>
      <w:r>
        <w:rPr>
          <w:rFonts w:ascii="Calibri" w:hAnsi="Calibri" w:cs="Calibri"/>
        </w:rPr>
        <w:t xml:space="preserve"> эффективности деятельности работников приведены в приложении N 7 к настоящему Положению. Показатели и критерии эффективности деятельности работников могут конкретизироваться распоряжениями исполнительных органов государственной власти Архангельской области, которые от имени Архангельской области осуществляют функции и полномочия </w:t>
      </w:r>
      <w:proofErr w:type="gramStart"/>
      <w:r>
        <w:rPr>
          <w:rFonts w:ascii="Calibri" w:hAnsi="Calibri" w:cs="Calibri"/>
        </w:rPr>
        <w:t>учредителя</w:t>
      </w:r>
      <w:proofErr w:type="gramEnd"/>
      <w:r>
        <w:rPr>
          <w:rFonts w:ascii="Calibri" w:hAnsi="Calibri" w:cs="Calibri"/>
        </w:rPr>
        <w:t xml:space="preserve"> подведомственных им учреждений.</w:t>
      </w:r>
    </w:p>
    <w:p w:rsidR="00995F1D" w:rsidRDefault="00995F1D">
      <w:pPr>
        <w:spacing w:before="220" w:after="1" w:line="220" w:lineRule="atLeast"/>
        <w:ind w:firstLine="540"/>
        <w:jc w:val="both"/>
      </w:pPr>
      <w:r>
        <w:rPr>
          <w:rFonts w:ascii="Calibri" w:hAnsi="Calibri" w:cs="Calibri"/>
        </w:rPr>
        <w:lastRenderedPageBreak/>
        <w:t>Показатели и критерии эффективности деятельности работников определяются в баллах за расчетный период.</w:t>
      </w:r>
    </w:p>
    <w:p w:rsidR="00995F1D" w:rsidRDefault="00995F1D">
      <w:pPr>
        <w:spacing w:before="220" w:after="1" w:line="220" w:lineRule="atLeast"/>
        <w:ind w:firstLine="540"/>
        <w:jc w:val="both"/>
      </w:pPr>
      <w:r>
        <w:rPr>
          <w:rFonts w:ascii="Calibri" w:hAnsi="Calibri" w:cs="Calibri"/>
        </w:rPr>
        <w:t>Количество баллов за различные показатели и критерии эффективности деятельности работников определяются положениями о системе оплаты труда.</w:t>
      </w:r>
    </w:p>
    <w:p w:rsidR="00995F1D" w:rsidRDefault="00995F1D">
      <w:pPr>
        <w:spacing w:after="1" w:line="220" w:lineRule="atLeast"/>
        <w:jc w:val="both"/>
      </w:pPr>
      <w:r>
        <w:rPr>
          <w:rFonts w:ascii="Calibri" w:hAnsi="Calibri" w:cs="Calibri"/>
        </w:rPr>
        <w:t xml:space="preserve">(в ред. </w:t>
      </w:r>
      <w:hyperlink r:id="rId50"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05.07.2016 N 246-пп)</w:t>
      </w:r>
    </w:p>
    <w:p w:rsidR="00995F1D" w:rsidRDefault="00995F1D">
      <w:pPr>
        <w:spacing w:before="220" w:after="1" w:line="220" w:lineRule="atLeast"/>
        <w:ind w:firstLine="540"/>
        <w:jc w:val="both"/>
      </w:pPr>
      <w:r>
        <w:rPr>
          <w:rFonts w:ascii="Calibri" w:hAnsi="Calibri" w:cs="Calibri"/>
        </w:rPr>
        <w:t xml:space="preserve">Размеры премий за интенсивность и высокие результаты работы определяются исходя из количества баллов, полученных каждым работником в расчетном периоде. При этом эквивалент одного балла в рублях определяется путем деления премиального фонда основного персонала, рассчитанного в соответствии с </w:t>
      </w:r>
      <w:hyperlink w:anchor="P521" w:history="1">
        <w:r>
          <w:rPr>
            <w:rFonts w:ascii="Calibri" w:hAnsi="Calibri" w:cs="Calibri"/>
            <w:color w:val="0000FF"/>
          </w:rPr>
          <w:t>пунктом 68</w:t>
        </w:r>
      </w:hyperlink>
      <w:r>
        <w:rPr>
          <w:rFonts w:ascii="Calibri" w:hAnsi="Calibri" w:cs="Calibri"/>
        </w:rPr>
        <w:t xml:space="preserve"> настоящего Положения, на максимальное количество баллов, которые могут быть получены за расчетный период всеми работниками, которым установлена премия за интенсивность и высокие результаты работы. Эквивалент одного балла утверждается приказом руководителя государственного учреждения и подлежит изменению в случае изменения параметров, на основе которых он был рассчитан. Работники государственного учреждения вправе ознакомиться с утвержденным эквивалентом одного балла.</w:t>
      </w:r>
    </w:p>
    <w:p w:rsidR="00995F1D" w:rsidRDefault="00995F1D">
      <w:pPr>
        <w:spacing w:after="1" w:line="220" w:lineRule="atLeast"/>
        <w:jc w:val="both"/>
      </w:pPr>
      <w:r>
        <w:rPr>
          <w:rFonts w:ascii="Calibri" w:hAnsi="Calibri" w:cs="Calibri"/>
        </w:rPr>
        <w:t xml:space="preserve">(в ред. </w:t>
      </w:r>
      <w:hyperlink r:id="rId51"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06.02.2018 N 48-пп)</w:t>
      </w:r>
    </w:p>
    <w:p w:rsidR="00995F1D" w:rsidRDefault="00995F1D">
      <w:pPr>
        <w:spacing w:before="220" w:after="1" w:line="220" w:lineRule="atLeast"/>
        <w:ind w:firstLine="540"/>
        <w:jc w:val="both"/>
      </w:pPr>
      <w:r>
        <w:rPr>
          <w:rFonts w:ascii="Calibri" w:hAnsi="Calibri" w:cs="Calibri"/>
        </w:rPr>
        <w:t>Количество баллов, полученных работниками в расчетном периоде за различные показатели и критерии эффективности деятельности работников, определяется комиссией, создаваемой в учреждении с включением в нее представителей выборного органа первичной профсоюзной организации или иного представительного органа работников (при их наличии). Состав комиссии определяется приказом руководителя учреждения.</w:t>
      </w:r>
    </w:p>
    <w:p w:rsidR="00995F1D" w:rsidRDefault="00995F1D">
      <w:pPr>
        <w:spacing w:before="220" w:after="1" w:line="220" w:lineRule="atLeast"/>
        <w:ind w:firstLine="540"/>
        <w:jc w:val="both"/>
      </w:pPr>
      <w:r>
        <w:rPr>
          <w:rFonts w:ascii="Calibri" w:hAnsi="Calibri" w:cs="Calibri"/>
        </w:rPr>
        <w:t>Премии за интенсивность и высокие результаты работы не начисляются:</w:t>
      </w:r>
    </w:p>
    <w:p w:rsidR="00995F1D" w:rsidRDefault="00995F1D">
      <w:pPr>
        <w:spacing w:before="220" w:after="1" w:line="220" w:lineRule="atLeast"/>
        <w:ind w:firstLine="540"/>
        <w:jc w:val="both"/>
      </w:pPr>
      <w:r>
        <w:rPr>
          <w:rFonts w:ascii="Calibri" w:hAnsi="Calibri" w:cs="Calibri"/>
        </w:rPr>
        <w:t>при применении к работнику дисциплинарного взыскания в расчетном периоде;</w:t>
      </w:r>
    </w:p>
    <w:p w:rsidR="00995F1D" w:rsidRDefault="00995F1D">
      <w:pPr>
        <w:spacing w:before="220" w:after="1" w:line="220" w:lineRule="atLeast"/>
        <w:ind w:firstLine="540"/>
        <w:jc w:val="both"/>
      </w:pPr>
      <w:r>
        <w:rPr>
          <w:rFonts w:ascii="Calibri" w:hAnsi="Calibri" w:cs="Calibri"/>
        </w:rPr>
        <w:t>при применении к работнику административного наказания за административное правонарушение в расчетном периоде, связанное с выполнением трудовых обязанностей работника;</w:t>
      </w:r>
    </w:p>
    <w:p w:rsidR="00995F1D" w:rsidRDefault="00995F1D">
      <w:pPr>
        <w:spacing w:before="220" w:after="1" w:line="220" w:lineRule="atLeast"/>
        <w:ind w:firstLine="540"/>
        <w:jc w:val="both"/>
      </w:pPr>
      <w:r>
        <w:rPr>
          <w:rFonts w:ascii="Calibri" w:hAnsi="Calibri" w:cs="Calibri"/>
        </w:rPr>
        <w:t>при применении мер материальной ответственности в отношении работника в расчетном периоде;</w:t>
      </w:r>
    </w:p>
    <w:p w:rsidR="00995F1D" w:rsidRDefault="00995F1D">
      <w:pPr>
        <w:spacing w:before="220" w:after="1" w:line="220" w:lineRule="atLeast"/>
        <w:ind w:firstLine="540"/>
        <w:jc w:val="both"/>
      </w:pPr>
      <w:r>
        <w:rPr>
          <w:rFonts w:ascii="Calibri" w:hAnsi="Calibri" w:cs="Calibri"/>
        </w:rPr>
        <w:t xml:space="preserve">при прекращении трудового договора с работником по основаниям, предусмотренным </w:t>
      </w:r>
      <w:hyperlink r:id="rId52" w:history="1">
        <w:r>
          <w:rPr>
            <w:rFonts w:ascii="Calibri" w:hAnsi="Calibri" w:cs="Calibri"/>
            <w:color w:val="0000FF"/>
          </w:rPr>
          <w:t>пунктами 5</w:t>
        </w:r>
      </w:hyperlink>
      <w:r>
        <w:rPr>
          <w:rFonts w:ascii="Calibri" w:hAnsi="Calibri" w:cs="Calibri"/>
        </w:rPr>
        <w:t xml:space="preserve"> - </w:t>
      </w:r>
      <w:hyperlink r:id="rId53" w:history="1">
        <w:r>
          <w:rPr>
            <w:rFonts w:ascii="Calibri" w:hAnsi="Calibri" w:cs="Calibri"/>
            <w:color w:val="0000FF"/>
          </w:rPr>
          <w:t>11 части первой статьи 81</w:t>
        </w:r>
      </w:hyperlink>
      <w:r>
        <w:rPr>
          <w:rFonts w:ascii="Calibri" w:hAnsi="Calibri" w:cs="Calibri"/>
        </w:rPr>
        <w:t xml:space="preserve"> Трудового кодекса Российской Федерации.</w:t>
      </w:r>
    </w:p>
    <w:p w:rsidR="00995F1D" w:rsidRDefault="00995F1D">
      <w:pPr>
        <w:spacing w:before="220" w:after="1" w:line="220" w:lineRule="atLeast"/>
        <w:ind w:firstLine="540"/>
        <w:jc w:val="both"/>
      </w:pPr>
      <w:r>
        <w:rPr>
          <w:rFonts w:ascii="Calibri" w:hAnsi="Calibri" w:cs="Calibri"/>
        </w:rPr>
        <w:t>Размеры премий за интенсивность и высокие результаты работы определяются приказами руководителей учреждений о начислении указанных премий. Премии за интенсивность и высокие результаты работы начисляются в абсолютных размерах пропорционально фактически отработанному времени в расчетном периоде.</w:t>
      </w:r>
    </w:p>
    <w:p w:rsidR="00995F1D" w:rsidRDefault="00995F1D">
      <w:pPr>
        <w:spacing w:after="1" w:line="220" w:lineRule="atLeast"/>
        <w:jc w:val="both"/>
      </w:pPr>
      <w:r>
        <w:rPr>
          <w:rFonts w:ascii="Calibri" w:hAnsi="Calibri" w:cs="Calibri"/>
        </w:rPr>
        <w:t xml:space="preserve">(в ред. </w:t>
      </w:r>
      <w:hyperlink r:id="rId54"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05.07.2016 N 246-пп)</w:t>
      </w:r>
    </w:p>
    <w:p w:rsidR="00995F1D" w:rsidRDefault="00995F1D">
      <w:pPr>
        <w:spacing w:before="220" w:after="1" w:line="220" w:lineRule="atLeast"/>
        <w:ind w:firstLine="540"/>
        <w:jc w:val="both"/>
      </w:pPr>
      <w:r>
        <w:rPr>
          <w:rFonts w:ascii="Calibri" w:hAnsi="Calibri" w:cs="Calibri"/>
        </w:rPr>
        <w:t>Премии за интенсивность и высокие результаты работы начисляются ежемесячно (ежемесячные премии за интенсивность и высокие результаты работы).</w:t>
      </w:r>
    </w:p>
    <w:p w:rsidR="00995F1D" w:rsidRDefault="00995F1D">
      <w:pPr>
        <w:spacing w:before="220" w:after="1" w:line="220" w:lineRule="atLeast"/>
        <w:ind w:firstLine="540"/>
        <w:jc w:val="both"/>
      </w:pPr>
      <w:bookmarkStart w:id="18" w:name="P263"/>
      <w:bookmarkEnd w:id="18"/>
      <w:r>
        <w:rPr>
          <w:rFonts w:ascii="Calibri" w:hAnsi="Calibri" w:cs="Calibri"/>
        </w:rPr>
        <w:t>При образовании экономии сре</w:t>
      </w:r>
      <w:proofErr w:type="gramStart"/>
      <w:r>
        <w:rPr>
          <w:rFonts w:ascii="Calibri" w:hAnsi="Calibri" w:cs="Calibri"/>
        </w:rPr>
        <w:t>дств пр</w:t>
      </w:r>
      <w:proofErr w:type="gramEnd"/>
      <w:r>
        <w:rPr>
          <w:rFonts w:ascii="Calibri" w:hAnsi="Calibri" w:cs="Calibri"/>
        </w:rPr>
        <w:t>емиального фонда основного персонала сэкономленные средства направляются в последний премируемый период календарного года на выплату дополнительных премий за интенсивность и высокие результаты работы. Размеры дополнительных премий за интенсивность и высокие результаты работы определяются исходя из суммарного количества баллов, полученных каждым работником в календарном году.</w:t>
      </w:r>
    </w:p>
    <w:p w:rsidR="00995F1D" w:rsidRDefault="00995F1D">
      <w:pPr>
        <w:spacing w:after="1" w:line="220" w:lineRule="atLeast"/>
        <w:jc w:val="both"/>
      </w:pPr>
      <w:r>
        <w:rPr>
          <w:rFonts w:ascii="Calibri" w:hAnsi="Calibri" w:cs="Calibri"/>
        </w:rPr>
        <w:t xml:space="preserve">(в ред. </w:t>
      </w:r>
      <w:hyperlink r:id="rId55"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06.02.2018 N 48-пп)</w:t>
      </w:r>
    </w:p>
    <w:p w:rsidR="00995F1D" w:rsidRDefault="00995F1D">
      <w:pPr>
        <w:spacing w:before="220" w:after="1" w:line="220" w:lineRule="atLeast"/>
        <w:ind w:firstLine="540"/>
        <w:jc w:val="both"/>
      </w:pPr>
      <w:r>
        <w:rPr>
          <w:rFonts w:ascii="Calibri" w:hAnsi="Calibri" w:cs="Calibri"/>
        </w:rPr>
        <w:t>Положениями о системе оплаты труда определяется порядок начисления премий за интенсивность и высокие результаты работы.</w:t>
      </w:r>
    </w:p>
    <w:p w:rsidR="00995F1D" w:rsidRDefault="00995F1D">
      <w:pPr>
        <w:spacing w:after="1" w:line="220" w:lineRule="atLeast"/>
        <w:jc w:val="both"/>
      </w:pPr>
      <w:r>
        <w:rPr>
          <w:rFonts w:ascii="Calibri" w:hAnsi="Calibri" w:cs="Calibri"/>
        </w:rPr>
        <w:lastRenderedPageBreak/>
        <w:t xml:space="preserve">(пункт в ред. </w:t>
      </w:r>
      <w:hyperlink r:id="rId56"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14.10.2014 N 418-пп)</w:t>
      </w:r>
    </w:p>
    <w:p w:rsidR="00995F1D" w:rsidRDefault="00995F1D">
      <w:pPr>
        <w:spacing w:before="220" w:after="1" w:line="220" w:lineRule="atLeast"/>
        <w:ind w:firstLine="540"/>
        <w:jc w:val="both"/>
      </w:pPr>
      <w:r>
        <w:rPr>
          <w:rFonts w:ascii="Calibri" w:hAnsi="Calibri" w:cs="Calibri"/>
        </w:rPr>
        <w:t>38. Премиальная выплата за выполнение особо важных и сложных работ начисляется работникам единовременно по итогам выполнения особо важных и сложных работ с целью поощрения работников за оперативность и качественный результат работы.</w:t>
      </w:r>
    </w:p>
    <w:p w:rsidR="00995F1D" w:rsidRDefault="00995F1D">
      <w:pPr>
        <w:spacing w:before="220" w:after="1" w:line="220" w:lineRule="atLeast"/>
        <w:ind w:firstLine="540"/>
        <w:jc w:val="both"/>
      </w:pPr>
      <w:r>
        <w:rPr>
          <w:rFonts w:ascii="Calibri" w:hAnsi="Calibri" w:cs="Calibri"/>
        </w:rPr>
        <w:t>Премиальная выплата за выполнение особо важных и сложных работ начисляется в абсолютном размере или в процентах к окладу (должностному окладу).</w:t>
      </w:r>
    </w:p>
    <w:p w:rsidR="00995F1D" w:rsidRDefault="00995F1D">
      <w:pPr>
        <w:spacing w:before="220" w:after="1" w:line="220" w:lineRule="atLeast"/>
        <w:ind w:firstLine="540"/>
        <w:jc w:val="both"/>
      </w:pPr>
      <w:r>
        <w:rPr>
          <w:rFonts w:ascii="Calibri" w:hAnsi="Calibri" w:cs="Calibri"/>
        </w:rPr>
        <w:t>Размер премиальной выплаты за выполнение особо важных и сложных работ определяется руководителем учреждения.</w:t>
      </w:r>
    </w:p>
    <w:p w:rsidR="00995F1D" w:rsidRDefault="00995F1D">
      <w:pPr>
        <w:spacing w:before="220" w:after="1" w:line="220" w:lineRule="atLeast"/>
        <w:ind w:firstLine="540"/>
        <w:jc w:val="both"/>
      </w:pPr>
      <w:r>
        <w:rPr>
          <w:rFonts w:ascii="Calibri" w:hAnsi="Calibri" w:cs="Calibri"/>
        </w:rPr>
        <w:t>Премиальная выплата за выполнение особо важных и сложных работ может начисляться работнику неоднократно в течение года.</w:t>
      </w:r>
    </w:p>
    <w:p w:rsidR="00995F1D" w:rsidRDefault="00995F1D">
      <w:pPr>
        <w:spacing w:before="220" w:after="1" w:line="220" w:lineRule="atLeast"/>
        <w:ind w:firstLine="540"/>
        <w:jc w:val="both"/>
      </w:pPr>
      <w:bookmarkStart w:id="19" w:name="P271"/>
      <w:bookmarkEnd w:id="19"/>
      <w:r>
        <w:rPr>
          <w:rFonts w:ascii="Calibri" w:hAnsi="Calibri" w:cs="Calibri"/>
        </w:rPr>
        <w:t>39. Надбавка за выслугу лет устанавливается при наличии следующих оснований:</w:t>
      </w:r>
    </w:p>
    <w:p w:rsidR="00995F1D" w:rsidRDefault="00995F1D">
      <w:pPr>
        <w:spacing w:before="220" w:after="1" w:line="220" w:lineRule="atLeast"/>
        <w:ind w:firstLine="540"/>
        <w:jc w:val="both"/>
      </w:pPr>
      <w:r>
        <w:rPr>
          <w:rFonts w:ascii="Calibri" w:hAnsi="Calibri" w:cs="Calibri"/>
        </w:rPr>
        <w:t>наличие стажа работы по специальности;</w:t>
      </w:r>
    </w:p>
    <w:p w:rsidR="00995F1D" w:rsidRDefault="00995F1D">
      <w:pPr>
        <w:spacing w:before="220" w:after="1" w:line="220" w:lineRule="atLeast"/>
        <w:ind w:firstLine="540"/>
        <w:jc w:val="both"/>
      </w:pPr>
      <w:proofErr w:type="gramStart"/>
      <w:r>
        <w:rPr>
          <w:rFonts w:ascii="Calibri" w:hAnsi="Calibri" w:cs="Calibri"/>
        </w:rPr>
        <w:t xml:space="preserve">наличие стажа работы в воинских частях, учреждениях и организациях МЧС России, в том числе в учреждениях и организациях системы гражданской обороны, функционировавших до 1 января 1992 года, в подразделениях Государственной противопожарной службы, подразделениях муниципальной, ведомственной и частной пожарной охраны, в профессиональных аварийно-спасательных службах и формированиях, иные периоды работы (деятельности), предусмотренные </w:t>
      </w:r>
      <w:hyperlink w:anchor="P993" w:history="1">
        <w:r>
          <w:rPr>
            <w:rFonts w:ascii="Calibri" w:hAnsi="Calibri" w:cs="Calibri"/>
            <w:color w:val="0000FF"/>
          </w:rPr>
          <w:t>приложением N 5</w:t>
        </w:r>
      </w:hyperlink>
      <w:r>
        <w:rPr>
          <w:rFonts w:ascii="Calibri" w:hAnsi="Calibri" w:cs="Calibri"/>
        </w:rPr>
        <w:t xml:space="preserve"> к настоящему Положению.</w:t>
      </w:r>
      <w:proofErr w:type="gramEnd"/>
    </w:p>
    <w:p w:rsidR="00995F1D" w:rsidRDefault="00995F1D">
      <w:pPr>
        <w:spacing w:before="220" w:after="1" w:line="220" w:lineRule="atLeast"/>
        <w:ind w:firstLine="540"/>
        <w:jc w:val="both"/>
      </w:pPr>
      <w:r>
        <w:rPr>
          <w:rFonts w:ascii="Calibri" w:hAnsi="Calibri" w:cs="Calibri"/>
        </w:rPr>
        <w:t>Надбавка за выслугу лет начисляется ежемесячно в следующих размерах при стаже работы:</w:t>
      </w:r>
    </w:p>
    <w:p w:rsidR="00995F1D" w:rsidRDefault="00995F1D">
      <w:pPr>
        <w:spacing w:before="220" w:after="1" w:line="220" w:lineRule="atLeast"/>
        <w:ind w:firstLine="540"/>
        <w:jc w:val="both"/>
      </w:pPr>
      <w:r>
        <w:rPr>
          <w:rFonts w:ascii="Calibri" w:hAnsi="Calibri" w:cs="Calibri"/>
        </w:rPr>
        <w:t>свыше 1 года - 5 процентов оклада (должностного оклада) работника;</w:t>
      </w:r>
    </w:p>
    <w:p w:rsidR="00995F1D" w:rsidRDefault="00995F1D">
      <w:pPr>
        <w:spacing w:before="220" w:after="1" w:line="220" w:lineRule="atLeast"/>
        <w:ind w:firstLine="540"/>
        <w:jc w:val="both"/>
      </w:pPr>
      <w:r>
        <w:rPr>
          <w:rFonts w:ascii="Calibri" w:hAnsi="Calibri" w:cs="Calibri"/>
        </w:rPr>
        <w:t>свыше 3 лет - 10 процентов оклада (должностного оклада) работника;</w:t>
      </w:r>
    </w:p>
    <w:p w:rsidR="00995F1D" w:rsidRDefault="00995F1D">
      <w:pPr>
        <w:spacing w:before="220" w:after="1" w:line="220" w:lineRule="atLeast"/>
        <w:ind w:firstLine="540"/>
        <w:jc w:val="both"/>
      </w:pPr>
      <w:r>
        <w:rPr>
          <w:rFonts w:ascii="Calibri" w:hAnsi="Calibri" w:cs="Calibri"/>
        </w:rPr>
        <w:t>свыше 5 лет - 15 процентов оклада (должностного оклада) работника;</w:t>
      </w:r>
    </w:p>
    <w:p w:rsidR="00995F1D" w:rsidRDefault="00995F1D">
      <w:pPr>
        <w:spacing w:before="220" w:after="1" w:line="220" w:lineRule="atLeast"/>
        <w:ind w:firstLine="540"/>
        <w:jc w:val="both"/>
      </w:pPr>
      <w:r>
        <w:rPr>
          <w:rFonts w:ascii="Calibri" w:hAnsi="Calibri" w:cs="Calibri"/>
        </w:rPr>
        <w:t>свыше 10 лет - 20 процентов оклада (должностного оклада) работника;</w:t>
      </w:r>
    </w:p>
    <w:p w:rsidR="00995F1D" w:rsidRDefault="00995F1D">
      <w:pPr>
        <w:spacing w:before="220" w:after="1" w:line="220" w:lineRule="atLeast"/>
        <w:ind w:firstLine="540"/>
        <w:jc w:val="both"/>
      </w:pPr>
      <w:r>
        <w:rPr>
          <w:rFonts w:ascii="Calibri" w:hAnsi="Calibri" w:cs="Calibri"/>
        </w:rPr>
        <w:t>свыше 15 лет - 30 процентов оклада (должностного оклада) работника.</w:t>
      </w:r>
    </w:p>
    <w:p w:rsidR="00995F1D" w:rsidRDefault="00995F1D">
      <w:pPr>
        <w:spacing w:before="220" w:after="1" w:line="220" w:lineRule="atLeast"/>
        <w:ind w:firstLine="540"/>
        <w:jc w:val="both"/>
      </w:pPr>
      <w:r>
        <w:rPr>
          <w:rFonts w:ascii="Calibri" w:hAnsi="Calibri" w:cs="Calibri"/>
        </w:rPr>
        <w:t xml:space="preserve">Порядок исчисления стажа работы, дающего право работникам учреждений на установление надбавки за выслугу лет, определен в </w:t>
      </w:r>
      <w:hyperlink w:anchor="P993" w:history="1">
        <w:r>
          <w:rPr>
            <w:rFonts w:ascii="Calibri" w:hAnsi="Calibri" w:cs="Calibri"/>
            <w:color w:val="0000FF"/>
          </w:rPr>
          <w:t>приложении N 5</w:t>
        </w:r>
      </w:hyperlink>
      <w:r>
        <w:rPr>
          <w:rFonts w:ascii="Calibri" w:hAnsi="Calibri" w:cs="Calibri"/>
        </w:rPr>
        <w:t xml:space="preserve"> к настоящему Положению.</w:t>
      </w:r>
    </w:p>
    <w:p w:rsidR="00995F1D" w:rsidRDefault="00995F1D">
      <w:pPr>
        <w:spacing w:before="220" w:after="1" w:line="220" w:lineRule="atLeast"/>
        <w:ind w:firstLine="540"/>
        <w:jc w:val="both"/>
      </w:pPr>
      <w:r>
        <w:rPr>
          <w:rFonts w:ascii="Calibri" w:hAnsi="Calibri" w:cs="Calibri"/>
        </w:rPr>
        <w:t xml:space="preserve">Абзац исключен. - </w:t>
      </w:r>
      <w:hyperlink r:id="rId57" w:history="1">
        <w:r>
          <w:rPr>
            <w:rFonts w:ascii="Calibri" w:hAnsi="Calibri" w:cs="Calibri"/>
            <w:color w:val="0000FF"/>
          </w:rPr>
          <w:t>Постановление</w:t>
        </w:r>
      </w:hyperlink>
      <w:r>
        <w:rPr>
          <w:rFonts w:ascii="Calibri" w:hAnsi="Calibri" w:cs="Calibri"/>
        </w:rPr>
        <w:t xml:space="preserve"> Правительства Архангельской области от 14.10.2014 N 418-пп.</w:t>
      </w:r>
    </w:p>
    <w:p w:rsidR="00995F1D" w:rsidRDefault="00995F1D">
      <w:pPr>
        <w:spacing w:before="220" w:after="1" w:line="220" w:lineRule="atLeast"/>
        <w:ind w:firstLine="540"/>
        <w:jc w:val="both"/>
      </w:pPr>
      <w:bookmarkStart w:id="20" w:name="P282"/>
      <w:bookmarkEnd w:id="20"/>
      <w:r>
        <w:rPr>
          <w:rFonts w:ascii="Calibri" w:hAnsi="Calibri" w:cs="Calibri"/>
        </w:rPr>
        <w:t>40. Премиальная выплата при награждении начисляется работникам единовременно при их награждении государственными наградами Российской Федерации, ведомственными наградами Российской Федерации, наградами Архангельской области при условии, что положением о соответствующей награде предусмотрена денежная выплата.</w:t>
      </w:r>
    </w:p>
    <w:p w:rsidR="00995F1D" w:rsidRDefault="00995F1D">
      <w:pPr>
        <w:spacing w:before="220" w:after="1" w:line="220" w:lineRule="atLeast"/>
        <w:ind w:firstLine="540"/>
        <w:jc w:val="both"/>
      </w:pPr>
      <w:r>
        <w:rPr>
          <w:rFonts w:ascii="Calibri" w:hAnsi="Calibri" w:cs="Calibri"/>
        </w:rPr>
        <w:t>К государственным наградам Российской Федерации, в связи с награждением которыми начисляется премиальная выплата, относятся государственные награды Российской Федерации, включенные в государственную наградную систему Российской Федерации.</w:t>
      </w:r>
    </w:p>
    <w:p w:rsidR="00995F1D" w:rsidRDefault="00995F1D">
      <w:pPr>
        <w:spacing w:before="220" w:after="1" w:line="220" w:lineRule="atLeast"/>
        <w:ind w:firstLine="540"/>
        <w:jc w:val="both"/>
      </w:pPr>
      <w:r>
        <w:rPr>
          <w:rFonts w:ascii="Calibri" w:hAnsi="Calibri" w:cs="Calibri"/>
        </w:rPr>
        <w:t>К ведомственным наградам Российской Федерации, в связи с награждением которыми начисляется премиальная выплата, относятся награды, учрежденные федеральными органами государственной власти и иными федеральными государственными органами.</w:t>
      </w:r>
    </w:p>
    <w:p w:rsidR="00995F1D" w:rsidRDefault="00995F1D">
      <w:pPr>
        <w:spacing w:before="220" w:after="1" w:line="220" w:lineRule="atLeast"/>
        <w:ind w:firstLine="540"/>
        <w:jc w:val="both"/>
      </w:pPr>
      <w:r>
        <w:rPr>
          <w:rFonts w:ascii="Calibri" w:hAnsi="Calibri" w:cs="Calibri"/>
        </w:rPr>
        <w:lastRenderedPageBreak/>
        <w:t>К наградам Архангельской области, в связи с награждением которыми начисляется премиальная выплата, относятся награды Архангельского областного Собрания депутатов, награды Губернатора Архангельской области, награды агентства государственной противопожарной службы и гражданской защиты Архангельской области.</w:t>
      </w:r>
    </w:p>
    <w:p w:rsidR="00995F1D" w:rsidRDefault="00995F1D">
      <w:pPr>
        <w:spacing w:before="220" w:after="1" w:line="220" w:lineRule="atLeast"/>
        <w:ind w:firstLine="540"/>
        <w:jc w:val="both"/>
      </w:pPr>
      <w:r>
        <w:rPr>
          <w:rFonts w:ascii="Calibri" w:hAnsi="Calibri" w:cs="Calibri"/>
        </w:rPr>
        <w:t>Премиальная выплата при награждении устанавливается в абсолютном размере.</w:t>
      </w:r>
    </w:p>
    <w:p w:rsidR="00995F1D" w:rsidRDefault="00995F1D">
      <w:pPr>
        <w:spacing w:before="220" w:after="1" w:line="220" w:lineRule="atLeast"/>
        <w:ind w:firstLine="540"/>
        <w:jc w:val="both"/>
      </w:pPr>
      <w:r>
        <w:rPr>
          <w:rFonts w:ascii="Calibri" w:hAnsi="Calibri" w:cs="Calibri"/>
        </w:rPr>
        <w:t>Минимальный размер премиальной выплаты при награждении составляет 1000 рублей.</w:t>
      </w:r>
    </w:p>
    <w:p w:rsidR="00995F1D" w:rsidRDefault="00995F1D">
      <w:pPr>
        <w:spacing w:before="220" w:after="1" w:line="220" w:lineRule="atLeast"/>
        <w:ind w:firstLine="540"/>
        <w:jc w:val="both"/>
      </w:pPr>
      <w:r>
        <w:rPr>
          <w:rFonts w:ascii="Calibri" w:hAnsi="Calibri" w:cs="Calibri"/>
        </w:rPr>
        <w:t>Положениями о системе оплаты труда учреждений определяются конкретные размеры премиальной выплаты при награждении не ниже минимального размера, определенного настоящим Положением.</w:t>
      </w:r>
    </w:p>
    <w:p w:rsidR="00995F1D" w:rsidRDefault="00995F1D">
      <w:pPr>
        <w:spacing w:before="220" w:after="1" w:line="220" w:lineRule="atLeast"/>
        <w:ind w:firstLine="540"/>
        <w:jc w:val="both"/>
      </w:pPr>
      <w:r>
        <w:rPr>
          <w:rFonts w:ascii="Calibri" w:hAnsi="Calibri" w:cs="Calibri"/>
        </w:rPr>
        <w:t>41. Выплаты стимулирующего характера и условия их начисления устанавливаются работнику учреждения трудовым договором в соответствии с действующим в учреждении положением о системе оплаты труда. В трудовой договор работника подлежат включению:</w:t>
      </w:r>
    </w:p>
    <w:p w:rsidR="00995F1D" w:rsidRDefault="00995F1D">
      <w:pPr>
        <w:spacing w:before="220" w:after="1" w:line="220" w:lineRule="atLeast"/>
        <w:ind w:firstLine="540"/>
        <w:jc w:val="both"/>
      </w:pPr>
      <w:r>
        <w:rPr>
          <w:rFonts w:ascii="Calibri" w:hAnsi="Calibri" w:cs="Calibri"/>
        </w:rPr>
        <w:t>перечень устанавливаемых работнику выплат стимулирующего характера;</w:t>
      </w:r>
    </w:p>
    <w:p w:rsidR="00995F1D" w:rsidRDefault="00995F1D">
      <w:pPr>
        <w:spacing w:before="220" w:after="1" w:line="220" w:lineRule="atLeast"/>
        <w:ind w:firstLine="540"/>
        <w:jc w:val="both"/>
      </w:pPr>
      <w:proofErr w:type="gramStart"/>
      <w:r>
        <w:rPr>
          <w:rFonts w:ascii="Calibri" w:hAnsi="Calibri" w:cs="Calibri"/>
        </w:rPr>
        <w:t xml:space="preserve">основания начисления устанавливаемых работнику премиальных выплат (премий, в том числе показатели и критерии эффективности деятельности работника и количество баллов за каждый показатель), а также премируемые периоды (применительно к премиям, предусмотренным </w:t>
      </w:r>
      <w:hyperlink w:anchor="P214" w:history="1">
        <w:r>
          <w:rPr>
            <w:rFonts w:ascii="Calibri" w:hAnsi="Calibri" w:cs="Calibri"/>
            <w:color w:val="0000FF"/>
          </w:rPr>
          <w:t>подпунктами 1</w:t>
        </w:r>
      </w:hyperlink>
      <w:r>
        <w:rPr>
          <w:rFonts w:ascii="Calibri" w:hAnsi="Calibri" w:cs="Calibri"/>
        </w:rPr>
        <w:t xml:space="preserve"> и </w:t>
      </w:r>
      <w:hyperlink w:anchor="P215" w:history="1">
        <w:r>
          <w:rPr>
            <w:rFonts w:ascii="Calibri" w:hAnsi="Calibri" w:cs="Calibri"/>
            <w:color w:val="0000FF"/>
          </w:rPr>
          <w:t>2 пункта 33</w:t>
        </w:r>
      </w:hyperlink>
      <w:r>
        <w:rPr>
          <w:rFonts w:ascii="Calibri" w:hAnsi="Calibri" w:cs="Calibri"/>
        </w:rPr>
        <w:t xml:space="preserve"> настоящего Положения) и расчетный период (применительно к премии, предусмотренной </w:t>
      </w:r>
      <w:hyperlink w:anchor="P215" w:history="1">
        <w:r>
          <w:rPr>
            <w:rFonts w:ascii="Calibri" w:hAnsi="Calibri" w:cs="Calibri"/>
            <w:color w:val="0000FF"/>
          </w:rPr>
          <w:t>подпунктом 2 пункта 33</w:t>
        </w:r>
      </w:hyperlink>
      <w:r>
        <w:rPr>
          <w:rFonts w:ascii="Calibri" w:hAnsi="Calibri" w:cs="Calibri"/>
        </w:rPr>
        <w:t xml:space="preserve"> настоящего Положения);</w:t>
      </w:r>
      <w:proofErr w:type="gramEnd"/>
    </w:p>
    <w:p w:rsidR="00995F1D" w:rsidRDefault="00995F1D">
      <w:pPr>
        <w:spacing w:after="1" w:line="220" w:lineRule="atLeast"/>
        <w:jc w:val="both"/>
      </w:pPr>
      <w:r>
        <w:rPr>
          <w:rFonts w:ascii="Calibri" w:hAnsi="Calibri" w:cs="Calibri"/>
        </w:rPr>
        <w:t xml:space="preserve">(в ред. постановлений Правительства Архангельской области от 14.10.2014 </w:t>
      </w:r>
      <w:hyperlink r:id="rId58" w:history="1">
        <w:r>
          <w:rPr>
            <w:rFonts w:ascii="Calibri" w:hAnsi="Calibri" w:cs="Calibri"/>
            <w:color w:val="0000FF"/>
          </w:rPr>
          <w:t>N 418-пп</w:t>
        </w:r>
      </w:hyperlink>
      <w:r>
        <w:rPr>
          <w:rFonts w:ascii="Calibri" w:hAnsi="Calibri" w:cs="Calibri"/>
        </w:rPr>
        <w:t xml:space="preserve">, от 06.02.2018 </w:t>
      </w:r>
      <w:hyperlink r:id="rId59" w:history="1">
        <w:r>
          <w:rPr>
            <w:rFonts w:ascii="Calibri" w:hAnsi="Calibri" w:cs="Calibri"/>
            <w:color w:val="0000FF"/>
          </w:rPr>
          <w:t>N 48-пп</w:t>
        </w:r>
      </w:hyperlink>
      <w:r>
        <w:rPr>
          <w:rFonts w:ascii="Calibri" w:hAnsi="Calibri" w:cs="Calibri"/>
        </w:rPr>
        <w:t>)</w:t>
      </w:r>
    </w:p>
    <w:p w:rsidR="00995F1D" w:rsidRDefault="00995F1D">
      <w:pPr>
        <w:spacing w:before="220" w:after="1" w:line="220" w:lineRule="atLeast"/>
        <w:ind w:firstLine="540"/>
        <w:jc w:val="both"/>
      </w:pPr>
      <w:r>
        <w:rPr>
          <w:rFonts w:ascii="Calibri" w:hAnsi="Calibri" w:cs="Calibri"/>
        </w:rPr>
        <w:t xml:space="preserve">конкретные размеры и условия начисления устанавливаемой работнику надбавки, предусмотренной </w:t>
      </w:r>
      <w:hyperlink w:anchor="P218" w:history="1">
        <w:r>
          <w:rPr>
            <w:rFonts w:ascii="Calibri" w:hAnsi="Calibri" w:cs="Calibri"/>
            <w:color w:val="0000FF"/>
          </w:rPr>
          <w:t>подпунктом 4 пункта 33</w:t>
        </w:r>
      </w:hyperlink>
      <w:r>
        <w:rPr>
          <w:rFonts w:ascii="Calibri" w:hAnsi="Calibri" w:cs="Calibri"/>
        </w:rPr>
        <w:t xml:space="preserve"> настоящего Положения.</w:t>
      </w:r>
    </w:p>
    <w:p w:rsidR="00995F1D" w:rsidRDefault="00995F1D">
      <w:pPr>
        <w:spacing w:before="220" w:after="1" w:line="220" w:lineRule="atLeast"/>
        <w:ind w:firstLine="540"/>
        <w:jc w:val="both"/>
      </w:pPr>
      <w:r>
        <w:rPr>
          <w:rFonts w:ascii="Calibri" w:hAnsi="Calibri" w:cs="Calibri"/>
        </w:rPr>
        <w:t>Выплаты стимулирующего характера начисляются работнику учреждения на основании приказов руководителя учреждения, издаваемых в соответствии с действующим в учреждении положением о системе оплаты труда, трудовыми договорами работников, а также с учетом мнения выборного органа первичной профсоюзной организации или иного представительного органа работников (при их наличии). Порядок учета мнения выборного органа первичной профсоюзной организации или иного представительного органа работников определяется действующим в учреждении положением по оплате труда.</w:t>
      </w:r>
    </w:p>
    <w:p w:rsidR="00995F1D" w:rsidRDefault="00995F1D">
      <w:pPr>
        <w:spacing w:after="1" w:line="220" w:lineRule="atLeast"/>
        <w:jc w:val="both"/>
      </w:pPr>
    </w:p>
    <w:p w:rsidR="00995F1D" w:rsidRDefault="00995F1D">
      <w:pPr>
        <w:spacing w:after="1" w:line="220" w:lineRule="atLeast"/>
        <w:jc w:val="center"/>
        <w:outlineLvl w:val="1"/>
      </w:pPr>
      <w:bookmarkStart w:id="21" w:name="P296"/>
      <w:bookmarkEnd w:id="21"/>
      <w:r>
        <w:rPr>
          <w:rFonts w:ascii="Calibri" w:hAnsi="Calibri" w:cs="Calibri"/>
        </w:rPr>
        <w:t>V. Выплаты социального характера</w:t>
      </w:r>
    </w:p>
    <w:p w:rsidR="00995F1D" w:rsidRDefault="00995F1D">
      <w:pPr>
        <w:spacing w:after="1" w:line="220" w:lineRule="atLeast"/>
        <w:jc w:val="center"/>
      </w:pPr>
      <w:r>
        <w:rPr>
          <w:rFonts w:ascii="Calibri" w:hAnsi="Calibri" w:cs="Calibri"/>
        </w:rPr>
        <w:t>и порядок их применения</w:t>
      </w:r>
    </w:p>
    <w:p w:rsidR="00995F1D" w:rsidRDefault="00995F1D">
      <w:pPr>
        <w:spacing w:after="1" w:line="220" w:lineRule="atLeast"/>
        <w:jc w:val="both"/>
      </w:pPr>
    </w:p>
    <w:p w:rsidR="00995F1D" w:rsidRDefault="00995F1D">
      <w:pPr>
        <w:spacing w:after="1" w:line="220" w:lineRule="atLeast"/>
        <w:ind w:firstLine="540"/>
        <w:jc w:val="both"/>
      </w:pPr>
      <w:r>
        <w:rPr>
          <w:rFonts w:ascii="Calibri" w:hAnsi="Calibri" w:cs="Calibri"/>
        </w:rPr>
        <w:t>42. Выплатами социального характера (социальными выплатами) являются выплаты, предусмотренные настоящим разделом и финансируемые за счет фондов оплаты труда учреждений.</w:t>
      </w:r>
    </w:p>
    <w:p w:rsidR="00995F1D" w:rsidRDefault="00995F1D">
      <w:pPr>
        <w:spacing w:after="1" w:line="220" w:lineRule="atLeast"/>
        <w:jc w:val="both"/>
      </w:pPr>
      <w:r>
        <w:rPr>
          <w:rFonts w:ascii="Calibri" w:hAnsi="Calibri" w:cs="Calibri"/>
        </w:rPr>
        <w:t xml:space="preserve">(в ред. </w:t>
      </w:r>
      <w:hyperlink r:id="rId60"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14.10.2014 N 418-пп)</w:t>
      </w:r>
    </w:p>
    <w:p w:rsidR="00995F1D" w:rsidRDefault="00995F1D">
      <w:pPr>
        <w:spacing w:before="220" w:after="1" w:line="220" w:lineRule="atLeast"/>
        <w:ind w:firstLine="540"/>
        <w:jc w:val="both"/>
      </w:pPr>
      <w:r>
        <w:rPr>
          <w:rFonts w:ascii="Calibri" w:hAnsi="Calibri" w:cs="Calibri"/>
        </w:rPr>
        <w:t>43. К выплатам социального характера относится материальная помощь, оказываемая в соответствии с настоящим Положением.</w:t>
      </w:r>
    </w:p>
    <w:p w:rsidR="00995F1D" w:rsidRDefault="00995F1D">
      <w:pPr>
        <w:spacing w:after="1" w:line="220" w:lineRule="atLeast"/>
        <w:jc w:val="both"/>
      </w:pPr>
      <w:r>
        <w:rPr>
          <w:rFonts w:ascii="Calibri" w:hAnsi="Calibri" w:cs="Calibri"/>
        </w:rPr>
        <w:t xml:space="preserve">(п. 43 в ред. </w:t>
      </w:r>
      <w:hyperlink r:id="rId61"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14.10.2014 N 418-пп)</w:t>
      </w:r>
    </w:p>
    <w:p w:rsidR="00995F1D" w:rsidRDefault="00995F1D">
      <w:pPr>
        <w:spacing w:before="220" w:after="1" w:line="220" w:lineRule="atLeast"/>
        <w:ind w:firstLine="540"/>
        <w:jc w:val="both"/>
      </w:pPr>
      <w:r>
        <w:rPr>
          <w:rFonts w:ascii="Calibri" w:hAnsi="Calibri" w:cs="Calibri"/>
        </w:rPr>
        <w:t>44. Материальная помощь может быть оказана работнику учреждения в связи со значимыми событиями в его жизни (рождение ребенка, вступление в брак, тяжелая болезнь работника, тяжелая болезнь или смерть близких родственников, стихийные бедствия, несчастные случаи, аварии) за счет экономии фонда оплаты труда.</w:t>
      </w:r>
    </w:p>
    <w:p w:rsidR="00995F1D" w:rsidRDefault="00995F1D">
      <w:pPr>
        <w:spacing w:after="1" w:line="220" w:lineRule="atLeast"/>
        <w:jc w:val="both"/>
      </w:pPr>
      <w:r>
        <w:rPr>
          <w:rFonts w:ascii="Calibri" w:hAnsi="Calibri" w:cs="Calibri"/>
        </w:rPr>
        <w:t xml:space="preserve">(в ред. </w:t>
      </w:r>
      <w:hyperlink r:id="rId62"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05.07.2016 N 246-пп)</w:t>
      </w:r>
    </w:p>
    <w:p w:rsidR="00995F1D" w:rsidRDefault="00995F1D">
      <w:pPr>
        <w:spacing w:before="220" w:after="1" w:line="220" w:lineRule="atLeast"/>
        <w:ind w:firstLine="540"/>
        <w:jc w:val="both"/>
      </w:pPr>
      <w:r>
        <w:rPr>
          <w:rFonts w:ascii="Calibri" w:hAnsi="Calibri" w:cs="Calibri"/>
        </w:rPr>
        <w:lastRenderedPageBreak/>
        <w:t>Материальная помощь может быть оказана за счет экономии фонда оплаты труда близким родственникам работника государственного учреждения в связи с его смертью.</w:t>
      </w:r>
    </w:p>
    <w:p w:rsidR="00995F1D" w:rsidRDefault="00995F1D">
      <w:pPr>
        <w:spacing w:before="220" w:after="1" w:line="220" w:lineRule="atLeast"/>
        <w:ind w:firstLine="540"/>
        <w:jc w:val="both"/>
      </w:pPr>
      <w:r>
        <w:rPr>
          <w:rFonts w:ascii="Calibri" w:hAnsi="Calibri" w:cs="Calibri"/>
        </w:rPr>
        <w:t>Материальная помощь начисляется единовременно в абсолютном размере, если иное не предусмотрено областным законом.</w:t>
      </w:r>
    </w:p>
    <w:p w:rsidR="00995F1D" w:rsidRDefault="00995F1D">
      <w:pPr>
        <w:spacing w:before="220" w:after="1" w:line="220" w:lineRule="atLeast"/>
        <w:ind w:firstLine="540"/>
        <w:jc w:val="both"/>
      </w:pPr>
      <w:r>
        <w:rPr>
          <w:rFonts w:ascii="Calibri" w:hAnsi="Calibri" w:cs="Calibri"/>
        </w:rPr>
        <w:t>Решение об оказании материальной помощи и ее конкретных размерах принимает руководитель государственного учреждения на основании письменного заявления работника (близкого родственника работника).</w:t>
      </w:r>
    </w:p>
    <w:p w:rsidR="00995F1D" w:rsidRDefault="00995F1D">
      <w:pPr>
        <w:spacing w:before="220" w:after="1" w:line="220" w:lineRule="atLeast"/>
        <w:ind w:firstLine="540"/>
        <w:jc w:val="both"/>
      </w:pPr>
      <w:r>
        <w:rPr>
          <w:rFonts w:ascii="Calibri" w:hAnsi="Calibri" w:cs="Calibri"/>
        </w:rPr>
        <w:t>Положениями о системе оплаты труда определяются перечень оснований для оказания материальной помощи в соответствии с настоящим пунктом и порядок ее оказания.</w:t>
      </w:r>
    </w:p>
    <w:p w:rsidR="00995F1D" w:rsidRDefault="00995F1D">
      <w:pPr>
        <w:spacing w:after="1" w:line="220" w:lineRule="atLeast"/>
        <w:jc w:val="both"/>
      </w:pPr>
      <w:r>
        <w:rPr>
          <w:rFonts w:ascii="Calibri" w:hAnsi="Calibri" w:cs="Calibri"/>
        </w:rPr>
        <w:t xml:space="preserve">(п. 44 в ред. </w:t>
      </w:r>
      <w:hyperlink r:id="rId63"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14.10.2014 N 418-пп)</w:t>
      </w:r>
    </w:p>
    <w:p w:rsidR="00995F1D" w:rsidRDefault="00995F1D">
      <w:pPr>
        <w:spacing w:before="220" w:after="1" w:line="220" w:lineRule="atLeast"/>
        <w:ind w:firstLine="540"/>
        <w:jc w:val="both"/>
      </w:pPr>
      <w:r>
        <w:rPr>
          <w:rFonts w:ascii="Calibri" w:hAnsi="Calibri" w:cs="Calibri"/>
        </w:rPr>
        <w:t xml:space="preserve">45. Исключен. - </w:t>
      </w:r>
      <w:hyperlink r:id="rId64" w:history="1">
        <w:r>
          <w:rPr>
            <w:rFonts w:ascii="Calibri" w:hAnsi="Calibri" w:cs="Calibri"/>
            <w:color w:val="0000FF"/>
          </w:rPr>
          <w:t>Постановление</w:t>
        </w:r>
      </w:hyperlink>
      <w:r>
        <w:rPr>
          <w:rFonts w:ascii="Calibri" w:hAnsi="Calibri" w:cs="Calibri"/>
        </w:rPr>
        <w:t xml:space="preserve"> Правительства Архангельской области от 14.10.2014 N 418-пп.</w:t>
      </w:r>
    </w:p>
    <w:p w:rsidR="00995F1D" w:rsidRDefault="00995F1D">
      <w:pPr>
        <w:spacing w:after="1" w:line="220" w:lineRule="atLeast"/>
        <w:jc w:val="both"/>
      </w:pPr>
    </w:p>
    <w:p w:rsidR="00995F1D" w:rsidRDefault="00995F1D">
      <w:pPr>
        <w:spacing w:after="1" w:line="220" w:lineRule="atLeast"/>
        <w:jc w:val="center"/>
        <w:outlineLvl w:val="1"/>
      </w:pPr>
      <w:r>
        <w:rPr>
          <w:rFonts w:ascii="Calibri" w:hAnsi="Calibri" w:cs="Calibri"/>
        </w:rPr>
        <w:t>VI. Условия оплаты труда руководителей, заместителей</w:t>
      </w:r>
    </w:p>
    <w:p w:rsidR="00995F1D" w:rsidRDefault="00995F1D">
      <w:pPr>
        <w:spacing w:after="1" w:line="220" w:lineRule="atLeast"/>
        <w:jc w:val="center"/>
      </w:pPr>
      <w:r>
        <w:rPr>
          <w:rFonts w:ascii="Calibri" w:hAnsi="Calibri" w:cs="Calibri"/>
        </w:rPr>
        <w:t>руководителей и главных бухгалтеров учреждений</w:t>
      </w:r>
    </w:p>
    <w:p w:rsidR="00995F1D" w:rsidRDefault="00995F1D">
      <w:pPr>
        <w:spacing w:after="1" w:line="220" w:lineRule="atLeast"/>
        <w:jc w:val="both"/>
      </w:pPr>
      <w:r>
        <w:rPr>
          <w:rFonts w:ascii="Calibri" w:hAnsi="Calibri" w:cs="Calibri"/>
        </w:rPr>
        <w:t xml:space="preserve">(в ред. </w:t>
      </w:r>
      <w:hyperlink r:id="rId65"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05.07.2016 N 246-пп)</w:t>
      </w:r>
    </w:p>
    <w:p w:rsidR="00995F1D" w:rsidRDefault="00995F1D">
      <w:pPr>
        <w:spacing w:after="1" w:line="220" w:lineRule="atLeast"/>
        <w:jc w:val="both"/>
      </w:pPr>
    </w:p>
    <w:p w:rsidR="00995F1D" w:rsidRDefault="00995F1D">
      <w:pPr>
        <w:spacing w:after="1" w:line="220" w:lineRule="atLeast"/>
        <w:ind w:firstLine="540"/>
        <w:jc w:val="both"/>
      </w:pPr>
      <w:bookmarkStart w:id="22" w:name="P316"/>
      <w:bookmarkEnd w:id="22"/>
      <w:r>
        <w:rPr>
          <w:rFonts w:ascii="Calibri" w:hAnsi="Calibri" w:cs="Calibri"/>
        </w:rPr>
        <w:t>46. Должностной оклад руководителя учреждения устанавливается в кратном отношении к среднему должностному окладу работников, которые относятся к основному персоналу руководимого им учреждения, и составляет до 4 размеров указанного должностного оклада.</w:t>
      </w:r>
    </w:p>
    <w:p w:rsidR="00995F1D" w:rsidRDefault="00995F1D">
      <w:pPr>
        <w:spacing w:before="220" w:after="1" w:line="220" w:lineRule="atLeast"/>
        <w:ind w:firstLine="540"/>
        <w:jc w:val="both"/>
      </w:pPr>
      <w:r>
        <w:rPr>
          <w:rFonts w:ascii="Calibri" w:hAnsi="Calibri" w:cs="Calibri"/>
        </w:rPr>
        <w:t>К основному персоналу учреждения, определяемому в целях настоящего пункта, относятся работники, непосредственно обеспечивающие осуществление основных видов деятельности, предусмотренных уставом учреждения.</w:t>
      </w:r>
    </w:p>
    <w:p w:rsidR="00995F1D" w:rsidRDefault="00995F1D">
      <w:pPr>
        <w:spacing w:after="1" w:line="220" w:lineRule="atLeast"/>
        <w:jc w:val="both"/>
      </w:pPr>
      <w:r>
        <w:rPr>
          <w:rFonts w:ascii="Calibri" w:hAnsi="Calibri" w:cs="Calibri"/>
        </w:rPr>
        <w:t xml:space="preserve">(в ред. </w:t>
      </w:r>
      <w:hyperlink r:id="rId66"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14.10.2014 N 418-пп)</w:t>
      </w:r>
    </w:p>
    <w:p w:rsidR="00995F1D" w:rsidRDefault="00995F1D">
      <w:pPr>
        <w:spacing w:before="220" w:after="1" w:line="220" w:lineRule="atLeast"/>
        <w:ind w:firstLine="540"/>
        <w:jc w:val="both"/>
      </w:pPr>
      <w:proofErr w:type="gramStart"/>
      <w:r>
        <w:rPr>
          <w:rFonts w:ascii="Calibri" w:hAnsi="Calibri" w:cs="Calibri"/>
        </w:rPr>
        <w:t>Определяемые в целях настоящего пункта перечень должностей, профессий работников учреждения, относимых к основному персоналу по виду экономической деятельности, и порядок исчисления размера среднего должностного оклада работников основного персонала для определения размера должностного оклада руководителя подведомственного учреждения устанавливаются исполнительным органом государственной власти Архангельской области, который от имени Архангельской области осуществляет функции и полномочия учредителя.</w:t>
      </w:r>
      <w:proofErr w:type="gramEnd"/>
    </w:p>
    <w:p w:rsidR="00995F1D" w:rsidRDefault="00995F1D">
      <w:pPr>
        <w:spacing w:after="1" w:line="220" w:lineRule="atLeast"/>
        <w:jc w:val="both"/>
      </w:pPr>
      <w:r>
        <w:rPr>
          <w:rFonts w:ascii="Calibri" w:hAnsi="Calibri" w:cs="Calibri"/>
        </w:rPr>
        <w:t xml:space="preserve">(в ред. </w:t>
      </w:r>
      <w:hyperlink r:id="rId67"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14.10.2014 N 418-пп)</w:t>
      </w:r>
    </w:p>
    <w:p w:rsidR="00995F1D" w:rsidRDefault="00995F1D">
      <w:pPr>
        <w:spacing w:before="220" w:after="1" w:line="220" w:lineRule="atLeast"/>
        <w:ind w:firstLine="540"/>
        <w:jc w:val="both"/>
      </w:pPr>
      <w:r>
        <w:rPr>
          <w:rFonts w:ascii="Calibri" w:hAnsi="Calibri" w:cs="Calibri"/>
        </w:rPr>
        <w:t>Должностной оклад руководителя вновь созданного учреждения устанавливается исполнительным органом государственной власти Архангельской области, который от имени Архангельской области осуществляет функции и полномочия учредителя.</w:t>
      </w:r>
    </w:p>
    <w:p w:rsidR="00995F1D" w:rsidRDefault="00995F1D">
      <w:pPr>
        <w:spacing w:before="220" w:after="1" w:line="220" w:lineRule="atLeast"/>
        <w:ind w:firstLine="540"/>
        <w:jc w:val="both"/>
      </w:pPr>
      <w:r>
        <w:rPr>
          <w:rFonts w:ascii="Calibri" w:hAnsi="Calibri" w:cs="Calibri"/>
        </w:rPr>
        <w:t>Конкретные размеры должностных окладов руководителей учреждений определяются исполнительными органами государственной власти Архангельской области, которые от имени Архангельской области осуществляют функции и полномочия учредителя. Размеры должностных окладов руководителей учреждений дифференцируются в зависимости от численности работников учреждения в соответствии со следующей таблицей:</w:t>
      </w:r>
    </w:p>
    <w:p w:rsidR="00995F1D" w:rsidRDefault="00995F1D">
      <w:pPr>
        <w:spacing w:after="1" w:line="220" w:lineRule="atLeast"/>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2324"/>
        <w:gridCol w:w="3288"/>
      </w:tblGrid>
      <w:tr w:rsidR="00995F1D">
        <w:tc>
          <w:tcPr>
            <w:tcW w:w="3005" w:type="dxa"/>
            <w:tcBorders>
              <w:top w:val="single" w:sz="4" w:space="0" w:color="auto"/>
              <w:left w:val="nil"/>
              <w:bottom w:val="single" w:sz="4" w:space="0" w:color="auto"/>
            </w:tcBorders>
          </w:tcPr>
          <w:p w:rsidR="00995F1D" w:rsidRDefault="00995F1D">
            <w:pPr>
              <w:spacing w:after="1" w:line="220" w:lineRule="atLeast"/>
              <w:jc w:val="center"/>
            </w:pPr>
            <w:r>
              <w:rPr>
                <w:rFonts w:ascii="Calibri" w:hAnsi="Calibri" w:cs="Calibri"/>
              </w:rPr>
              <w:t>Численность работников учреждения по штату</w:t>
            </w:r>
          </w:p>
        </w:tc>
        <w:tc>
          <w:tcPr>
            <w:tcW w:w="2324" w:type="dxa"/>
            <w:tcBorders>
              <w:top w:val="single" w:sz="4" w:space="0" w:color="auto"/>
              <w:bottom w:val="single" w:sz="4" w:space="0" w:color="auto"/>
            </w:tcBorders>
          </w:tcPr>
          <w:p w:rsidR="00995F1D" w:rsidRDefault="00995F1D">
            <w:pPr>
              <w:spacing w:after="1" w:line="220" w:lineRule="atLeast"/>
              <w:jc w:val="center"/>
            </w:pPr>
            <w:r>
              <w:rPr>
                <w:rFonts w:ascii="Calibri" w:hAnsi="Calibri" w:cs="Calibri"/>
              </w:rPr>
              <w:t>Группы учреждений по оплате труда руководителей учреждений</w:t>
            </w:r>
          </w:p>
        </w:tc>
        <w:tc>
          <w:tcPr>
            <w:tcW w:w="3288" w:type="dxa"/>
            <w:tcBorders>
              <w:top w:val="single" w:sz="4" w:space="0" w:color="auto"/>
              <w:bottom w:val="single" w:sz="4" w:space="0" w:color="auto"/>
              <w:right w:val="nil"/>
            </w:tcBorders>
          </w:tcPr>
          <w:p w:rsidR="00995F1D" w:rsidRDefault="00995F1D">
            <w:pPr>
              <w:spacing w:after="1" w:line="220" w:lineRule="atLeast"/>
              <w:jc w:val="center"/>
            </w:pPr>
            <w:r>
              <w:rPr>
                <w:rFonts w:ascii="Calibri" w:hAnsi="Calibri" w:cs="Calibri"/>
              </w:rPr>
              <w:t>Максимальное кратное отношение к размеру среднего должностного оклада работников основного персонала учреждения</w:t>
            </w:r>
          </w:p>
        </w:tc>
      </w:tr>
      <w:tr w:rsidR="00995F1D">
        <w:tblPrEx>
          <w:tblBorders>
            <w:insideH w:val="none" w:sz="0" w:space="0" w:color="auto"/>
            <w:insideV w:val="none" w:sz="0" w:space="0" w:color="auto"/>
          </w:tblBorders>
        </w:tblPrEx>
        <w:tc>
          <w:tcPr>
            <w:tcW w:w="3005" w:type="dxa"/>
            <w:tcBorders>
              <w:top w:val="single" w:sz="4" w:space="0" w:color="auto"/>
              <w:left w:val="nil"/>
              <w:bottom w:val="nil"/>
              <w:right w:val="nil"/>
            </w:tcBorders>
          </w:tcPr>
          <w:p w:rsidR="00995F1D" w:rsidRDefault="00995F1D">
            <w:pPr>
              <w:spacing w:after="1" w:line="220" w:lineRule="atLeast"/>
            </w:pPr>
            <w:r>
              <w:rPr>
                <w:rFonts w:ascii="Calibri" w:hAnsi="Calibri" w:cs="Calibri"/>
              </w:rPr>
              <w:t>Свыше 230 человек</w:t>
            </w:r>
          </w:p>
        </w:tc>
        <w:tc>
          <w:tcPr>
            <w:tcW w:w="2324" w:type="dxa"/>
            <w:tcBorders>
              <w:top w:val="single" w:sz="4" w:space="0" w:color="auto"/>
              <w:left w:val="nil"/>
              <w:bottom w:val="nil"/>
              <w:right w:val="nil"/>
            </w:tcBorders>
          </w:tcPr>
          <w:p w:rsidR="00995F1D" w:rsidRDefault="00995F1D">
            <w:pPr>
              <w:spacing w:after="1" w:line="220" w:lineRule="atLeast"/>
              <w:jc w:val="center"/>
            </w:pPr>
            <w:r>
              <w:rPr>
                <w:rFonts w:ascii="Calibri" w:hAnsi="Calibri" w:cs="Calibri"/>
              </w:rPr>
              <w:t>I</w:t>
            </w:r>
          </w:p>
        </w:tc>
        <w:tc>
          <w:tcPr>
            <w:tcW w:w="3288" w:type="dxa"/>
            <w:tcBorders>
              <w:top w:val="single" w:sz="4" w:space="0" w:color="auto"/>
              <w:left w:val="nil"/>
              <w:bottom w:val="nil"/>
              <w:right w:val="nil"/>
            </w:tcBorders>
          </w:tcPr>
          <w:p w:rsidR="00995F1D" w:rsidRDefault="00995F1D">
            <w:pPr>
              <w:spacing w:after="1" w:line="220" w:lineRule="atLeast"/>
              <w:jc w:val="center"/>
            </w:pPr>
            <w:r>
              <w:rPr>
                <w:rFonts w:ascii="Calibri" w:hAnsi="Calibri" w:cs="Calibri"/>
              </w:rPr>
              <w:t>4,0</w:t>
            </w:r>
          </w:p>
        </w:tc>
      </w:tr>
      <w:tr w:rsidR="00995F1D">
        <w:tblPrEx>
          <w:tblBorders>
            <w:insideH w:val="none" w:sz="0" w:space="0" w:color="auto"/>
            <w:insideV w:val="none" w:sz="0" w:space="0" w:color="auto"/>
          </w:tblBorders>
        </w:tblPrEx>
        <w:tc>
          <w:tcPr>
            <w:tcW w:w="3005" w:type="dxa"/>
            <w:tcBorders>
              <w:top w:val="nil"/>
              <w:left w:val="nil"/>
              <w:bottom w:val="nil"/>
              <w:right w:val="nil"/>
            </w:tcBorders>
          </w:tcPr>
          <w:p w:rsidR="00995F1D" w:rsidRDefault="00995F1D">
            <w:pPr>
              <w:spacing w:after="1" w:line="220" w:lineRule="atLeast"/>
            </w:pPr>
            <w:r>
              <w:rPr>
                <w:rFonts w:ascii="Calibri" w:hAnsi="Calibri" w:cs="Calibri"/>
              </w:rPr>
              <w:lastRenderedPageBreak/>
              <w:t>От 150 до 230 человек</w:t>
            </w:r>
          </w:p>
        </w:tc>
        <w:tc>
          <w:tcPr>
            <w:tcW w:w="2324" w:type="dxa"/>
            <w:tcBorders>
              <w:top w:val="nil"/>
              <w:left w:val="nil"/>
              <w:bottom w:val="nil"/>
              <w:right w:val="nil"/>
            </w:tcBorders>
          </w:tcPr>
          <w:p w:rsidR="00995F1D" w:rsidRDefault="00995F1D">
            <w:pPr>
              <w:spacing w:after="1" w:line="220" w:lineRule="atLeast"/>
              <w:jc w:val="center"/>
            </w:pPr>
            <w:r>
              <w:rPr>
                <w:rFonts w:ascii="Calibri" w:hAnsi="Calibri" w:cs="Calibri"/>
              </w:rPr>
              <w:t>II</w:t>
            </w:r>
          </w:p>
        </w:tc>
        <w:tc>
          <w:tcPr>
            <w:tcW w:w="3288" w:type="dxa"/>
            <w:tcBorders>
              <w:top w:val="nil"/>
              <w:left w:val="nil"/>
              <w:bottom w:val="nil"/>
              <w:right w:val="nil"/>
            </w:tcBorders>
          </w:tcPr>
          <w:p w:rsidR="00995F1D" w:rsidRDefault="00995F1D">
            <w:pPr>
              <w:spacing w:after="1" w:line="220" w:lineRule="atLeast"/>
              <w:jc w:val="center"/>
            </w:pPr>
            <w:r>
              <w:rPr>
                <w:rFonts w:ascii="Calibri" w:hAnsi="Calibri" w:cs="Calibri"/>
              </w:rPr>
              <w:t>3,5</w:t>
            </w:r>
          </w:p>
        </w:tc>
      </w:tr>
      <w:tr w:rsidR="00995F1D">
        <w:tblPrEx>
          <w:tblBorders>
            <w:insideH w:val="none" w:sz="0" w:space="0" w:color="auto"/>
            <w:insideV w:val="none" w:sz="0" w:space="0" w:color="auto"/>
          </w:tblBorders>
        </w:tblPrEx>
        <w:tc>
          <w:tcPr>
            <w:tcW w:w="3005" w:type="dxa"/>
            <w:tcBorders>
              <w:top w:val="nil"/>
              <w:left w:val="nil"/>
              <w:bottom w:val="nil"/>
              <w:right w:val="nil"/>
            </w:tcBorders>
          </w:tcPr>
          <w:p w:rsidR="00995F1D" w:rsidRDefault="00995F1D">
            <w:pPr>
              <w:spacing w:after="1" w:line="220" w:lineRule="atLeast"/>
            </w:pPr>
            <w:r>
              <w:rPr>
                <w:rFonts w:ascii="Calibri" w:hAnsi="Calibri" w:cs="Calibri"/>
              </w:rPr>
              <w:t>От 70 до 150 человек</w:t>
            </w:r>
          </w:p>
        </w:tc>
        <w:tc>
          <w:tcPr>
            <w:tcW w:w="2324" w:type="dxa"/>
            <w:tcBorders>
              <w:top w:val="nil"/>
              <w:left w:val="nil"/>
              <w:bottom w:val="nil"/>
              <w:right w:val="nil"/>
            </w:tcBorders>
          </w:tcPr>
          <w:p w:rsidR="00995F1D" w:rsidRDefault="00995F1D">
            <w:pPr>
              <w:spacing w:after="1" w:line="220" w:lineRule="atLeast"/>
              <w:jc w:val="center"/>
            </w:pPr>
            <w:r>
              <w:rPr>
                <w:rFonts w:ascii="Calibri" w:hAnsi="Calibri" w:cs="Calibri"/>
              </w:rPr>
              <w:t>III</w:t>
            </w:r>
          </w:p>
        </w:tc>
        <w:tc>
          <w:tcPr>
            <w:tcW w:w="3288" w:type="dxa"/>
            <w:tcBorders>
              <w:top w:val="nil"/>
              <w:left w:val="nil"/>
              <w:bottom w:val="nil"/>
              <w:right w:val="nil"/>
            </w:tcBorders>
          </w:tcPr>
          <w:p w:rsidR="00995F1D" w:rsidRDefault="00995F1D">
            <w:pPr>
              <w:spacing w:after="1" w:line="220" w:lineRule="atLeast"/>
              <w:jc w:val="center"/>
            </w:pPr>
            <w:r>
              <w:rPr>
                <w:rFonts w:ascii="Calibri" w:hAnsi="Calibri" w:cs="Calibri"/>
              </w:rPr>
              <w:t>3,0</w:t>
            </w:r>
          </w:p>
        </w:tc>
      </w:tr>
      <w:tr w:rsidR="00995F1D">
        <w:tblPrEx>
          <w:tblBorders>
            <w:insideH w:val="none" w:sz="0" w:space="0" w:color="auto"/>
            <w:insideV w:val="none" w:sz="0" w:space="0" w:color="auto"/>
          </w:tblBorders>
        </w:tblPrEx>
        <w:tc>
          <w:tcPr>
            <w:tcW w:w="3005" w:type="dxa"/>
            <w:tcBorders>
              <w:top w:val="nil"/>
              <w:left w:val="nil"/>
              <w:bottom w:val="nil"/>
              <w:right w:val="nil"/>
            </w:tcBorders>
          </w:tcPr>
          <w:p w:rsidR="00995F1D" w:rsidRDefault="00995F1D">
            <w:pPr>
              <w:spacing w:after="1" w:line="220" w:lineRule="atLeast"/>
            </w:pPr>
            <w:r>
              <w:rPr>
                <w:rFonts w:ascii="Calibri" w:hAnsi="Calibri" w:cs="Calibri"/>
              </w:rPr>
              <w:t>До 70 человек</w:t>
            </w:r>
          </w:p>
        </w:tc>
        <w:tc>
          <w:tcPr>
            <w:tcW w:w="2324" w:type="dxa"/>
            <w:tcBorders>
              <w:top w:val="nil"/>
              <w:left w:val="nil"/>
              <w:bottom w:val="nil"/>
              <w:right w:val="nil"/>
            </w:tcBorders>
          </w:tcPr>
          <w:p w:rsidR="00995F1D" w:rsidRDefault="00995F1D">
            <w:pPr>
              <w:spacing w:after="1" w:line="220" w:lineRule="atLeast"/>
              <w:jc w:val="center"/>
            </w:pPr>
            <w:r>
              <w:rPr>
                <w:rFonts w:ascii="Calibri" w:hAnsi="Calibri" w:cs="Calibri"/>
              </w:rPr>
              <w:t>IV</w:t>
            </w:r>
          </w:p>
        </w:tc>
        <w:tc>
          <w:tcPr>
            <w:tcW w:w="3288" w:type="dxa"/>
            <w:tcBorders>
              <w:top w:val="nil"/>
              <w:left w:val="nil"/>
              <w:bottom w:val="nil"/>
              <w:right w:val="nil"/>
            </w:tcBorders>
          </w:tcPr>
          <w:p w:rsidR="00995F1D" w:rsidRDefault="00995F1D">
            <w:pPr>
              <w:spacing w:after="1" w:line="220" w:lineRule="atLeast"/>
              <w:jc w:val="center"/>
            </w:pPr>
            <w:r>
              <w:rPr>
                <w:rFonts w:ascii="Calibri" w:hAnsi="Calibri" w:cs="Calibri"/>
              </w:rPr>
              <w:t>2,5</w:t>
            </w:r>
          </w:p>
        </w:tc>
      </w:tr>
    </w:tbl>
    <w:p w:rsidR="00995F1D" w:rsidRDefault="00995F1D">
      <w:pPr>
        <w:spacing w:after="1" w:line="220" w:lineRule="atLeast"/>
        <w:jc w:val="both"/>
      </w:pPr>
      <w:r>
        <w:rPr>
          <w:rFonts w:ascii="Calibri" w:hAnsi="Calibri" w:cs="Calibri"/>
        </w:rPr>
        <w:t xml:space="preserve">(таблица в ред. </w:t>
      </w:r>
      <w:hyperlink r:id="rId68"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05.07.2016 N 246-пп)</w:t>
      </w:r>
    </w:p>
    <w:p w:rsidR="00995F1D" w:rsidRDefault="00995F1D">
      <w:pPr>
        <w:spacing w:after="1" w:line="220" w:lineRule="atLeast"/>
        <w:jc w:val="both"/>
      </w:pPr>
    </w:p>
    <w:p w:rsidR="00995F1D" w:rsidRDefault="00995F1D">
      <w:pPr>
        <w:spacing w:after="1" w:line="220" w:lineRule="atLeast"/>
        <w:ind w:firstLine="540"/>
        <w:jc w:val="both"/>
      </w:pPr>
      <w:r>
        <w:rPr>
          <w:rFonts w:ascii="Calibri" w:hAnsi="Calibri" w:cs="Calibri"/>
        </w:rPr>
        <w:t>Должностной оклад устанавливается руководителю государственного учреждения трудовым договором в соответствии с распоряжением об определении его размера исполнительного органа государственной власти Архангельской области, который от имени Архангельской области осуществляет функции и полномочия учредителя данного государственного учреждения. В трудовой договор руководителя государственного учреждения подлежит включению конкретный размер устанавливаемого руководителю государственного учреждения должностного оклада.</w:t>
      </w:r>
    </w:p>
    <w:p w:rsidR="00995F1D" w:rsidRDefault="00995F1D">
      <w:pPr>
        <w:spacing w:after="1" w:line="220" w:lineRule="atLeast"/>
        <w:jc w:val="both"/>
      </w:pPr>
      <w:r>
        <w:rPr>
          <w:rFonts w:ascii="Calibri" w:hAnsi="Calibri" w:cs="Calibri"/>
        </w:rPr>
        <w:t xml:space="preserve">(в ред. </w:t>
      </w:r>
      <w:hyperlink r:id="rId69"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06.02.2018 N 48-пп)</w:t>
      </w:r>
    </w:p>
    <w:p w:rsidR="00995F1D" w:rsidRDefault="00995F1D">
      <w:pPr>
        <w:spacing w:before="220" w:after="1" w:line="220" w:lineRule="atLeast"/>
        <w:ind w:firstLine="540"/>
        <w:jc w:val="both"/>
      </w:pPr>
      <w:r>
        <w:rPr>
          <w:rFonts w:ascii="Calibri" w:hAnsi="Calibri" w:cs="Calibri"/>
        </w:rPr>
        <w:t xml:space="preserve">Должностной оклад руководителя учреждения подлежит изменению в порядке, предусмотренном трудовым законодательством, один </w:t>
      </w:r>
      <w:proofErr w:type="gramStart"/>
      <w:r>
        <w:rPr>
          <w:rFonts w:ascii="Calibri" w:hAnsi="Calibri" w:cs="Calibri"/>
        </w:rPr>
        <w:t>раз</w:t>
      </w:r>
      <w:proofErr w:type="gramEnd"/>
      <w:r>
        <w:rPr>
          <w:rFonts w:ascii="Calibri" w:hAnsi="Calibri" w:cs="Calibri"/>
        </w:rPr>
        <w:t xml:space="preserve"> в год исходя из рассчитанного за предшествующий финансовый год размера среднего должностного оклада работников, которые относятся к основному персоналу руководимого им учреждения.</w:t>
      </w:r>
    </w:p>
    <w:p w:rsidR="00995F1D" w:rsidRDefault="00995F1D">
      <w:pPr>
        <w:spacing w:after="1" w:line="220" w:lineRule="atLeast"/>
        <w:jc w:val="both"/>
      </w:pPr>
      <w:r>
        <w:rPr>
          <w:rFonts w:ascii="Calibri" w:hAnsi="Calibri" w:cs="Calibri"/>
        </w:rPr>
        <w:t xml:space="preserve">(абзац введен </w:t>
      </w:r>
      <w:hyperlink r:id="rId70"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14.10.2014 N 418-пп)</w:t>
      </w:r>
    </w:p>
    <w:p w:rsidR="00995F1D" w:rsidRDefault="00995F1D">
      <w:pPr>
        <w:spacing w:before="220" w:after="1" w:line="220" w:lineRule="atLeast"/>
        <w:ind w:firstLine="540"/>
        <w:jc w:val="both"/>
      </w:pPr>
      <w:r>
        <w:rPr>
          <w:rFonts w:ascii="Calibri" w:hAnsi="Calibri" w:cs="Calibri"/>
        </w:rPr>
        <w:t>47. Должностные оклады заместителей руководителей и главных бухгалтеров учреждений устанавливаются на 20 процентов ниже должностного оклада руководителя соответствующего учреждения.</w:t>
      </w:r>
    </w:p>
    <w:p w:rsidR="00995F1D" w:rsidRDefault="00995F1D">
      <w:pPr>
        <w:spacing w:before="220" w:after="1" w:line="220" w:lineRule="atLeast"/>
        <w:ind w:firstLine="540"/>
        <w:jc w:val="both"/>
      </w:pPr>
      <w:r>
        <w:rPr>
          <w:rFonts w:ascii="Calibri" w:hAnsi="Calibri" w:cs="Calibri"/>
        </w:rPr>
        <w:t>Должностной оклад устанавливается заместителю руководителя, главному бухгалтеру учреждения трудовым договором. В трудовой договор подлежит включению конкретный размер устанавливаемого заместителю руководителя, главному бухгалтеру учреждения должностного оклада.</w:t>
      </w:r>
    </w:p>
    <w:p w:rsidR="00995F1D" w:rsidRDefault="00995F1D">
      <w:pPr>
        <w:spacing w:after="1" w:line="220" w:lineRule="atLeast"/>
        <w:jc w:val="both"/>
      </w:pPr>
      <w:r>
        <w:rPr>
          <w:rFonts w:ascii="Calibri" w:hAnsi="Calibri" w:cs="Calibri"/>
        </w:rPr>
        <w:t xml:space="preserve">(в ред. </w:t>
      </w:r>
      <w:hyperlink r:id="rId71"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06.02.2018 N 48-пп)</w:t>
      </w:r>
    </w:p>
    <w:p w:rsidR="00995F1D" w:rsidRDefault="00995F1D">
      <w:pPr>
        <w:spacing w:before="220" w:after="1" w:line="220" w:lineRule="atLeast"/>
        <w:ind w:firstLine="540"/>
        <w:jc w:val="both"/>
      </w:pPr>
      <w:r>
        <w:rPr>
          <w:rFonts w:ascii="Calibri" w:hAnsi="Calibri" w:cs="Calibri"/>
        </w:rPr>
        <w:t xml:space="preserve">Должностные оклады заместителей руководителей и главных бухгалтеров учреждений подлежат изменению в порядке, предусмотренном трудовым законодательством, один </w:t>
      </w:r>
      <w:proofErr w:type="gramStart"/>
      <w:r>
        <w:rPr>
          <w:rFonts w:ascii="Calibri" w:hAnsi="Calibri" w:cs="Calibri"/>
        </w:rPr>
        <w:t>раз</w:t>
      </w:r>
      <w:proofErr w:type="gramEnd"/>
      <w:r>
        <w:rPr>
          <w:rFonts w:ascii="Calibri" w:hAnsi="Calibri" w:cs="Calibri"/>
        </w:rPr>
        <w:t xml:space="preserve"> в год исходя из изменившихся размеров должностных окладов руководителей учреждений.</w:t>
      </w:r>
    </w:p>
    <w:p w:rsidR="00995F1D" w:rsidRDefault="00995F1D">
      <w:pPr>
        <w:spacing w:after="1" w:line="220" w:lineRule="atLeast"/>
        <w:jc w:val="both"/>
      </w:pPr>
      <w:r>
        <w:rPr>
          <w:rFonts w:ascii="Calibri" w:hAnsi="Calibri" w:cs="Calibri"/>
        </w:rPr>
        <w:t xml:space="preserve">(абзац введен </w:t>
      </w:r>
      <w:hyperlink r:id="rId72"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14.10.2014 N 418-пп)</w:t>
      </w:r>
    </w:p>
    <w:p w:rsidR="00995F1D" w:rsidRDefault="00995F1D">
      <w:pPr>
        <w:spacing w:before="220" w:after="1" w:line="220" w:lineRule="atLeast"/>
        <w:ind w:firstLine="540"/>
        <w:jc w:val="both"/>
      </w:pPr>
      <w:r>
        <w:rPr>
          <w:rFonts w:ascii="Calibri" w:hAnsi="Calibri" w:cs="Calibri"/>
        </w:rPr>
        <w:t xml:space="preserve">48. Выплаты компенсационного характера устанавливаются руководителям, заместителям руководителей и главным бухгалтерам учреждений в соответствии с </w:t>
      </w:r>
      <w:hyperlink w:anchor="P149" w:history="1">
        <w:r>
          <w:rPr>
            <w:rFonts w:ascii="Calibri" w:hAnsi="Calibri" w:cs="Calibri"/>
            <w:color w:val="0000FF"/>
          </w:rPr>
          <w:t>разделом III</w:t>
        </w:r>
      </w:hyperlink>
      <w:r>
        <w:rPr>
          <w:rFonts w:ascii="Calibri" w:hAnsi="Calibri" w:cs="Calibri"/>
        </w:rPr>
        <w:t xml:space="preserve"> настоящего Положения.</w:t>
      </w:r>
    </w:p>
    <w:p w:rsidR="00995F1D" w:rsidRDefault="00995F1D">
      <w:pPr>
        <w:spacing w:before="220" w:after="1" w:line="220" w:lineRule="atLeast"/>
        <w:ind w:firstLine="540"/>
        <w:jc w:val="both"/>
      </w:pPr>
      <w:r>
        <w:rPr>
          <w:rFonts w:ascii="Calibri" w:hAnsi="Calibri" w:cs="Calibri"/>
        </w:rPr>
        <w:t>Выплаты компенсационного характера начисляются в соответствии с трудовыми договорами работников на основании:</w:t>
      </w:r>
    </w:p>
    <w:p w:rsidR="00995F1D" w:rsidRDefault="00995F1D">
      <w:pPr>
        <w:spacing w:after="1" w:line="220" w:lineRule="atLeast"/>
        <w:jc w:val="both"/>
      </w:pPr>
      <w:r>
        <w:rPr>
          <w:rFonts w:ascii="Calibri" w:hAnsi="Calibri" w:cs="Calibri"/>
        </w:rPr>
        <w:t xml:space="preserve">(в ред. </w:t>
      </w:r>
      <w:hyperlink r:id="rId73"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06.02.2018 N 48-пп)</w:t>
      </w:r>
    </w:p>
    <w:p w:rsidR="00995F1D" w:rsidRDefault="00995F1D">
      <w:pPr>
        <w:spacing w:before="220" w:after="1" w:line="220" w:lineRule="atLeast"/>
        <w:ind w:firstLine="540"/>
        <w:jc w:val="both"/>
      </w:pPr>
      <w:r>
        <w:rPr>
          <w:rFonts w:ascii="Calibri" w:hAnsi="Calibri" w:cs="Calibri"/>
        </w:rPr>
        <w:t>распоряжений исполнительных органов государственной власти Архангельской области, которые от имени Архангельской области осуществляют функции и полномочия учредителя, - в отношении руководителей учреждений;</w:t>
      </w:r>
    </w:p>
    <w:p w:rsidR="00995F1D" w:rsidRDefault="00995F1D">
      <w:pPr>
        <w:spacing w:before="220" w:after="1" w:line="220" w:lineRule="atLeast"/>
        <w:ind w:firstLine="540"/>
        <w:jc w:val="both"/>
      </w:pPr>
      <w:r>
        <w:rPr>
          <w:rFonts w:ascii="Calibri" w:hAnsi="Calibri" w:cs="Calibri"/>
        </w:rPr>
        <w:t>приказов руководителей учреждений - в отношении заместителей руководителей и главных бухгалтеров учреждений.</w:t>
      </w:r>
    </w:p>
    <w:p w:rsidR="00995F1D" w:rsidRDefault="00995F1D">
      <w:pPr>
        <w:spacing w:before="220" w:after="1" w:line="220" w:lineRule="atLeast"/>
        <w:ind w:firstLine="540"/>
        <w:jc w:val="both"/>
      </w:pPr>
      <w:r>
        <w:rPr>
          <w:rFonts w:ascii="Calibri" w:hAnsi="Calibri" w:cs="Calibri"/>
        </w:rPr>
        <w:t>49. К стимулирующим выплатам, устанавливаемым руководителям и заместителям руководителей учреждений, относятся:</w:t>
      </w:r>
    </w:p>
    <w:p w:rsidR="00995F1D" w:rsidRDefault="00995F1D">
      <w:pPr>
        <w:spacing w:before="220" w:after="1" w:line="220" w:lineRule="atLeast"/>
        <w:ind w:firstLine="540"/>
        <w:jc w:val="both"/>
      </w:pPr>
      <w:bookmarkStart w:id="23" w:name="P356"/>
      <w:bookmarkEnd w:id="23"/>
      <w:r>
        <w:rPr>
          <w:rFonts w:ascii="Calibri" w:hAnsi="Calibri" w:cs="Calibri"/>
        </w:rPr>
        <w:t>1) премия за качественное руководство учреждением;</w:t>
      </w:r>
    </w:p>
    <w:p w:rsidR="00995F1D" w:rsidRDefault="00995F1D">
      <w:pPr>
        <w:spacing w:after="1" w:line="220" w:lineRule="atLeast"/>
        <w:jc w:val="both"/>
      </w:pPr>
      <w:r>
        <w:rPr>
          <w:rFonts w:ascii="Calibri" w:hAnsi="Calibri" w:cs="Calibri"/>
        </w:rPr>
        <w:lastRenderedPageBreak/>
        <w:t>(</w:t>
      </w:r>
      <w:proofErr w:type="spellStart"/>
      <w:r>
        <w:rPr>
          <w:rFonts w:ascii="Calibri" w:hAnsi="Calibri" w:cs="Calibri"/>
        </w:rPr>
        <w:t>пп</w:t>
      </w:r>
      <w:proofErr w:type="spellEnd"/>
      <w:r>
        <w:rPr>
          <w:rFonts w:ascii="Calibri" w:hAnsi="Calibri" w:cs="Calibri"/>
        </w:rPr>
        <w:t xml:space="preserve">. 1 в ред. </w:t>
      </w:r>
      <w:hyperlink r:id="rId74"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14.10.2014 N 418-пп)</w:t>
      </w:r>
    </w:p>
    <w:p w:rsidR="00995F1D" w:rsidRDefault="00995F1D">
      <w:pPr>
        <w:spacing w:before="220" w:after="1" w:line="220" w:lineRule="atLeast"/>
        <w:ind w:firstLine="540"/>
        <w:jc w:val="both"/>
      </w:pPr>
      <w:r>
        <w:rPr>
          <w:rFonts w:ascii="Calibri" w:hAnsi="Calibri" w:cs="Calibri"/>
        </w:rPr>
        <w:t xml:space="preserve">2) исключен. - </w:t>
      </w:r>
      <w:hyperlink r:id="rId75" w:history="1">
        <w:r>
          <w:rPr>
            <w:rFonts w:ascii="Calibri" w:hAnsi="Calibri" w:cs="Calibri"/>
            <w:color w:val="0000FF"/>
          </w:rPr>
          <w:t>Постановление</w:t>
        </w:r>
      </w:hyperlink>
      <w:r>
        <w:rPr>
          <w:rFonts w:ascii="Calibri" w:hAnsi="Calibri" w:cs="Calibri"/>
        </w:rPr>
        <w:t xml:space="preserve"> Правительства Архангельской области от 14.10.2014 N 418-пп;</w:t>
      </w:r>
    </w:p>
    <w:p w:rsidR="00995F1D" w:rsidRDefault="00995F1D">
      <w:pPr>
        <w:spacing w:before="220" w:after="1" w:line="220" w:lineRule="atLeast"/>
        <w:ind w:firstLine="540"/>
        <w:jc w:val="both"/>
      </w:pPr>
      <w:r>
        <w:rPr>
          <w:rFonts w:ascii="Calibri" w:hAnsi="Calibri" w:cs="Calibri"/>
        </w:rPr>
        <w:t>3) премиальная выплата за выполнение особо важных и сложных работ;</w:t>
      </w:r>
    </w:p>
    <w:p w:rsidR="00995F1D" w:rsidRDefault="00995F1D">
      <w:pPr>
        <w:spacing w:before="220" w:after="1" w:line="220" w:lineRule="atLeast"/>
        <w:ind w:firstLine="540"/>
        <w:jc w:val="both"/>
      </w:pPr>
      <w:r>
        <w:rPr>
          <w:rFonts w:ascii="Calibri" w:hAnsi="Calibri" w:cs="Calibri"/>
        </w:rPr>
        <w:t>4) надбавка за выслугу лет;</w:t>
      </w:r>
    </w:p>
    <w:p w:rsidR="00995F1D" w:rsidRDefault="00995F1D">
      <w:pPr>
        <w:spacing w:before="220" w:after="1" w:line="220" w:lineRule="atLeast"/>
        <w:ind w:firstLine="540"/>
        <w:jc w:val="both"/>
      </w:pPr>
      <w:r>
        <w:rPr>
          <w:rFonts w:ascii="Calibri" w:hAnsi="Calibri" w:cs="Calibri"/>
        </w:rPr>
        <w:t>5) премиальная выплата при награждении.</w:t>
      </w:r>
    </w:p>
    <w:p w:rsidR="00995F1D" w:rsidRDefault="00995F1D">
      <w:pPr>
        <w:spacing w:before="220" w:after="1" w:line="220" w:lineRule="atLeast"/>
        <w:ind w:firstLine="540"/>
        <w:jc w:val="both"/>
      </w:pPr>
      <w:bookmarkStart w:id="24" w:name="P362"/>
      <w:bookmarkEnd w:id="24"/>
      <w:r>
        <w:rPr>
          <w:rFonts w:ascii="Calibri" w:hAnsi="Calibri" w:cs="Calibri"/>
        </w:rPr>
        <w:t>50. Премия за качественное руководство учреждением устанавливается работникам с целью поощрения за общие результаты работы, направленной на надлежащее функционирование учреждения и организацию осуществления им уставных видов деятельности.</w:t>
      </w:r>
    </w:p>
    <w:p w:rsidR="00995F1D" w:rsidRDefault="00995F1D">
      <w:pPr>
        <w:spacing w:before="220" w:after="1" w:line="220" w:lineRule="atLeast"/>
        <w:ind w:firstLine="540"/>
        <w:jc w:val="both"/>
      </w:pPr>
      <w:r>
        <w:rPr>
          <w:rFonts w:ascii="Calibri" w:hAnsi="Calibri" w:cs="Calibri"/>
        </w:rPr>
        <w:t>Основаниями для начисления премии за качественное руководство учреждением являются:</w:t>
      </w:r>
    </w:p>
    <w:p w:rsidR="00995F1D" w:rsidRDefault="00995F1D">
      <w:pPr>
        <w:spacing w:before="220" w:after="1" w:line="220" w:lineRule="atLeast"/>
        <w:ind w:firstLine="540"/>
        <w:jc w:val="both"/>
      </w:pPr>
      <w:r>
        <w:rPr>
          <w:rFonts w:ascii="Calibri" w:hAnsi="Calibri" w:cs="Calibri"/>
        </w:rPr>
        <w:t>достижение показателей плана деятельности учреждения;</w:t>
      </w:r>
    </w:p>
    <w:p w:rsidR="00995F1D" w:rsidRDefault="00995F1D">
      <w:pPr>
        <w:spacing w:before="220" w:after="1" w:line="220" w:lineRule="atLeast"/>
        <w:ind w:firstLine="540"/>
        <w:jc w:val="both"/>
      </w:pPr>
      <w:bookmarkStart w:id="25" w:name="P365"/>
      <w:bookmarkEnd w:id="25"/>
      <w:r>
        <w:rPr>
          <w:rFonts w:ascii="Calibri" w:hAnsi="Calibri" w:cs="Calibri"/>
        </w:rPr>
        <w:t>достижение показателей и критериев эффективности деятельности учреждения, отражающих:</w:t>
      </w:r>
    </w:p>
    <w:p w:rsidR="00995F1D" w:rsidRDefault="00995F1D">
      <w:pPr>
        <w:spacing w:before="220" w:after="1" w:line="220" w:lineRule="atLeast"/>
        <w:ind w:firstLine="540"/>
        <w:jc w:val="both"/>
      </w:pPr>
      <w:r>
        <w:rPr>
          <w:rFonts w:ascii="Calibri" w:hAnsi="Calibri" w:cs="Calibri"/>
        </w:rPr>
        <w:t>содержание в надлежащем состоянии находящегося у учреждения имущества, обеспечение его сохранности, недопущение ухудшения технического состояния имущества (за исключением ухудшений, связанных с нормативным износом имущества в процессе эксплуатации), эффективное и строго по целевому назначению использование имущества;</w:t>
      </w:r>
    </w:p>
    <w:p w:rsidR="00995F1D" w:rsidRDefault="00995F1D">
      <w:pPr>
        <w:spacing w:before="220" w:after="1" w:line="220" w:lineRule="atLeast"/>
        <w:ind w:firstLine="540"/>
        <w:jc w:val="both"/>
      </w:pPr>
      <w:r>
        <w:rPr>
          <w:rFonts w:ascii="Calibri" w:hAnsi="Calibri" w:cs="Calibri"/>
        </w:rPr>
        <w:t>своевременное и полное рассмотрение обращений граждан и организаций;</w:t>
      </w:r>
    </w:p>
    <w:p w:rsidR="00995F1D" w:rsidRDefault="00995F1D">
      <w:pPr>
        <w:spacing w:before="220" w:after="1" w:line="220" w:lineRule="atLeast"/>
        <w:ind w:firstLine="540"/>
        <w:jc w:val="both"/>
      </w:pPr>
      <w:r>
        <w:rPr>
          <w:rFonts w:ascii="Calibri" w:hAnsi="Calibri" w:cs="Calibri"/>
        </w:rPr>
        <w:t>своевременную и правильную оплату труда работников учреждения;</w:t>
      </w:r>
    </w:p>
    <w:p w:rsidR="00995F1D" w:rsidRDefault="00995F1D">
      <w:pPr>
        <w:spacing w:after="1" w:line="220" w:lineRule="atLeast"/>
        <w:jc w:val="both"/>
      </w:pPr>
      <w:r>
        <w:rPr>
          <w:rFonts w:ascii="Calibri" w:hAnsi="Calibri" w:cs="Calibri"/>
        </w:rPr>
        <w:t xml:space="preserve">(в ред. </w:t>
      </w:r>
      <w:hyperlink r:id="rId76"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05.07.2016 N 246-пп)</w:t>
      </w:r>
    </w:p>
    <w:p w:rsidR="00995F1D" w:rsidRDefault="00995F1D">
      <w:pPr>
        <w:spacing w:before="220" w:after="1" w:line="220" w:lineRule="atLeast"/>
        <w:ind w:firstLine="540"/>
        <w:jc w:val="both"/>
      </w:pPr>
      <w:r>
        <w:rPr>
          <w:rFonts w:ascii="Calibri" w:hAnsi="Calibri" w:cs="Calibri"/>
        </w:rPr>
        <w:t>обеспечение безопасности и условий труда, соответствующих государственным нормативным требованиям охраны труда;</w:t>
      </w:r>
    </w:p>
    <w:p w:rsidR="00995F1D" w:rsidRDefault="00995F1D">
      <w:pPr>
        <w:spacing w:before="220" w:after="1" w:line="220" w:lineRule="atLeast"/>
        <w:ind w:firstLine="540"/>
        <w:jc w:val="both"/>
      </w:pPr>
      <w:r>
        <w:rPr>
          <w:rFonts w:ascii="Calibri" w:hAnsi="Calibri" w:cs="Calibri"/>
        </w:rPr>
        <w:t>своевременное принятие и изменение локальных нормативных актов учреждения, обеспечение их соответствия нормативным правовым актам Российской Федерации и нормативным правовым актам Архангельской области, соблюдение установленных требований к организации делопроизводства;</w:t>
      </w:r>
    </w:p>
    <w:p w:rsidR="00995F1D" w:rsidRDefault="00995F1D">
      <w:pPr>
        <w:spacing w:before="220" w:after="1" w:line="220" w:lineRule="atLeast"/>
        <w:ind w:firstLine="540"/>
        <w:jc w:val="both"/>
      </w:pPr>
      <w:r>
        <w:rPr>
          <w:rFonts w:ascii="Calibri" w:hAnsi="Calibri" w:cs="Calibri"/>
        </w:rPr>
        <w:t>осуществление финансово-хозяйственной деятельности в соответствии с требованиями нормативных правовых актов Российской Федерации и нормативных правовых актов Архангельской области, в том числе предъявляемыми к закупкам товаров, работ, услуг для обеспечения нужд учреждения, ведению бухгалтерского учета, представлению бухгалтерской отчетности;</w:t>
      </w:r>
    </w:p>
    <w:p w:rsidR="00995F1D" w:rsidRDefault="00995F1D">
      <w:pPr>
        <w:spacing w:before="220" w:after="1" w:line="220" w:lineRule="atLeast"/>
        <w:ind w:firstLine="540"/>
        <w:jc w:val="both"/>
      </w:pPr>
      <w:r>
        <w:rPr>
          <w:rFonts w:ascii="Calibri" w:hAnsi="Calibri" w:cs="Calibri"/>
        </w:rPr>
        <w:t>выполнение требований пожарной безопасности;</w:t>
      </w:r>
    </w:p>
    <w:p w:rsidR="00995F1D" w:rsidRDefault="00995F1D">
      <w:pPr>
        <w:spacing w:before="220" w:after="1" w:line="220" w:lineRule="atLeast"/>
        <w:ind w:firstLine="540"/>
        <w:jc w:val="both"/>
      </w:pPr>
      <w:r>
        <w:rPr>
          <w:rFonts w:ascii="Calibri" w:hAnsi="Calibri" w:cs="Calibri"/>
        </w:rPr>
        <w:t>своевременное и полное представление отчетов о результатах деятельности учреждения и об использовании закрепленного за ним государственного имущества Архангельской области;</w:t>
      </w:r>
    </w:p>
    <w:p w:rsidR="00995F1D" w:rsidRDefault="00995F1D">
      <w:pPr>
        <w:spacing w:before="220" w:after="1" w:line="220" w:lineRule="atLeast"/>
        <w:ind w:firstLine="540"/>
        <w:jc w:val="both"/>
      </w:pPr>
      <w:bookmarkStart w:id="26" w:name="P375"/>
      <w:bookmarkEnd w:id="26"/>
      <w:r>
        <w:rPr>
          <w:rFonts w:ascii="Calibri" w:hAnsi="Calibri" w:cs="Calibri"/>
        </w:rPr>
        <w:t>надлежащее исполнение иных обязанностей, возложенных на учреждение его уставом, а также федеральными законами, иными нормативными правовыми актами Российской Федерации, областными законами, иными нормативными правовыми актами Архангельской области.</w:t>
      </w:r>
    </w:p>
    <w:p w:rsidR="00995F1D" w:rsidRDefault="00995F1D">
      <w:pPr>
        <w:spacing w:before="220" w:after="1" w:line="220" w:lineRule="atLeast"/>
        <w:ind w:firstLine="540"/>
        <w:jc w:val="both"/>
      </w:pPr>
      <w:r>
        <w:rPr>
          <w:rFonts w:ascii="Calibri" w:hAnsi="Calibri" w:cs="Calibri"/>
        </w:rPr>
        <w:t xml:space="preserve">Весовое значение показателей плана деятельности учреждения при определении наличия оснований начисления премии за качественное руководство учреждением в отношении </w:t>
      </w:r>
      <w:r>
        <w:rPr>
          <w:rFonts w:ascii="Calibri" w:hAnsi="Calibri" w:cs="Calibri"/>
        </w:rPr>
        <w:lastRenderedPageBreak/>
        <w:t>руководителей учреждений составляет 10 процентов, в отношении заместителей руководителей учреждений определяется приказами руководителей государственных учреждений.</w:t>
      </w:r>
    </w:p>
    <w:p w:rsidR="00995F1D" w:rsidRDefault="00995F1D">
      <w:pPr>
        <w:spacing w:after="1" w:line="220" w:lineRule="atLeast"/>
        <w:jc w:val="both"/>
      </w:pPr>
      <w:r>
        <w:rPr>
          <w:rFonts w:ascii="Calibri" w:hAnsi="Calibri" w:cs="Calibri"/>
        </w:rPr>
        <w:t xml:space="preserve">(в ред. постановлений Правительства Архангельской области от 05.07.2016 </w:t>
      </w:r>
      <w:hyperlink r:id="rId77" w:history="1">
        <w:r>
          <w:rPr>
            <w:rFonts w:ascii="Calibri" w:hAnsi="Calibri" w:cs="Calibri"/>
            <w:color w:val="0000FF"/>
          </w:rPr>
          <w:t>N 246-пп</w:t>
        </w:r>
      </w:hyperlink>
      <w:r>
        <w:rPr>
          <w:rFonts w:ascii="Calibri" w:hAnsi="Calibri" w:cs="Calibri"/>
        </w:rPr>
        <w:t xml:space="preserve">, от 06.02.2018 </w:t>
      </w:r>
      <w:hyperlink r:id="rId78" w:history="1">
        <w:r>
          <w:rPr>
            <w:rFonts w:ascii="Calibri" w:hAnsi="Calibri" w:cs="Calibri"/>
            <w:color w:val="0000FF"/>
          </w:rPr>
          <w:t>N 48-пп</w:t>
        </w:r>
      </w:hyperlink>
      <w:r>
        <w:rPr>
          <w:rFonts w:ascii="Calibri" w:hAnsi="Calibri" w:cs="Calibri"/>
        </w:rPr>
        <w:t>)</w:t>
      </w:r>
    </w:p>
    <w:p w:rsidR="00995F1D" w:rsidRDefault="00995F1D">
      <w:pPr>
        <w:spacing w:before="220" w:after="1" w:line="220" w:lineRule="atLeast"/>
        <w:ind w:firstLine="540"/>
        <w:jc w:val="both"/>
      </w:pPr>
      <w:r>
        <w:rPr>
          <w:rFonts w:ascii="Calibri" w:hAnsi="Calibri" w:cs="Calibri"/>
        </w:rPr>
        <w:t xml:space="preserve">Перечни показателей и критериев эффективности деятельности учреждения, предусмотренные </w:t>
      </w:r>
      <w:hyperlink w:anchor="P365" w:history="1">
        <w:r>
          <w:rPr>
            <w:rFonts w:ascii="Calibri" w:hAnsi="Calibri" w:cs="Calibri"/>
            <w:color w:val="0000FF"/>
          </w:rPr>
          <w:t>абзацами четвертым</w:t>
        </w:r>
      </w:hyperlink>
      <w:r>
        <w:rPr>
          <w:rFonts w:ascii="Calibri" w:hAnsi="Calibri" w:cs="Calibri"/>
        </w:rPr>
        <w:t xml:space="preserve"> - </w:t>
      </w:r>
      <w:hyperlink w:anchor="P375" w:history="1">
        <w:r>
          <w:rPr>
            <w:rFonts w:ascii="Calibri" w:hAnsi="Calibri" w:cs="Calibri"/>
            <w:color w:val="0000FF"/>
          </w:rPr>
          <w:t>тринадцатым</w:t>
        </w:r>
      </w:hyperlink>
      <w:r>
        <w:rPr>
          <w:rFonts w:ascii="Calibri" w:hAnsi="Calibri" w:cs="Calibri"/>
        </w:rPr>
        <w:t xml:space="preserve"> настоящего пункта, в отношении руководителей учреждений определяются распоряжениями исполнительных органов государственной власти Архангельской области, которые от имени Архангельской области осуществляют функции и полномочия </w:t>
      </w:r>
      <w:proofErr w:type="gramStart"/>
      <w:r>
        <w:rPr>
          <w:rFonts w:ascii="Calibri" w:hAnsi="Calibri" w:cs="Calibri"/>
        </w:rPr>
        <w:t>учредителя</w:t>
      </w:r>
      <w:proofErr w:type="gramEnd"/>
      <w:r>
        <w:rPr>
          <w:rFonts w:ascii="Calibri" w:hAnsi="Calibri" w:cs="Calibri"/>
        </w:rPr>
        <w:t xml:space="preserve"> подведомственных им учреждений, в отношении заместителей руководителей учреждений - приказами руководителей государственных учреждений.</w:t>
      </w:r>
    </w:p>
    <w:p w:rsidR="00995F1D" w:rsidRDefault="00995F1D">
      <w:pPr>
        <w:spacing w:after="1" w:line="220" w:lineRule="atLeast"/>
        <w:jc w:val="both"/>
      </w:pPr>
      <w:r>
        <w:rPr>
          <w:rFonts w:ascii="Calibri" w:hAnsi="Calibri" w:cs="Calibri"/>
        </w:rPr>
        <w:t xml:space="preserve">(в ред. постановлений Правительства Архангельской области от 05.07.2016 </w:t>
      </w:r>
      <w:hyperlink r:id="rId79" w:history="1">
        <w:r>
          <w:rPr>
            <w:rFonts w:ascii="Calibri" w:hAnsi="Calibri" w:cs="Calibri"/>
            <w:color w:val="0000FF"/>
          </w:rPr>
          <w:t>N 246-пп</w:t>
        </w:r>
      </w:hyperlink>
      <w:r>
        <w:rPr>
          <w:rFonts w:ascii="Calibri" w:hAnsi="Calibri" w:cs="Calibri"/>
        </w:rPr>
        <w:t xml:space="preserve">, от 06.02.2018 </w:t>
      </w:r>
      <w:hyperlink r:id="rId80" w:history="1">
        <w:r>
          <w:rPr>
            <w:rFonts w:ascii="Calibri" w:hAnsi="Calibri" w:cs="Calibri"/>
            <w:color w:val="0000FF"/>
          </w:rPr>
          <w:t>N 48-пп</w:t>
        </w:r>
      </w:hyperlink>
      <w:r>
        <w:rPr>
          <w:rFonts w:ascii="Calibri" w:hAnsi="Calibri" w:cs="Calibri"/>
        </w:rPr>
        <w:t>)</w:t>
      </w:r>
    </w:p>
    <w:p w:rsidR="00995F1D" w:rsidRDefault="00995F1D">
      <w:pPr>
        <w:spacing w:before="220" w:after="1" w:line="220" w:lineRule="atLeast"/>
        <w:ind w:firstLine="540"/>
        <w:jc w:val="both"/>
      </w:pPr>
      <w:r>
        <w:rPr>
          <w:rFonts w:ascii="Calibri" w:hAnsi="Calibri" w:cs="Calibri"/>
        </w:rPr>
        <w:t xml:space="preserve">Показатели и критерии эффективности деятельности учреждения определяются в баллах за расчетный период. Расчетным периодом является календарный месяц. Эквивалент одного балла может определяться на период, превышающий расчетный период, но не более одного года. Период, за который определяется эквивалент одного балла, может устанавливаться распоряжениями исполнительных органов государственной власти Архангельской области, которые от имени Архангельской области осуществляют функции и полномочия </w:t>
      </w:r>
      <w:proofErr w:type="gramStart"/>
      <w:r>
        <w:rPr>
          <w:rFonts w:ascii="Calibri" w:hAnsi="Calibri" w:cs="Calibri"/>
        </w:rPr>
        <w:t>учредителя</w:t>
      </w:r>
      <w:proofErr w:type="gramEnd"/>
      <w:r>
        <w:rPr>
          <w:rFonts w:ascii="Calibri" w:hAnsi="Calibri" w:cs="Calibri"/>
        </w:rPr>
        <w:t xml:space="preserve"> подведомственных им учреждений.</w:t>
      </w:r>
    </w:p>
    <w:p w:rsidR="00995F1D" w:rsidRDefault="00995F1D">
      <w:pPr>
        <w:spacing w:after="1" w:line="220" w:lineRule="atLeast"/>
        <w:jc w:val="both"/>
      </w:pPr>
      <w:r>
        <w:rPr>
          <w:rFonts w:ascii="Calibri" w:hAnsi="Calibri" w:cs="Calibri"/>
        </w:rPr>
        <w:t xml:space="preserve">(в ред. </w:t>
      </w:r>
      <w:hyperlink r:id="rId81"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05.07.2016 N 246-пп)</w:t>
      </w:r>
    </w:p>
    <w:p w:rsidR="00995F1D" w:rsidRDefault="00995F1D">
      <w:pPr>
        <w:spacing w:before="220" w:after="1" w:line="220" w:lineRule="atLeast"/>
        <w:ind w:firstLine="540"/>
        <w:jc w:val="both"/>
      </w:pPr>
      <w:r>
        <w:rPr>
          <w:rFonts w:ascii="Calibri" w:hAnsi="Calibri" w:cs="Calibri"/>
        </w:rPr>
        <w:t xml:space="preserve">Количество баллов за различные показатели и критерии эффективности деятельности учреждения определяется в отношении руководителей учреждений распоряжениями исполнительных органов государственной власти Архангельской области, которые от имени Архангельской области осуществляют функции и полномочия </w:t>
      </w:r>
      <w:proofErr w:type="gramStart"/>
      <w:r>
        <w:rPr>
          <w:rFonts w:ascii="Calibri" w:hAnsi="Calibri" w:cs="Calibri"/>
        </w:rPr>
        <w:t>учредителя</w:t>
      </w:r>
      <w:proofErr w:type="gramEnd"/>
      <w:r>
        <w:rPr>
          <w:rFonts w:ascii="Calibri" w:hAnsi="Calibri" w:cs="Calibri"/>
        </w:rPr>
        <w:t xml:space="preserve"> подведомственных им учреждений, в отношении заместителей руководителей учреждений - приказами руководителей государственных учреждений.</w:t>
      </w:r>
    </w:p>
    <w:p w:rsidR="00995F1D" w:rsidRDefault="00995F1D">
      <w:pPr>
        <w:spacing w:after="1" w:line="220" w:lineRule="atLeast"/>
        <w:jc w:val="both"/>
      </w:pPr>
      <w:r>
        <w:rPr>
          <w:rFonts w:ascii="Calibri" w:hAnsi="Calibri" w:cs="Calibri"/>
        </w:rPr>
        <w:t xml:space="preserve">(в ред. постановлений Правительства Архангельской области от 05.07.2016 </w:t>
      </w:r>
      <w:hyperlink r:id="rId82" w:history="1">
        <w:r>
          <w:rPr>
            <w:rFonts w:ascii="Calibri" w:hAnsi="Calibri" w:cs="Calibri"/>
            <w:color w:val="0000FF"/>
          </w:rPr>
          <w:t>N 246-пп</w:t>
        </w:r>
      </w:hyperlink>
      <w:r>
        <w:rPr>
          <w:rFonts w:ascii="Calibri" w:hAnsi="Calibri" w:cs="Calibri"/>
        </w:rPr>
        <w:t xml:space="preserve">, от 06.02.2018 </w:t>
      </w:r>
      <w:hyperlink r:id="rId83" w:history="1">
        <w:r>
          <w:rPr>
            <w:rFonts w:ascii="Calibri" w:hAnsi="Calibri" w:cs="Calibri"/>
            <w:color w:val="0000FF"/>
          </w:rPr>
          <w:t>N 48-пп</w:t>
        </w:r>
      </w:hyperlink>
      <w:r>
        <w:rPr>
          <w:rFonts w:ascii="Calibri" w:hAnsi="Calibri" w:cs="Calibri"/>
        </w:rPr>
        <w:t>)</w:t>
      </w:r>
    </w:p>
    <w:p w:rsidR="00995F1D" w:rsidRDefault="00995F1D">
      <w:pPr>
        <w:spacing w:before="220" w:after="1" w:line="220" w:lineRule="atLeast"/>
        <w:ind w:firstLine="540"/>
        <w:jc w:val="both"/>
      </w:pPr>
      <w:r>
        <w:rPr>
          <w:rFonts w:ascii="Calibri" w:hAnsi="Calibri" w:cs="Calibri"/>
        </w:rPr>
        <w:t>Премия за качественное руководство учреждением не начисляется:</w:t>
      </w:r>
    </w:p>
    <w:p w:rsidR="00995F1D" w:rsidRDefault="00995F1D">
      <w:pPr>
        <w:spacing w:before="220" w:after="1" w:line="220" w:lineRule="atLeast"/>
        <w:ind w:firstLine="540"/>
        <w:jc w:val="both"/>
      </w:pPr>
      <w:r>
        <w:rPr>
          <w:rFonts w:ascii="Calibri" w:hAnsi="Calibri" w:cs="Calibri"/>
        </w:rPr>
        <w:t>при применении к работнику дисциплинарного взыскания в расчетном периоде;</w:t>
      </w:r>
    </w:p>
    <w:p w:rsidR="00995F1D" w:rsidRDefault="00995F1D">
      <w:pPr>
        <w:spacing w:before="220" w:after="1" w:line="220" w:lineRule="atLeast"/>
        <w:ind w:firstLine="540"/>
        <w:jc w:val="both"/>
      </w:pPr>
      <w:r>
        <w:rPr>
          <w:rFonts w:ascii="Calibri" w:hAnsi="Calibri" w:cs="Calibri"/>
        </w:rPr>
        <w:t>при применении к работнику административного наказания за административное правонарушение в расчетном периоде, связанное с выполнением трудовых обязанностей работника;</w:t>
      </w:r>
    </w:p>
    <w:p w:rsidR="00995F1D" w:rsidRDefault="00995F1D">
      <w:pPr>
        <w:spacing w:before="220" w:after="1" w:line="220" w:lineRule="atLeast"/>
        <w:ind w:firstLine="540"/>
        <w:jc w:val="both"/>
      </w:pPr>
      <w:r>
        <w:rPr>
          <w:rFonts w:ascii="Calibri" w:hAnsi="Calibri" w:cs="Calibri"/>
        </w:rPr>
        <w:t>при применении мер материальной ответственности в отношении работника в расчетном периоде;</w:t>
      </w:r>
    </w:p>
    <w:p w:rsidR="00995F1D" w:rsidRDefault="00995F1D">
      <w:pPr>
        <w:spacing w:before="220" w:after="1" w:line="220" w:lineRule="atLeast"/>
        <w:ind w:firstLine="540"/>
        <w:jc w:val="both"/>
      </w:pPr>
      <w:bookmarkStart w:id="27" w:name="P388"/>
      <w:bookmarkEnd w:id="27"/>
      <w:r>
        <w:rPr>
          <w:rFonts w:ascii="Calibri" w:hAnsi="Calibri" w:cs="Calibri"/>
        </w:rPr>
        <w:t xml:space="preserve">при нарушении требований к структуре </w:t>
      </w:r>
      <w:proofErr w:type="gramStart"/>
      <w:r>
        <w:rPr>
          <w:rFonts w:ascii="Calibri" w:hAnsi="Calibri" w:cs="Calibri"/>
        </w:rPr>
        <w:t>фонда оплаты труда работников государственного учреждения</w:t>
      </w:r>
      <w:proofErr w:type="gramEnd"/>
      <w:r>
        <w:rPr>
          <w:rFonts w:ascii="Calibri" w:hAnsi="Calibri" w:cs="Calibri"/>
        </w:rPr>
        <w:t xml:space="preserve"> по итогам финансового года (в отношении руководителей учреждений);</w:t>
      </w:r>
    </w:p>
    <w:p w:rsidR="00995F1D" w:rsidRDefault="00995F1D">
      <w:pPr>
        <w:spacing w:after="1" w:line="220" w:lineRule="atLeast"/>
        <w:jc w:val="both"/>
      </w:pPr>
      <w:r>
        <w:rPr>
          <w:rFonts w:ascii="Calibri" w:hAnsi="Calibri" w:cs="Calibri"/>
        </w:rPr>
        <w:t xml:space="preserve">(в ред. </w:t>
      </w:r>
      <w:hyperlink r:id="rId84"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05.07.2016 N 246-пп)</w:t>
      </w:r>
    </w:p>
    <w:p w:rsidR="00995F1D" w:rsidRDefault="00995F1D">
      <w:pPr>
        <w:spacing w:before="220" w:after="1" w:line="220" w:lineRule="atLeast"/>
        <w:ind w:firstLine="540"/>
        <w:jc w:val="both"/>
      </w:pPr>
      <w:r>
        <w:rPr>
          <w:rFonts w:ascii="Calibri" w:hAnsi="Calibri" w:cs="Calibri"/>
        </w:rPr>
        <w:t xml:space="preserve">при прекращении трудового договора с работником по основаниям, предусмотренным </w:t>
      </w:r>
      <w:hyperlink r:id="rId85" w:history="1">
        <w:r>
          <w:rPr>
            <w:rFonts w:ascii="Calibri" w:hAnsi="Calibri" w:cs="Calibri"/>
            <w:color w:val="0000FF"/>
          </w:rPr>
          <w:t>пунктами 5</w:t>
        </w:r>
      </w:hyperlink>
      <w:r>
        <w:rPr>
          <w:rFonts w:ascii="Calibri" w:hAnsi="Calibri" w:cs="Calibri"/>
        </w:rPr>
        <w:t xml:space="preserve"> - </w:t>
      </w:r>
      <w:hyperlink r:id="rId86" w:history="1">
        <w:r>
          <w:rPr>
            <w:rFonts w:ascii="Calibri" w:hAnsi="Calibri" w:cs="Calibri"/>
            <w:color w:val="0000FF"/>
          </w:rPr>
          <w:t>11 части первой статьи 81</w:t>
        </w:r>
      </w:hyperlink>
      <w:r>
        <w:rPr>
          <w:rFonts w:ascii="Calibri" w:hAnsi="Calibri" w:cs="Calibri"/>
        </w:rPr>
        <w:t xml:space="preserve"> Трудового кодекса Российской Федерации.</w:t>
      </w:r>
    </w:p>
    <w:p w:rsidR="00995F1D" w:rsidRDefault="00995F1D">
      <w:pPr>
        <w:spacing w:before="220" w:after="1" w:line="220" w:lineRule="atLeast"/>
        <w:ind w:firstLine="540"/>
        <w:jc w:val="both"/>
      </w:pPr>
      <w:proofErr w:type="gramStart"/>
      <w:r>
        <w:rPr>
          <w:rFonts w:ascii="Calibri" w:hAnsi="Calibri" w:cs="Calibri"/>
        </w:rPr>
        <w:t>Размеры премий за качественное руководство государственного учреждением определяются исходя из количества баллов, полученных работниками в расчетном периоде.</w:t>
      </w:r>
      <w:proofErr w:type="gramEnd"/>
      <w:r>
        <w:rPr>
          <w:rFonts w:ascii="Calibri" w:hAnsi="Calibri" w:cs="Calibri"/>
        </w:rPr>
        <w:t xml:space="preserve"> При этом эквивалент одного балла в рублях для руководителя государственного учреждения определяется путем деления распределенной ему части премиального фонда руководящего состава государственного учреждения, определенного в соответствии с </w:t>
      </w:r>
      <w:hyperlink w:anchor="P511" w:history="1">
        <w:r>
          <w:rPr>
            <w:rFonts w:ascii="Calibri" w:hAnsi="Calibri" w:cs="Calibri"/>
            <w:color w:val="0000FF"/>
          </w:rPr>
          <w:t>пунктом 67</w:t>
        </w:r>
      </w:hyperlink>
      <w:r>
        <w:rPr>
          <w:rFonts w:ascii="Calibri" w:hAnsi="Calibri" w:cs="Calibri"/>
        </w:rPr>
        <w:t xml:space="preserve"> настоящего </w:t>
      </w:r>
      <w:r>
        <w:rPr>
          <w:rFonts w:ascii="Calibri" w:hAnsi="Calibri" w:cs="Calibri"/>
        </w:rPr>
        <w:lastRenderedPageBreak/>
        <w:t xml:space="preserve">Положения, на максимальное количество баллов, которые могут быть получены за премируемый период данным работником. Эквивалент одного балла в рублях для заместителей руководителя государственного учреждения определяется путем деления распределенной заместителям руководителя и главному бухгалтеру государственного учреждения части премиального фонда руководящего состава государственного учреждения, определенного в соответствии с </w:t>
      </w:r>
      <w:hyperlink w:anchor="P511" w:history="1">
        <w:r>
          <w:rPr>
            <w:rFonts w:ascii="Calibri" w:hAnsi="Calibri" w:cs="Calibri"/>
            <w:color w:val="0000FF"/>
          </w:rPr>
          <w:t>пунктом 67</w:t>
        </w:r>
      </w:hyperlink>
      <w:r>
        <w:rPr>
          <w:rFonts w:ascii="Calibri" w:hAnsi="Calibri" w:cs="Calibri"/>
        </w:rPr>
        <w:t xml:space="preserve"> настоящего Положения, на максимальное количество баллов, которые могут быть получены за премируемый период данными работниками. Эквиваленты одного балла утверждаются в отношении руководителя государственного учреждения распоряжением исполнительного органа государственной власти Архангельской области, </w:t>
      </w:r>
      <w:proofErr w:type="gramStart"/>
      <w:r>
        <w:rPr>
          <w:rFonts w:ascii="Calibri" w:hAnsi="Calibri" w:cs="Calibri"/>
        </w:rPr>
        <w:t>который</w:t>
      </w:r>
      <w:proofErr w:type="gramEnd"/>
      <w:r>
        <w:rPr>
          <w:rFonts w:ascii="Calibri" w:hAnsi="Calibri" w:cs="Calibri"/>
        </w:rPr>
        <w:t xml:space="preserve"> от имени Архангельской области осуществляет функции и полномочия учредителя подведомственного учреждения, в отношении заместителей руководителя учреждения приказами руководителя государственного учреждения и подлежат изменению в случае изменения параметров, на основе которых они были рассчитаны. Работники государственного учреждения вправе ознакомиться с утвержденными эквивалентами одного балла.</w:t>
      </w:r>
    </w:p>
    <w:p w:rsidR="00995F1D" w:rsidRDefault="00995F1D">
      <w:pPr>
        <w:spacing w:after="1" w:line="220" w:lineRule="atLeast"/>
        <w:jc w:val="both"/>
      </w:pPr>
      <w:r>
        <w:rPr>
          <w:rFonts w:ascii="Calibri" w:hAnsi="Calibri" w:cs="Calibri"/>
        </w:rPr>
        <w:t xml:space="preserve">(в ред. </w:t>
      </w:r>
      <w:hyperlink r:id="rId87"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06.02.2018 N 48-пп)</w:t>
      </w:r>
    </w:p>
    <w:p w:rsidR="00995F1D" w:rsidRDefault="00995F1D">
      <w:pPr>
        <w:spacing w:before="220" w:after="1" w:line="220" w:lineRule="atLeast"/>
        <w:ind w:firstLine="540"/>
        <w:jc w:val="both"/>
      </w:pPr>
      <w:r>
        <w:rPr>
          <w:rFonts w:ascii="Calibri" w:hAnsi="Calibri" w:cs="Calibri"/>
        </w:rPr>
        <w:t>Размеры премий за качественное руководство государственным учреждением определяются на основании собственной информации и информации, поступившей в течение премируемого периода от государственных органов, органов местного самоуправления, физических и юридических лиц об основаниях для начисления премии за качественное руководство государственным учреждением:</w:t>
      </w:r>
    </w:p>
    <w:p w:rsidR="00995F1D" w:rsidRDefault="00995F1D">
      <w:pPr>
        <w:spacing w:after="1" w:line="220" w:lineRule="atLeast"/>
        <w:jc w:val="both"/>
      </w:pPr>
      <w:r>
        <w:rPr>
          <w:rFonts w:ascii="Calibri" w:hAnsi="Calibri" w:cs="Calibri"/>
        </w:rPr>
        <w:t xml:space="preserve">(в ред. </w:t>
      </w:r>
      <w:hyperlink r:id="rId88"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06.02.2018 N 48-пп)</w:t>
      </w:r>
    </w:p>
    <w:p w:rsidR="00995F1D" w:rsidRDefault="00995F1D">
      <w:pPr>
        <w:spacing w:before="220" w:after="1" w:line="220" w:lineRule="atLeast"/>
        <w:ind w:firstLine="540"/>
        <w:jc w:val="both"/>
      </w:pPr>
      <w:r>
        <w:rPr>
          <w:rFonts w:ascii="Calibri" w:hAnsi="Calibri" w:cs="Calibri"/>
        </w:rPr>
        <w:t>распоряжениями исполнительных органов государственной власти Архангельской области, которые от имени Архангельской области осуществляют функции и полномочия учредителя, - в отношении руководителей учреждений;</w:t>
      </w:r>
    </w:p>
    <w:p w:rsidR="00995F1D" w:rsidRDefault="00995F1D">
      <w:pPr>
        <w:spacing w:before="220" w:after="1" w:line="220" w:lineRule="atLeast"/>
        <w:ind w:firstLine="540"/>
        <w:jc w:val="both"/>
      </w:pPr>
      <w:r>
        <w:rPr>
          <w:rFonts w:ascii="Calibri" w:hAnsi="Calibri" w:cs="Calibri"/>
        </w:rPr>
        <w:t>приказами руководителей учреждений - в отношении заместителей руководителей учреждений.</w:t>
      </w:r>
    </w:p>
    <w:p w:rsidR="00995F1D" w:rsidRDefault="00995F1D">
      <w:pPr>
        <w:spacing w:before="220" w:after="1" w:line="220" w:lineRule="atLeast"/>
        <w:ind w:firstLine="540"/>
        <w:jc w:val="both"/>
      </w:pPr>
      <w:r>
        <w:rPr>
          <w:rFonts w:ascii="Calibri" w:hAnsi="Calibri" w:cs="Calibri"/>
        </w:rPr>
        <w:t>Премии за качественное руководство учреждением начисляются в абсолютных размерах пропорционально фактически отработанному времени в премируемом периоде.</w:t>
      </w:r>
    </w:p>
    <w:p w:rsidR="00995F1D" w:rsidRDefault="00995F1D">
      <w:pPr>
        <w:spacing w:after="1" w:line="220" w:lineRule="atLeast"/>
        <w:jc w:val="both"/>
      </w:pPr>
      <w:r>
        <w:rPr>
          <w:rFonts w:ascii="Calibri" w:hAnsi="Calibri" w:cs="Calibri"/>
        </w:rPr>
        <w:t xml:space="preserve">(в ред. </w:t>
      </w:r>
      <w:hyperlink r:id="rId89"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05.07.2016 N 246-пп)</w:t>
      </w:r>
    </w:p>
    <w:p w:rsidR="00995F1D" w:rsidRDefault="00995F1D">
      <w:pPr>
        <w:spacing w:before="220" w:after="1" w:line="220" w:lineRule="atLeast"/>
        <w:ind w:firstLine="540"/>
        <w:jc w:val="both"/>
      </w:pPr>
      <w:r>
        <w:rPr>
          <w:rFonts w:ascii="Calibri" w:hAnsi="Calibri" w:cs="Calibri"/>
        </w:rPr>
        <w:t>Премии за качественное руководство учреждением начисляются ежемесячно (ежемесячные премии за качественное руководство учреждением).</w:t>
      </w:r>
    </w:p>
    <w:p w:rsidR="00995F1D" w:rsidRDefault="00995F1D">
      <w:pPr>
        <w:spacing w:after="1" w:line="220" w:lineRule="atLeast"/>
        <w:jc w:val="both"/>
      </w:pPr>
      <w:r>
        <w:rPr>
          <w:rFonts w:ascii="Calibri" w:hAnsi="Calibri" w:cs="Calibri"/>
        </w:rPr>
        <w:t xml:space="preserve">(в ред. </w:t>
      </w:r>
      <w:hyperlink r:id="rId90"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05.07.2016 N 246-пп)</w:t>
      </w:r>
    </w:p>
    <w:p w:rsidR="00995F1D" w:rsidRDefault="00995F1D">
      <w:pPr>
        <w:spacing w:after="1" w:line="220" w:lineRule="atLeast"/>
        <w:jc w:val="both"/>
      </w:pPr>
      <w:r>
        <w:rPr>
          <w:rFonts w:ascii="Calibri" w:hAnsi="Calibri" w:cs="Calibri"/>
        </w:rPr>
        <w:t xml:space="preserve">(п. 50 в ред. </w:t>
      </w:r>
      <w:hyperlink r:id="rId91"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14.10.2014 N 418-пп)</w:t>
      </w:r>
    </w:p>
    <w:p w:rsidR="00995F1D" w:rsidRDefault="00995F1D">
      <w:pPr>
        <w:spacing w:before="220" w:after="1" w:line="220" w:lineRule="atLeast"/>
        <w:ind w:firstLine="540"/>
        <w:jc w:val="both"/>
      </w:pPr>
      <w:r>
        <w:rPr>
          <w:rFonts w:ascii="Calibri" w:hAnsi="Calibri" w:cs="Calibri"/>
        </w:rPr>
        <w:t xml:space="preserve">51. Исключен. - </w:t>
      </w:r>
      <w:hyperlink r:id="rId92" w:history="1">
        <w:r>
          <w:rPr>
            <w:rFonts w:ascii="Calibri" w:hAnsi="Calibri" w:cs="Calibri"/>
            <w:color w:val="0000FF"/>
          </w:rPr>
          <w:t>Постановление</w:t>
        </w:r>
      </w:hyperlink>
      <w:r>
        <w:rPr>
          <w:rFonts w:ascii="Calibri" w:hAnsi="Calibri" w:cs="Calibri"/>
        </w:rPr>
        <w:t xml:space="preserve"> Правительства Архангельской области от 14.10.2014 N 418-пп.</w:t>
      </w:r>
    </w:p>
    <w:p w:rsidR="00995F1D" w:rsidRDefault="00995F1D">
      <w:pPr>
        <w:spacing w:before="220" w:after="1" w:line="220" w:lineRule="atLeast"/>
        <w:ind w:firstLine="540"/>
        <w:jc w:val="both"/>
      </w:pPr>
      <w:r>
        <w:rPr>
          <w:rFonts w:ascii="Calibri" w:hAnsi="Calibri" w:cs="Calibri"/>
        </w:rPr>
        <w:t>52. Премиальная выплата за выполнение особо важных и сложных работ начисляется единовременно по итогам выполнения особо важных и сложных работ с целью поощрения за оперативность и качественный результат труда.</w:t>
      </w:r>
    </w:p>
    <w:p w:rsidR="00995F1D" w:rsidRDefault="00995F1D">
      <w:pPr>
        <w:spacing w:before="220" w:after="1" w:line="220" w:lineRule="atLeast"/>
        <w:ind w:firstLine="540"/>
        <w:jc w:val="both"/>
      </w:pPr>
      <w:r>
        <w:rPr>
          <w:rFonts w:ascii="Calibri" w:hAnsi="Calibri" w:cs="Calibri"/>
        </w:rPr>
        <w:t>Премиальная выплата за выполнение особо важных и сложных работ начисляется в абсолютном размере или в процентах к должностному окладу работника.</w:t>
      </w:r>
    </w:p>
    <w:p w:rsidR="00995F1D" w:rsidRDefault="00995F1D">
      <w:pPr>
        <w:spacing w:before="220" w:after="1" w:line="220" w:lineRule="atLeast"/>
        <w:ind w:firstLine="540"/>
        <w:jc w:val="both"/>
      </w:pPr>
      <w:r>
        <w:rPr>
          <w:rFonts w:ascii="Calibri" w:hAnsi="Calibri" w:cs="Calibri"/>
        </w:rPr>
        <w:t>Размер премиальной выплаты за выполнение особо важных и сложных работ определяется:</w:t>
      </w:r>
    </w:p>
    <w:p w:rsidR="00995F1D" w:rsidRDefault="00995F1D">
      <w:pPr>
        <w:spacing w:before="220" w:after="1" w:line="220" w:lineRule="atLeast"/>
        <w:ind w:firstLine="540"/>
        <w:jc w:val="both"/>
      </w:pPr>
      <w:r>
        <w:rPr>
          <w:rFonts w:ascii="Calibri" w:hAnsi="Calibri" w:cs="Calibri"/>
        </w:rPr>
        <w:t xml:space="preserve">в отношении руководителя учреждения - исполнительным органом государственной власти Архангельской области, </w:t>
      </w:r>
      <w:proofErr w:type="gramStart"/>
      <w:r>
        <w:rPr>
          <w:rFonts w:ascii="Calibri" w:hAnsi="Calibri" w:cs="Calibri"/>
        </w:rPr>
        <w:t>который</w:t>
      </w:r>
      <w:proofErr w:type="gramEnd"/>
      <w:r>
        <w:rPr>
          <w:rFonts w:ascii="Calibri" w:hAnsi="Calibri" w:cs="Calibri"/>
        </w:rPr>
        <w:t xml:space="preserve"> от имени Архангельской области осуществляет функции и полномочия учредителя;</w:t>
      </w:r>
    </w:p>
    <w:p w:rsidR="00995F1D" w:rsidRDefault="00995F1D">
      <w:pPr>
        <w:spacing w:before="220" w:after="1" w:line="220" w:lineRule="atLeast"/>
        <w:ind w:firstLine="540"/>
        <w:jc w:val="both"/>
      </w:pPr>
      <w:r>
        <w:rPr>
          <w:rFonts w:ascii="Calibri" w:hAnsi="Calibri" w:cs="Calibri"/>
        </w:rPr>
        <w:t>в отношении заместителя руководителя учреждения - руководителем учреждения.</w:t>
      </w:r>
    </w:p>
    <w:p w:rsidR="00995F1D" w:rsidRDefault="00995F1D">
      <w:pPr>
        <w:spacing w:before="220" w:after="1" w:line="220" w:lineRule="atLeast"/>
        <w:ind w:firstLine="540"/>
        <w:jc w:val="both"/>
      </w:pPr>
      <w:r>
        <w:rPr>
          <w:rFonts w:ascii="Calibri" w:hAnsi="Calibri" w:cs="Calibri"/>
        </w:rPr>
        <w:lastRenderedPageBreak/>
        <w:t xml:space="preserve">53. Надбавка за выслугу лет и премиальная выплата при награждении устанавливаются руководителям и заместителям руководителей учреждений в соответствии с </w:t>
      </w:r>
      <w:hyperlink w:anchor="P271" w:history="1">
        <w:r>
          <w:rPr>
            <w:rFonts w:ascii="Calibri" w:hAnsi="Calibri" w:cs="Calibri"/>
            <w:color w:val="0000FF"/>
          </w:rPr>
          <w:t>пунктами 39</w:t>
        </w:r>
      </w:hyperlink>
      <w:r>
        <w:rPr>
          <w:rFonts w:ascii="Calibri" w:hAnsi="Calibri" w:cs="Calibri"/>
        </w:rPr>
        <w:t xml:space="preserve"> и </w:t>
      </w:r>
      <w:hyperlink w:anchor="P282" w:history="1">
        <w:r>
          <w:rPr>
            <w:rFonts w:ascii="Calibri" w:hAnsi="Calibri" w:cs="Calibri"/>
            <w:color w:val="0000FF"/>
          </w:rPr>
          <w:t>40</w:t>
        </w:r>
      </w:hyperlink>
      <w:r>
        <w:rPr>
          <w:rFonts w:ascii="Calibri" w:hAnsi="Calibri" w:cs="Calibri"/>
        </w:rPr>
        <w:t xml:space="preserve"> настоящего Положения.</w:t>
      </w:r>
    </w:p>
    <w:p w:rsidR="00995F1D" w:rsidRDefault="00995F1D">
      <w:pPr>
        <w:spacing w:before="220" w:after="1" w:line="220" w:lineRule="atLeast"/>
        <w:ind w:firstLine="540"/>
        <w:jc w:val="both"/>
      </w:pPr>
      <w:r>
        <w:rPr>
          <w:rFonts w:ascii="Calibri" w:hAnsi="Calibri" w:cs="Calibri"/>
        </w:rPr>
        <w:t>54. К стимулирующим выплатам, устанавливаемым главным бухгалтерам учреждений, относятся:</w:t>
      </w:r>
    </w:p>
    <w:p w:rsidR="00995F1D" w:rsidRDefault="00995F1D">
      <w:pPr>
        <w:spacing w:before="220" w:after="1" w:line="220" w:lineRule="atLeast"/>
        <w:ind w:firstLine="540"/>
        <w:jc w:val="both"/>
      </w:pPr>
      <w:bookmarkStart w:id="28" w:name="P410"/>
      <w:bookmarkEnd w:id="28"/>
      <w:r>
        <w:rPr>
          <w:rFonts w:ascii="Calibri" w:hAnsi="Calibri" w:cs="Calibri"/>
        </w:rPr>
        <w:t>1) премия за качественное руководство учреждением;</w:t>
      </w:r>
    </w:p>
    <w:p w:rsidR="00995F1D" w:rsidRDefault="00995F1D">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1 в ред. </w:t>
      </w:r>
      <w:hyperlink r:id="rId93"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14.10.2014 N 418-пп)</w:t>
      </w:r>
    </w:p>
    <w:p w:rsidR="00995F1D" w:rsidRDefault="00995F1D">
      <w:pPr>
        <w:spacing w:before="220" w:after="1" w:line="220" w:lineRule="atLeast"/>
        <w:ind w:firstLine="540"/>
        <w:jc w:val="both"/>
      </w:pPr>
      <w:r>
        <w:rPr>
          <w:rFonts w:ascii="Calibri" w:hAnsi="Calibri" w:cs="Calibri"/>
        </w:rPr>
        <w:t>2) премиальная выплата за выполнение особо важных и сложных работ;</w:t>
      </w:r>
    </w:p>
    <w:p w:rsidR="00995F1D" w:rsidRDefault="00995F1D">
      <w:pPr>
        <w:spacing w:before="220" w:after="1" w:line="220" w:lineRule="atLeast"/>
        <w:ind w:firstLine="540"/>
        <w:jc w:val="both"/>
      </w:pPr>
      <w:r>
        <w:rPr>
          <w:rFonts w:ascii="Calibri" w:hAnsi="Calibri" w:cs="Calibri"/>
        </w:rPr>
        <w:t xml:space="preserve">3) исключен. - </w:t>
      </w:r>
      <w:hyperlink r:id="rId94" w:history="1">
        <w:r>
          <w:rPr>
            <w:rFonts w:ascii="Calibri" w:hAnsi="Calibri" w:cs="Calibri"/>
            <w:color w:val="0000FF"/>
          </w:rPr>
          <w:t>Постановление</w:t>
        </w:r>
      </w:hyperlink>
      <w:r>
        <w:rPr>
          <w:rFonts w:ascii="Calibri" w:hAnsi="Calibri" w:cs="Calibri"/>
        </w:rPr>
        <w:t xml:space="preserve"> Правительства Архангельской области от 14.10.2014 N 418-пп;</w:t>
      </w:r>
    </w:p>
    <w:p w:rsidR="00995F1D" w:rsidRDefault="00995F1D">
      <w:pPr>
        <w:spacing w:before="220" w:after="1" w:line="220" w:lineRule="atLeast"/>
        <w:ind w:firstLine="540"/>
        <w:jc w:val="both"/>
      </w:pPr>
      <w:r>
        <w:rPr>
          <w:rFonts w:ascii="Calibri" w:hAnsi="Calibri" w:cs="Calibri"/>
        </w:rPr>
        <w:t>4) надбавка за выслугу лет;</w:t>
      </w:r>
    </w:p>
    <w:p w:rsidR="00995F1D" w:rsidRDefault="00995F1D">
      <w:pPr>
        <w:spacing w:before="220" w:after="1" w:line="220" w:lineRule="atLeast"/>
        <w:ind w:firstLine="540"/>
        <w:jc w:val="both"/>
      </w:pPr>
      <w:r>
        <w:rPr>
          <w:rFonts w:ascii="Calibri" w:hAnsi="Calibri" w:cs="Calibri"/>
        </w:rPr>
        <w:t>5) премиальная выплата при награждении.</w:t>
      </w:r>
    </w:p>
    <w:p w:rsidR="00995F1D" w:rsidRDefault="00995F1D">
      <w:pPr>
        <w:spacing w:before="220" w:after="1" w:line="220" w:lineRule="atLeast"/>
        <w:ind w:firstLine="540"/>
        <w:jc w:val="both"/>
      </w:pPr>
      <w:r>
        <w:rPr>
          <w:rFonts w:ascii="Calibri" w:hAnsi="Calibri" w:cs="Calibri"/>
        </w:rPr>
        <w:t xml:space="preserve">55. Премия за качественное руководство учреждением начисляется главным бухгалтерам учреждений на условиях и в порядке, предусмотренных </w:t>
      </w:r>
      <w:hyperlink w:anchor="P362" w:history="1">
        <w:r>
          <w:rPr>
            <w:rFonts w:ascii="Calibri" w:hAnsi="Calibri" w:cs="Calibri"/>
            <w:color w:val="0000FF"/>
          </w:rPr>
          <w:t>пунктом 50</w:t>
        </w:r>
      </w:hyperlink>
      <w:r>
        <w:rPr>
          <w:rFonts w:ascii="Calibri" w:hAnsi="Calibri" w:cs="Calibri"/>
        </w:rPr>
        <w:t xml:space="preserve"> настоящего Положения (включая </w:t>
      </w:r>
      <w:hyperlink w:anchor="P388" w:history="1">
        <w:r>
          <w:rPr>
            <w:rFonts w:ascii="Calibri" w:hAnsi="Calibri" w:cs="Calibri"/>
            <w:color w:val="0000FF"/>
          </w:rPr>
          <w:t>абзац двадцать второй пункта 50</w:t>
        </w:r>
      </w:hyperlink>
      <w:r>
        <w:rPr>
          <w:rFonts w:ascii="Calibri" w:hAnsi="Calibri" w:cs="Calibri"/>
        </w:rPr>
        <w:t xml:space="preserve"> настоящего Положения), с учетом особенностей, предусмотренных настоящим пунктом.</w:t>
      </w:r>
    </w:p>
    <w:p w:rsidR="00995F1D" w:rsidRDefault="00995F1D">
      <w:pPr>
        <w:spacing w:before="220" w:after="1" w:line="220" w:lineRule="atLeast"/>
        <w:ind w:firstLine="540"/>
        <w:jc w:val="both"/>
      </w:pPr>
      <w:r>
        <w:rPr>
          <w:rFonts w:ascii="Calibri" w:hAnsi="Calibri" w:cs="Calibri"/>
        </w:rPr>
        <w:t>Основаниями для начисления премии за качественное руководство учреждением является достижение показателей и критериев эффективности деятельности учреждения, а именно:</w:t>
      </w:r>
    </w:p>
    <w:p w:rsidR="00995F1D" w:rsidRDefault="00995F1D">
      <w:pPr>
        <w:spacing w:before="220" w:after="1" w:line="220" w:lineRule="atLeast"/>
        <w:ind w:firstLine="540"/>
        <w:jc w:val="both"/>
      </w:pPr>
      <w:bookmarkStart w:id="29" w:name="P418"/>
      <w:bookmarkEnd w:id="29"/>
      <w:r>
        <w:rPr>
          <w:rFonts w:ascii="Calibri" w:hAnsi="Calibri" w:cs="Calibri"/>
        </w:rPr>
        <w:t>надлежащее ведение бухгалтерского учета и налогового учета учреждения;</w:t>
      </w:r>
    </w:p>
    <w:p w:rsidR="00995F1D" w:rsidRDefault="00995F1D">
      <w:pPr>
        <w:spacing w:before="220" w:after="1" w:line="220" w:lineRule="atLeast"/>
        <w:ind w:firstLine="540"/>
        <w:jc w:val="both"/>
      </w:pPr>
      <w:r>
        <w:rPr>
          <w:rFonts w:ascii="Calibri" w:hAnsi="Calibri" w:cs="Calibri"/>
        </w:rPr>
        <w:t>своевременное и правильное составление финансово-плановых документов учреждения;</w:t>
      </w:r>
    </w:p>
    <w:p w:rsidR="00995F1D" w:rsidRDefault="00995F1D">
      <w:pPr>
        <w:spacing w:before="220" w:after="1" w:line="220" w:lineRule="atLeast"/>
        <w:ind w:firstLine="540"/>
        <w:jc w:val="both"/>
      </w:pPr>
      <w:r>
        <w:rPr>
          <w:rFonts w:ascii="Calibri" w:hAnsi="Calibri" w:cs="Calibri"/>
        </w:rPr>
        <w:t>обеспечение своевременного и правильного начисления и выплаты заработной платы и иных денежных сумм, причитающихся работникам учреждения;</w:t>
      </w:r>
    </w:p>
    <w:p w:rsidR="00995F1D" w:rsidRDefault="00995F1D">
      <w:pPr>
        <w:spacing w:before="220" w:after="1" w:line="220" w:lineRule="atLeast"/>
        <w:ind w:firstLine="540"/>
        <w:jc w:val="both"/>
      </w:pPr>
      <w:r>
        <w:rPr>
          <w:rFonts w:ascii="Calibri" w:hAnsi="Calibri" w:cs="Calibri"/>
        </w:rPr>
        <w:t>обеспечение своевременной и правильной уплаты налогов и сборов, страховых взносов в бюджеты государственных внебюджетных фондов;</w:t>
      </w:r>
    </w:p>
    <w:p w:rsidR="00995F1D" w:rsidRDefault="00995F1D">
      <w:pPr>
        <w:spacing w:before="220" w:after="1" w:line="220" w:lineRule="atLeast"/>
        <w:ind w:firstLine="540"/>
        <w:jc w:val="both"/>
      </w:pPr>
      <w:r>
        <w:rPr>
          <w:rFonts w:ascii="Calibri" w:hAnsi="Calibri" w:cs="Calibri"/>
        </w:rPr>
        <w:t>обеспечение своевременной и правильной выплаты денежных сумм по гражданско-правовым договорам учреждения;</w:t>
      </w:r>
    </w:p>
    <w:p w:rsidR="00995F1D" w:rsidRDefault="00995F1D">
      <w:pPr>
        <w:spacing w:before="220" w:after="1" w:line="220" w:lineRule="atLeast"/>
        <w:ind w:firstLine="540"/>
        <w:jc w:val="both"/>
      </w:pPr>
      <w:r>
        <w:rPr>
          <w:rFonts w:ascii="Calibri" w:hAnsi="Calibri" w:cs="Calibri"/>
        </w:rPr>
        <w:t>своевременная и надлежащая подготовка и представление бухгалтерской (финансовой) отчетности, а также налоговых деклараций, налоговых расчетов и иных документов, представляемых в налоговые органы.</w:t>
      </w:r>
    </w:p>
    <w:p w:rsidR="00995F1D" w:rsidRDefault="00995F1D">
      <w:pPr>
        <w:spacing w:before="220" w:after="1" w:line="220" w:lineRule="atLeast"/>
        <w:ind w:firstLine="540"/>
        <w:jc w:val="both"/>
      </w:pPr>
      <w:bookmarkStart w:id="30" w:name="P424"/>
      <w:bookmarkEnd w:id="30"/>
      <w:r>
        <w:rPr>
          <w:rFonts w:ascii="Calibri" w:hAnsi="Calibri" w:cs="Calibri"/>
        </w:rPr>
        <w:t>Основания для начисления премии за качественное руководство учреждением могут быть дополнены приказами руководителей государственных учреждений в зависимости от объема должностных обязанностей главных бухгалтеров.</w:t>
      </w:r>
    </w:p>
    <w:p w:rsidR="00995F1D" w:rsidRDefault="00995F1D">
      <w:pPr>
        <w:spacing w:after="1" w:line="220" w:lineRule="atLeast"/>
        <w:jc w:val="both"/>
      </w:pPr>
      <w:r>
        <w:rPr>
          <w:rFonts w:ascii="Calibri" w:hAnsi="Calibri" w:cs="Calibri"/>
        </w:rPr>
        <w:t xml:space="preserve">(в ред. </w:t>
      </w:r>
      <w:hyperlink r:id="rId95"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06.02.2018 N 48-пп)</w:t>
      </w:r>
    </w:p>
    <w:p w:rsidR="00995F1D" w:rsidRDefault="00995F1D">
      <w:pPr>
        <w:spacing w:before="220" w:after="1" w:line="220" w:lineRule="atLeast"/>
        <w:ind w:firstLine="540"/>
        <w:jc w:val="both"/>
      </w:pPr>
      <w:r>
        <w:rPr>
          <w:rFonts w:ascii="Calibri" w:hAnsi="Calibri" w:cs="Calibri"/>
        </w:rPr>
        <w:t xml:space="preserve">Количество баллов за различные показатели и критерии эффективности деятельности государственного учреждения, предусмотренные </w:t>
      </w:r>
      <w:hyperlink w:anchor="P418" w:history="1">
        <w:r>
          <w:rPr>
            <w:rFonts w:ascii="Calibri" w:hAnsi="Calibri" w:cs="Calibri"/>
            <w:color w:val="0000FF"/>
          </w:rPr>
          <w:t>абзацами третьим</w:t>
        </w:r>
      </w:hyperlink>
      <w:r>
        <w:rPr>
          <w:rFonts w:ascii="Calibri" w:hAnsi="Calibri" w:cs="Calibri"/>
        </w:rPr>
        <w:t xml:space="preserve"> - </w:t>
      </w:r>
      <w:hyperlink w:anchor="P424" w:history="1">
        <w:r>
          <w:rPr>
            <w:rFonts w:ascii="Calibri" w:hAnsi="Calibri" w:cs="Calibri"/>
            <w:color w:val="0000FF"/>
          </w:rPr>
          <w:t>девятым</w:t>
        </w:r>
      </w:hyperlink>
      <w:r>
        <w:rPr>
          <w:rFonts w:ascii="Calibri" w:hAnsi="Calibri" w:cs="Calibri"/>
        </w:rPr>
        <w:t xml:space="preserve"> настоящего пункта, определяется приказом руководителя государственного учреждения. </w:t>
      </w:r>
      <w:proofErr w:type="gramStart"/>
      <w:r>
        <w:rPr>
          <w:rFonts w:ascii="Calibri" w:hAnsi="Calibri" w:cs="Calibri"/>
        </w:rPr>
        <w:t xml:space="preserve">При этом эквивалент одного балла в рублях для главного бухгалтера государственного учреждения определяется путем деления распределенной заместителям руководителя и главному бухгалтеру государственного учреждения части премиального фонда руководящего состава государственного учреждения, определенного в соответствии с </w:t>
      </w:r>
      <w:hyperlink w:anchor="P511" w:history="1">
        <w:r>
          <w:rPr>
            <w:rFonts w:ascii="Calibri" w:hAnsi="Calibri" w:cs="Calibri"/>
            <w:color w:val="0000FF"/>
          </w:rPr>
          <w:t>пунктом 67</w:t>
        </w:r>
      </w:hyperlink>
      <w:r>
        <w:rPr>
          <w:rFonts w:ascii="Calibri" w:hAnsi="Calibri" w:cs="Calibri"/>
        </w:rPr>
        <w:t xml:space="preserve"> настоящего Положения, на максимальное количество баллов, которые могут быть получены за премируемый период данными работниками.</w:t>
      </w:r>
      <w:proofErr w:type="gramEnd"/>
      <w:r>
        <w:rPr>
          <w:rFonts w:ascii="Calibri" w:hAnsi="Calibri" w:cs="Calibri"/>
        </w:rPr>
        <w:t xml:space="preserve"> Эквивалент одного балла утверждается приказом руководителя государственного учреждения и </w:t>
      </w:r>
      <w:r>
        <w:rPr>
          <w:rFonts w:ascii="Calibri" w:hAnsi="Calibri" w:cs="Calibri"/>
        </w:rPr>
        <w:lastRenderedPageBreak/>
        <w:t>подлежит изменению в случае изменения параметров, на основе которых он был рассчитан. Главный бухгалтер государственного учреждения вправе ознакомиться с утвержденным эквивалентом одного балла.</w:t>
      </w:r>
    </w:p>
    <w:p w:rsidR="00995F1D" w:rsidRDefault="00995F1D">
      <w:pPr>
        <w:spacing w:after="1" w:line="220" w:lineRule="atLeast"/>
        <w:jc w:val="both"/>
      </w:pPr>
      <w:r>
        <w:rPr>
          <w:rFonts w:ascii="Calibri" w:hAnsi="Calibri" w:cs="Calibri"/>
        </w:rPr>
        <w:t xml:space="preserve">(в ред. </w:t>
      </w:r>
      <w:hyperlink r:id="rId96"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06.02.2018 N 48-пп)</w:t>
      </w:r>
    </w:p>
    <w:p w:rsidR="00995F1D" w:rsidRDefault="00995F1D">
      <w:pPr>
        <w:spacing w:before="220" w:after="1" w:line="220" w:lineRule="atLeast"/>
        <w:ind w:firstLine="540"/>
        <w:jc w:val="both"/>
      </w:pPr>
      <w:r>
        <w:rPr>
          <w:rFonts w:ascii="Calibri" w:hAnsi="Calibri" w:cs="Calibri"/>
        </w:rPr>
        <w:t>Размеры премий за качественное руководство учреждением определяются приказами руководителей учреждений.</w:t>
      </w:r>
    </w:p>
    <w:p w:rsidR="00995F1D" w:rsidRDefault="00995F1D">
      <w:pPr>
        <w:spacing w:after="1" w:line="220" w:lineRule="atLeast"/>
        <w:jc w:val="both"/>
      </w:pPr>
      <w:r>
        <w:rPr>
          <w:rFonts w:ascii="Calibri" w:hAnsi="Calibri" w:cs="Calibri"/>
        </w:rPr>
        <w:t xml:space="preserve">(п. 55 в ред. </w:t>
      </w:r>
      <w:hyperlink r:id="rId97"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14.10.2014 N 418-пп)</w:t>
      </w:r>
    </w:p>
    <w:p w:rsidR="00995F1D" w:rsidRDefault="00995F1D">
      <w:pPr>
        <w:spacing w:before="220" w:after="1" w:line="220" w:lineRule="atLeast"/>
        <w:ind w:firstLine="540"/>
        <w:jc w:val="both"/>
      </w:pPr>
      <w:r>
        <w:rPr>
          <w:rFonts w:ascii="Calibri" w:hAnsi="Calibri" w:cs="Calibri"/>
        </w:rPr>
        <w:t xml:space="preserve">56. Исключен. - </w:t>
      </w:r>
      <w:hyperlink r:id="rId98" w:history="1">
        <w:r>
          <w:rPr>
            <w:rFonts w:ascii="Calibri" w:hAnsi="Calibri" w:cs="Calibri"/>
            <w:color w:val="0000FF"/>
          </w:rPr>
          <w:t>Постановление</w:t>
        </w:r>
      </w:hyperlink>
      <w:r>
        <w:rPr>
          <w:rFonts w:ascii="Calibri" w:hAnsi="Calibri" w:cs="Calibri"/>
        </w:rPr>
        <w:t xml:space="preserve"> Правительства Архангельской области от 14.10.2014 N 418-пп.</w:t>
      </w:r>
    </w:p>
    <w:p w:rsidR="00995F1D" w:rsidRDefault="00995F1D">
      <w:pPr>
        <w:spacing w:before="220" w:after="1" w:line="220" w:lineRule="atLeast"/>
        <w:ind w:firstLine="540"/>
        <w:jc w:val="both"/>
      </w:pPr>
      <w:r>
        <w:rPr>
          <w:rFonts w:ascii="Calibri" w:hAnsi="Calibri" w:cs="Calibri"/>
        </w:rPr>
        <w:t>57. Премиальная выплата за выполнение особо важных и сложных работ начисляется единовременно по итогам выполнения особо важных и сложных работ с целью поощрения за оперативность и качественный результат труда.</w:t>
      </w:r>
    </w:p>
    <w:p w:rsidR="00995F1D" w:rsidRDefault="00995F1D">
      <w:pPr>
        <w:spacing w:before="220" w:after="1" w:line="220" w:lineRule="atLeast"/>
        <w:ind w:firstLine="540"/>
        <w:jc w:val="both"/>
      </w:pPr>
      <w:r>
        <w:rPr>
          <w:rFonts w:ascii="Calibri" w:hAnsi="Calibri" w:cs="Calibri"/>
        </w:rPr>
        <w:t>Премиальная выплата за выполнение особо важных и сложных работ начисляется в абсолютном размере или в процентах к должностному окладу главного бухгалтера.</w:t>
      </w:r>
    </w:p>
    <w:p w:rsidR="00995F1D" w:rsidRDefault="00995F1D">
      <w:pPr>
        <w:spacing w:before="220" w:after="1" w:line="220" w:lineRule="atLeast"/>
        <w:ind w:firstLine="540"/>
        <w:jc w:val="both"/>
      </w:pPr>
      <w:r>
        <w:rPr>
          <w:rFonts w:ascii="Calibri" w:hAnsi="Calibri" w:cs="Calibri"/>
        </w:rPr>
        <w:t>Размер премиальной выплаты за выполнение особо важных и сложных работ определяется в отношении главного бухгалтера руководителем учреждения.</w:t>
      </w:r>
    </w:p>
    <w:p w:rsidR="00995F1D" w:rsidRDefault="00995F1D">
      <w:pPr>
        <w:spacing w:before="220" w:after="1" w:line="220" w:lineRule="atLeast"/>
        <w:ind w:firstLine="540"/>
        <w:jc w:val="both"/>
      </w:pPr>
      <w:r>
        <w:rPr>
          <w:rFonts w:ascii="Calibri" w:hAnsi="Calibri" w:cs="Calibri"/>
        </w:rPr>
        <w:t xml:space="preserve">58. Надбавка за выслугу лет и премиальная выплата при награждении устанавливаются главным бухгалтерам учреждений в соответствии с </w:t>
      </w:r>
      <w:hyperlink w:anchor="P271" w:history="1">
        <w:r>
          <w:rPr>
            <w:rFonts w:ascii="Calibri" w:hAnsi="Calibri" w:cs="Calibri"/>
            <w:color w:val="0000FF"/>
          </w:rPr>
          <w:t>пунктами 39</w:t>
        </w:r>
      </w:hyperlink>
      <w:r>
        <w:rPr>
          <w:rFonts w:ascii="Calibri" w:hAnsi="Calibri" w:cs="Calibri"/>
        </w:rPr>
        <w:t xml:space="preserve"> и </w:t>
      </w:r>
      <w:hyperlink w:anchor="P282" w:history="1">
        <w:r>
          <w:rPr>
            <w:rFonts w:ascii="Calibri" w:hAnsi="Calibri" w:cs="Calibri"/>
            <w:color w:val="0000FF"/>
          </w:rPr>
          <w:t>40</w:t>
        </w:r>
      </w:hyperlink>
      <w:r>
        <w:rPr>
          <w:rFonts w:ascii="Calibri" w:hAnsi="Calibri" w:cs="Calibri"/>
        </w:rPr>
        <w:t xml:space="preserve"> настоящего Положения.</w:t>
      </w:r>
    </w:p>
    <w:p w:rsidR="00995F1D" w:rsidRDefault="00995F1D">
      <w:pPr>
        <w:spacing w:before="220" w:after="1" w:line="220" w:lineRule="atLeast"/>
        <w:ind w:firstLine="540"/>
        <w:jc w:val="both"/>
      </w:pPr>
      <w:r>
        <w:rPr>
          <w:rFonts w:ascii="Calibri" w:hAnsi="Calibri" w:cs="Calibri"/>
        </w:rPr>
        <w:t xml:space="preserve">59. </w:t>
      </w:r>
      <w:proofErr w:type="gramStart"/>
      <w:r>
        <w:rPr>
          <w:rFonts w:ascii="Calibri" w:hAnsi="Calibri" w:cs="Calibri"/>
        </w:rPr>
        <w:t>Выплаты стимулирующего характера и условия их начисления устанавливаются руководителю, заместителям руководителя, главному бухгалтеру учреждения трудовым договором в соответствии с распоряжениями исполнительного органа государственной власти Архангельской области, который от имени Архангельской области осуществляет функции и полномочия учредителя учреждения (в отношении руководителя учреждения), и приказами руководителя государственного учреждения (в отношении заместителей руководителя государственного учреждения, главного бухгалтера государственного учреждения).</w:t>
      </w:r>
      <w:proofErr w:type="gramEnd"/>
      <w:r>
        <w:rPr>
          <w:rFonts w:ascii="Calibri" w:hAnsi="Calibri" w:cs="Calibri"/>
        </w:rPr>
        <w:t xml:space="preserve"> В трудовой договор руководителя, заместителя руководителя, главного бухгалтера учреждения подлежат включению:</w:t>
      </w:r>
    </w:p>
    <w:p w:rsidR="00995F1D" w:rsidRDefault="00995F1D">
      <w:pPr>
        <w:spacing w:after="1" w:line="220" w:lineRule="atLeast"/>
        <w:jc w:val="both"/>
      </w:pPr>
      <w:r>
        <w:rPr>
          <w:rFonts w:ascii="Calibri" w:hAnsi="Calibri" w:cs="Calibri"/>
        </w:rPr>
        <w:t xml:space="preserve">(в ред. </w:t>
      </w:r>
      <w:hyperlink r:id="rId99"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06.02.2018 N 48-пп)</w:t>
      </w:r>
    </w:p>
    <w:p w:rsidR="00995F1D" w:rsidRDefault="00995F1D">
      <w:pPr>
        <w:spacing w:before="220" w:after="1" w:line="220" w:lineRule="atLeast"/>
        <w:ind w:firstLine="540"/>
        <w:jc w:val="both"/>
      </w:pPr>
      <w:r>
        <w:rPr>
          <w:rFonts w:ascii="Calibri" w:hAnsi="Calibri" w:cs="Calibri"/>
        </w:rPr>
        <w:t>перечень устанавливаемых работнику выплат стимулирующего характера;</w:t>
      </w:r>
    </w:p>
    <w:p w:rsidR="00995F1D" w:rsidRDefault="00995F1D">
      <w:pPr>
        <w:spacing w:before="220" w:after="1" w:line="220" w:lineRule="atLeast"/>
        <w:ind w:firstLine="540"/>
        <w:jc w:val="both"/>
      </w:pPr>
      <w:r>
        <w:rPr>
          <w:rFonts w:ascii="Calibri" w:hAnsi="Calibri" w:cs="Calibri"/>
        </w:rPr>
        <w:t xml:space="preserve">основания начисления устанавливаемых работнику премий, в том числе показатели и критерии эффективности деятельности государственного учреждения и количество баллов за каждый показатель, а также премируемые периоды (применительно к премии, предусмотренной </w:t>
      </w:r>
      <w:hyperlink w:anchor="P356" w:history="1">
        <w:r>
          <w:rPr>
            <w:rFonts w:ascii="Calibri" w:hAnsi="Calibri" w:cs="Calibri"/>
            <w:color w:val="0000FF"/>
          </w:rPr>
          <w:t>подпунктом 1 пункта 49</w:t>
        </w:r>
      </w:hyperlink>
      <w:r>
        <w:rPr>
          <w:rFonts w:ascii="Calibri" w:hAnsi="Calibri" w:cs="Calibri"/>
        </w:rPr>
        <w:t xml:space="preserve"> и </w:t>
      </w:r>
      <w:hyperlink w:anchor="P410" w:history="1">
        <w:r>
          <w:rPr>
            <w:rFonts w:ascii="Calibri" w:hAnsi="Calibri" w:cs="Calibri"/>
            <w:color w:val="0000FF"/>
          </w:rPr>
          <w:t>подпунктом 1 пункта 54</w:t>
        </w:r>
      </w:hyperlink>
      <w:r>
        <w:rPr>
          <w:rFonts w:ascii="Calibri" w:hAnsi="Calibri" w:cs="Calibri"/>
        </w:rPr>
        <w:t xml:space="preserve"> настоящего Положения);</w:t>
      </w:r>
    </w:p>
    <w:p w:rsidR="00995F1D" w:rsidRDefault="00995F1D">
      <w:pPr>
        <w:spacing w:after="1" w:line="220" w:lineRule="atLeast"/>
        <w:jc w:val="both"/>
      </w:pPr>
      <w:r>
        <w:rPr>
          <w:rFonts w:ascii="Calibri" w:hAnsi="Calibri" w:cs="Calibri"/>
        </w:rPr>
        <w:t xml:space="preserve">(в ред. постановлений Правительства Архангельской области от 14.10.2014 </w:t>
      </w:r>
      <w:hyperlink r:id="rId100" w:history="1">
        <w:r>
          <w:rPr>
            <w:rFonts w:ascii="Calibri" w:hAnsi="Calibri" w:cs="Calibri"/>
            <w:color w:val="0000FF"/>
          </w:rPr>
          <w:t>N 418-пп</w:t>
        </w:r>
      </w:hyperlink>
      <w:r>
        <w:rPr>
          <w:rFonts w:ascii="Calibri" w:hAnsi="Calibri" w:cs="Calibri"/>
        </w:rPr>
        <w:t xml:space="preserve">, от 06.02.2018 </w:t>
      </w:r>
      <w:hyperlink r:id="rId101" w:history="1">
        <w:r>
          <w:rPr>
            <w:rFonts w:ascii="Calibri" w:hAnsi="Calibri" w:cs="Calibri"/>
            <w:color w:val="0000FF"/>
          </w:rPr>
          <w:t>N 48-пп</w:t>
        </w:r>
      </w:hyperlink>
      <w:r>
        <w:rPr>
          <w:rFonts w:ascii="Calibri" w:hAnsi="Calibri" w:cs="Calibri"/>
        </w:rPr>
        <w:t>)</w:t>
      </w:r>
    </w:p>
    <w:p w:rsidR="00995F1D" w:rsidRDefault="00995F1D">
      <w:pPr>
        <w:spacing w:before="220" w:after="1" w:line="220" w:lineRule="atLeast"/>
        <w:ind w:firstLine="540"/>
        <w:jc w:val="both"/>
      </w:pPr>
      <w:r>
        <w:rPr>
          <w:rFonts w:ascii="Calibri" w:hAnsi="Calibri" w:cs="Calibri"/>
        </w:rPr>
        <w:t>конкретные размеры и условия начисления устанавливаемых работнику надбавок.</w:t>
      </w:r>
    </w:p>
    <w:p w:rsidR="00995F1D" w:rsidRDefault="00995F1D">
      <w:pPr>
        <w:spacing w:after="1" w:line="220" w:lineRule="atLeast"/>
        <w:jc w:val="both"/>
      </w:pPr>
      <w:r>
        <w:rPr>
          <w:rFonts w:ascii="Calibri" w:hAnsi="Calibri" w:cs="Calibri"/>
        </w:rPr>
        <w:t xml:space="preserve">(в ред. </w:t>
      </w:r>
      <w:hyperlink r:id="rId102"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14.10.2014 N 418-пп)</w:t>
      </w:r>
    </w:p>
    <w:p w:rsidR="00995F1D" w:rsidRDefault="00995F1D">
      <w:pPr>
        <w:spacing w:before="220" w:after="1" w:line="220" w:lineRule="atLeast"/>
        <w:ind w:firstLine="540"/>
        <w:jc w:val="both"/>
      </w:pPr>
      <w:r>
        <w:rPr>
          <w:rFonts w:ascii="Calibri" w:hAnsi="Calibri" w:cs="Calibri"/>
        </w:rPr>
        <w:t>Выплаты стимулирующего характера начисляются на основании:</w:t>
      </w:r>
    </w:p>
    <w:p w:rsidR="00995F1D" w:rsidRDefault="00995F1D">
      <w:pPr>
        <w:spacing w:before="220" w:after="1" w:line="220" w:lineRule="atLeast"/>
        <w:ind w:firstLine="540"/>
        <w:jc w:val="both"/>
      </w:pPr>
      <w:r>
        <w:rPr>
          <w:rFonts w:ascii="Calibri" w:hAnsi="Calibri" w:cs="Calibri"/>
        </w:rPr>
        <w:t>распоряжений исполнительных органов государственной власти Архангельской области, которые от имени Архангельской области осуществляют функции и полномочия учредителя, - в отношении руководителей учреждений;</w:t>
      </w:r>
    </w:p>
    <w:p w:rsidR="00995F1D" w:rsidRDefault="00995F1D">
      <w:pPr>
        <w:spacing w:before="220" w:after="1" w:line="220" w:lineRule="atLeast"/>
        <w:ind w:firstLine="540"/>
        <w:jc w:val="both"/>
      </w:pPr>
      <w:r>
        <w:rPr>
          <w:rFonts w:ascii="Calibri" w:hAnsi="Calibri" w:cs="Calibri"/>
        </w:rPr>
        <w:t>приказов руководителей учреждений - в отношении заместителей руководителей и главных бухгалтеров учреждений.</w:t>
      </w:r>
    </w:p>
    <w:p w:rsidR="00995F1D" w:rsidRDefault="00995F1D">
      <w:pPr>
        <w:spacing w:before="220" w:after="1" w:line="220" w:lineRule="atLeast"/>
        <w:ind w:firstLine="540"/>
        <w:jc w:val="both"/>
      </w:pPr>
      <w:r>
        <w:rPr>
          <w:rFonts w:ascii="Calibri" w:hAnsi="Calibri" w:cs="Calibri"/>
        </w:rPr>
        <w:lastRenderedPageBreak/>
        <w:t xml:space="preserve">60. Выплаты социального характера устанавливаются руководителям, заместителям руководителей и главным бухгалтерам учреждений в соответствии с </w:t>
      </w:r>
      <w:hyperlink w:anchor="P296" w:history="1">
        <w:r>
          <w:rPr>
            <w:rFonts w:ascii="Calibri" w:hAnsi="Calibri" w:cs="Calibri"/>
            <w:color w:val="0000FF"/>
          </w:rPr>
          <w:t>разделом V</w:t>
        </w:r>
      </w:hyperlink>
      <w:r>
        <w:rPr>
          <w:rFonts w:ascii="Calibri" w:hAnsi="Calibri" w:cs="Calibri"/>
        </w:rPr>
        <w:t xml:space="preserve"> настоящего Положения.</w:t>
      </w:r>
    </w:p>
    <w:p w:rsidR="00995F1D" w:rsidRDefault="00995F1D">
      <w:pPr>
        <w:spacing w:before="220" w:after="1" w:line="220" w:lineRule="atLeast"/>
        <w:ind w:firstLine="540"/>
        <w:jc w:val="both"/>
      </w:pPr>
      <w:r>
        <w:rPr>
          <w:rFonts w:ascii="Calibri" w:hAnsi="Calibri" w:cs="Calibri"/>
        </w:rPr>
        <w:t>Выплаты социального характера начисляются на основании:</w:t>
      </w:r>
    </w:p>
    <w:p w:rsidR="00995F1D" w:rsidRDefault="00995F1D">
      <w:pPr>
        <w:spacing w:before="220" w:after="1" w:line="220" w:lineRule="atLeast"/>
        <w:ind w:firstLine="540"/>
        <w:jc w:val="both"/>
      </w:pPr>
      <w:r>
        <w:rPr>
          <w:rFonts w:ascii="Calibri" w:hAnsi="Calibri" w:cs="Calibri"/>
        </w:rPr>
        <w:t>распоряжений исполнительных органов государственной власти Архангельской области, которые от имени Архангельской области осуществляют функции и полномочия учредителя, - в отношении руководителей учреждений;</w:t>
      </w:r>
    </w:p>
    <w:p w:rsidR="00995F1D" w:rsidRDefault="00995F1D">
      <w:pPr>
        <w:spacing w:before="220" w:after="1" w:line="220" w:lineRule="atLeast"/>
        <w:ind w:firstLine="540"/>
        <w:jc w:val="both"/>
      </w:pPr>
      <w:r>
        <w:rPr>
          <w:rFonts w:ascii="Calibri" w:hAnsi="Calibri" w:cs="Calibri"/>
        </w:rPr>
        <w:t>приказов руководителей учреждений - в отношении заместителей руководителей и главных бухгалтеров учреждений.</w:t>
      </w:r>
    </w:p>
    <w:p w:rsidR="00995F1D" w:rsidRDefault="00995F1D">
      <w:pPr>
        <w:spacing w:before="220" w:after="1" w:line="220" w:lineRule="atLeast"/>
        <w:ind w:firstLine="540"/>
        <w:jc w:val="both"/>
      </w:pPr>
      <w:bookmarkStart w:id="31" w:name="P449"/>
      <w:bookmarkEnd w:id="31"/>
      <w:r>
        <w:rPr>
          <w:rFonts w:ascii="Calibri" w:hAnsi="Calibri" w:cs="Calibri"/>
        </w:rPr>
        <w:t xml:space="preserve">61. </w:t>
      </w:r>
      <w:proofErr w:type="gramStart"/>
      <w:r>
        <w:rPr>
          <w:rFonts w:ascii="Calibri" w:hAnsi="Calibri" w:cs="Calibri"/>
        </w:rPr>
        <w:t>Среднемесячная заработная плата руководителя, заместителей руководителя, главного бухгалтера государственного учреждения, формируемая за счет всех источников финансового обеспечения и рассчитываемая за календарный год, не может превышать среднемесячную заработную плату остальных работников соответствующего государственного учреждения (без учета заработной платы руководителя, заместителей руководителя и главного бухгалтера государственного учреждения) более чем на предельный уровень соотношения среднемесячных заработных плат.</w:t>
      </w:r>
      <w:proofErr w:type="gramEnd"/>
    </w:p>
    <w:p w:rsidR="00995F1D" w:rsidRDefault="00995F1D">
      <w:pPr>
        <w:spacing w:after="1" w:line="220" w:lineRule="atLeast"/>
        <w:jc w:val="both"/>
      </w:pPr>
      <w:r>
        <w:rPr>
          <w:rFonts w:ascii="Calibri" w:hAnsi="Calibri" w:cs="Calibri"/>
        </w:rPr>
        <w:t xml:space="preserve">(в ред. </w:t>
      </w:r>
      <w:hyperlink r:id="rId103"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06.02.2018 N 48-пп)</w:t>
      </w:r>
    </w:p>
    <w:p w:rsidR="00995F1D" w:rsidRDefault="00995F1D">
      <w:pPr>
        <w:spacing w:before="220" w:after="1" w:line="220" w:lineRule="atLeast"/>
        <w:ind w:firstLine="540"/>
        <w:jc w:val="both"/>
      </w:pPr>
      <w:proofErr w:type="gramStart"/>
      <w:r>
        <w:rPr>
          <w:rFonts w:ascii="Calibri" w:hAnsi="Calibri" w:cs="Calibri"/>
        </w:rPr>
        <w:t>Предельные уровни соотношения среднемесячных заработных плат руководителей, заместителей руководителей, главных бухгалтеров государственных учреждений и среднемесячных заработных плат остальных работников государственных учреждений (далее предельные уровни соотношения среднемесячных заработных плат) устанавливаются распоряжениями исполнительных органов государственной власти Архангельской области, которые от имени Архангельской области осуществляют функции и полномочия учредителя, применительно к каждому государственному учреждению.</w:t>
      </w:r>
      <w:proofErr w:type="gramEnd"/>
    </w:p>
    <w:p w:rsidR="00995F1D" w:rsidRDefault="00995F1D">
      <w:pPr>
        <w:spacing w:after="1" w:line="220" w:lineRule="atLeast"/>
        <w:jc w:val="both"/>
      </w:pPr>
      <w:r>
        <w:rPr>
          <w:rFonts w:ascii="Calibri" w:hAnsi="Calibri" w:cs="Calibri"/>
        </w:rPr>
        <w:t xml:space="preserve">(в ред. </w:t>
      </w:r>
      <w:hyperlink r:id="rId104"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06.02.2018 N 48-пп)</w:t>
      </w:r>
    </w:p>
    <w:p w:rsidR="00995F1D" w:rsidRDefault="00995F1D">
      <w:pPr>
        <w:spacing w:before="220" w:after="1" w:line="220" w:lineRule="atLeast"/>
        <w:ind w:firstLine="540"/>
        <w:jc w:val="both"/>
      </w:pPr>
      <w:r>
        <w:rPr>
          <w:rFonts w:ascii="Calibri" w:hAnsi="Calibri" w:cs="Calibri"/>
        </w:rPr>
        <w:t>Предельные уровни соотношения среднемесячных заработных плат устанавливаются в зависимости от среднесписочной численности работников учреждения в соответствии со следующей таблицей:</w:t>
      </w:r>
    </w:p>
    <w:p w:rsidR="00995F1D" w:rsidRDefault="00995F1D">
      <w:pPr>
        <w:spacing w:after="1" w:line="220" w:lineRule="atLeast"/>
        <w:jc w:val="both"/>
      </w:pPr>
      <w:r>
        <w:rPr>
          <w:rFonts w:ascii="Calibri" w:hAnsi="Calibri" w:cs="Calibri"/>
        </w:rPr>
        <w:t xml:space="preserve">(в ред. </w:t>
      </w:r>
      <w:hyperlink r:id="rId105"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06.02.2018 N 48-пп)</w:t>
      </w:r>
    </w:p>
    <w:p w:rsidR="00995F1D" w:rsidRDefault="00995F1D">
      <w:pPr>
        <w:spacing w:after="1" w:line="220" w:lineRule="atLeast"/>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3515"/>
      </w:tblGrid>
      <w:tr w:rsidR="00995F1D">
        <w:tc>
          <w:tcPr>
            <w:tcW w:w="3118" w:type="dxa"/>
            <w:tcBorders>
              <w:top w:val="single" w:sz="4" w:space="0" w:color="auto"/>
              <w:left w:val="nil"/>
              <w:bottom w:val="single" w:sz="4" w:space="0" w:color="auto"/>
            </w:tcBorders>
          </w:tcPr>
          <w:p w:rsidR="00995F1D" w:rsidRDefault="00995F1D">
            <w:pPr>
              <w:spacing w:after="1" w:line="220" w:lineRule="atLeast"/>
              <w:jc w:val="center"/>
            </w:pPr>
            <w:r>
              <w:rPr>
                <w:rFonts w:ascii="Calibri" w:hAnsi="Calibri" w:cs="Calibri"/>
              </w:rPr>
              <w:t>Среднесписочная численность работников учреждения</w:t>
            </w:r>
          </w:p>
        </w:tc>
        <w:tc>
          <w:tcPr>
            <w:tcW w:w="3515" w:type="dxa"/>
            <w:tcBorders>
              <w:top w:val="single" w:sz="4" w:space="0" w:color="auto"/>
              <w:bottom w:val="single" w:sz="4" w:space="0" w:color="auto"/>
              <w:right w:val="nil"/>
            </w:tcBorders>
          </w:tcPr>
          <w:p w:rsidR="00995F1D" w:rsidRDefault="00995F1D">
            <w:pPr>
              <w:spacing w:after="1" w:line="220" w:lineRule="atLeast"/>
              <w:jc w:val="center"/>
            </w:pPr>
            <w:r>
              <w:rPr>
                <w:rFonts w:ascii="Calibri" w:hAnsi="Calibri" w:cs="Calibri"/>
              </w:rPr>
              <w:t>Предельный уровень соотношения средних заработных плат</w:t>
            </w:r>
          </w:p>
        </w:tc>
      </w:tr>
      <w:tr w:rsidR="00995F1D">
        <w:tblPrEx>
          <w:tblBorders>
            <w:insideH w:val="none" w:sz="0" w:space="0" w:color="auto"/>
            <w:insideV w:val="none" w:sz="0" w:space="0" w:color="auto"/>
          </w:tblBorders>
        </w:tblPrEx>
        <w:tc>
          <w:tcPr>
            <w:tcW w:w="3118" w:type="dxa"/>
            <w:tcBorders>
              <w:top w:val="single" w:sz="4" w:space="0" w:color="auto"/>
              <w:left w:val="nil"/>
              <w:bottom w:val="nil"/>
              <w:right w:val="nil"/>
            </w:tcBorders>
          </w:tcPr>
          <w:p w:rsidR="00995F1D" w:rsidRDefault="00995F1D">
            <w:pPr>
              <w:spacing w:after="1" w:line="220" w:lineRule="atLeast"/>
            </w:pPr>
            <w:r>
              <w:rPr>
                <w:rFonts w:ascii="Calibri" w:hAnsi="Calibri" w:cs="Calibri"/>
              </w:rPr>
              <w:t>От 230 до 400 человек</w:t>
            </w:r>
          </w:p>
        </w:tc>
        <w:tc>
          <w:tcPr>
            <w:tcW w:w="3515" w:type="dxa"/>
            <w:tcBorders>
              <w:top w:val="single" w:sz="4" w:space="0" w:color="auto"/>
              <w:left w:val="nil"/>
              <w:bottom w:val="nil"/>
              <w:right w:val="nil"/>
            </w:tcBorders>
          </w:tcPr>
          <w:p w:rsidR="00995F1D" w:rsidRDefault="00995F1D">
            <w:pPr>
              <w:spacing w:after="1" w:line="220" w:lineRule="atLeast"/>
              <w:jc w:val="center"/>
            </w:pPr>
            <w:r>
              <w:rPr>
                <w:rFonts w:ascii="Calibri" w:hAnsi="Calibri" w:cs="Calibri"/>
              </w:rPr>
              <w:t>1:3,5</w:t>
            </w:r>
          </w:p>
        </w:tc>
      </w:tr>
      <w:tr w:rsidR="00995F1D">
        <w:tblPrEx>
          <w:tblBorders>
            <w:insideH w:val="none" w:sz="0" w:space="0" w:color="auto"/>
            <w:insideV w:val="none" w:sz="0" w:space="0" w:color="auto"/>
          </w:tblBorders>
        </w:tblPrEx>
        <w:tc>
          <w:tcPr>
            <w:tcW w:w="3118" w:type="dxa"/>
            <w:tcBorders>
              <w:top w:val="nil"/>
              <w:left w:val="nil"/>
              <w:bottom w:val="nil"/>
              <w:right w:val="nil"/>
            </w:tcBorders>
            <w:vAlign w:val="center"/>
          </w:tcPr>
          <w:p w:rsidR="00995F1D" w:rsidRDefault="00995F1D">
            <w:pPr>
              <w:spacing w:after="1" w:line="220" w:lineRule="atLeast"/>
            </w:pPr>
            <w:r>
              <w:rPr>
                <w:rFonts w:ascii="Calibri" w:hAnsi="Calibri" w:cs="Calibri"/>
              </w:rPr>
              <w:t>От 150 до 230 человек</w:t>
            </w:r>
          </w:p>
        </w:tc>
        <w:tc>
          <w:tcPr>
            <w:tcW w:w="3515" w:type="dxa"/>
            <w:tcBorders>
              <w:top w:val="nil"/>
              <w:left w:val="nil"/>
              <w:bottom w:val="nil"/>
              <w:right w:val="nil"/>
            </w:tcBorders>
            <w:vAlign w:val="center"/>
          </w:tcPr>
          <w:p w:rsidR="00995F1D" w:rsidRDefault="00995F1D">
            <w:pPr>
              <w:spacing w:after="1" w:line="220" w:lineRule="atLeast"/>
              <w:jc w:val="center"/>
            </w:pPr>
            <w:r>
              <w:rPr>
                <w:rFonts w:ascii="Calibri" w:hAnsi="Calibri" w:cs="Calibri"/>
              </w:rPr>
              <w:t>1:3,0</w:t>
            </w:r>
          </w:p>
        </w:tc>
      </w:tr>
      <w:tr w:rsidR="00995F1D">
        <w:tblPrEx>
          <w:tblBorders>
            <w:insideH w:val="none" w:sz="0" w:space="0" w:color="auto"/>
            <w:insideV w:val="none" w:sz="0" w:space="0" w:color="auto"/>
          </w:tblBorders>
        </w:tblPrEx>
        <w:tc>
          <w:tcPr>
            <w:tcW w:w="3118" w:type="dxa"/>
            <w:tcBorders>
              <w:top w:val="nil"/>
              <w:left w:val="nil"/>
              <w:bottom w:val="nil"/>
              <w:right w:val="nil"/>
            </w:tcBorders>
            <w:vAlign w:val="center"/>
          </w:tcPr>
          <w:p w:rsidR="00995F1D" w:rsidRDefault="00995F1D">
            <w:pPr>
              <w:spacing w:after="1" w:line="220" w:lineRule="atLeast"/>
            </w:pPr>
            <w:r>
              <w:rPr>
                <w:rFonts w:ascii="Calibri" w:hAnsi="Calibri" w:cs="Calibri"/>
              </w:rPr>
              <w:t>От 70 до 150 человек</w:t>
            </w:r>
          </w:p>
        </w:tc>
        <w:tc>
          <w:tcPr>
            <w:tcW w:w="3515" w:type="dxa"/>
            <w:tcBorders>
              <w:top w:val="nil"/>
              <w:left w:val="nil"/>
              <w:bottom w:val="nil"/>
              <w:right w:val="nil"/>
            </w:tcBorders>
            <w:vAlign w:val="center"/>
          </w:tcPr>
          <w:p w:rsidR="00995F1D" w:rsidRDefault="00995F1D">
            <w:pPr>
              <w:spacing w:after="1" w:line="220" w:lineRule="atLeast"/>
              <w:jc w:val="center"/>
            </w:pPr>
            <w:r>
              <w:rPr>
                <w:rFonts w:ascii="Calibri" w:hAnsi="Calibri" w:cs="Calibri"/>
              </w:rPr>
              <w:t>1:2,5</w:t>
            </w:r>
          </w:p>
        </w:tc>
      </w:tr>
      <w:tr w:rsidR="00995F1D">
        <w:tblPrEx>
          <w:tblBorders>
            <w:insideH w:val="none" w:sz="0" w:space="0" w:color="auto"/>
            <w:insideV w:val="none" w:sz="0" w:space="0" w:color="auto"/>
          </w:tblBorders>
        </w:tblPrEx>
        <w:tc>
          <w:tcPr>
            <w:tcW w:w="3118" w:type="dxa"/>
            <w:tcBorders>
              <w:top w:val="nil"/>
              <w:left w:val="nil"/>
              <w:bottom w:val="nil"/>
              <w:right w:val="nil"/>
            </w:tcBorders>
            <w:vAlign w:val="center"/>
          </w:tcPr>
          <w:p w:rsidR="00995F1D" w:rsidRDefault="00995F1D">
            <w:pPr>
              <w:spacing w:after="1" w:line="220" w:lineRule="atLeast"/>
            </w:pPr>
            <w:r>
              <w:rPr>
                <w:rFonts w:ascii="Calibri" w:hAnsi="Calibri" w:cs="Calibri"/>
              </w:rPr>
              <w:t>До 70 человек</w:t>
            </w:r>
          </w:p>
        </w:tc>
        <w:tc>
          <w:tcPr>
            <w:tcW w:w="3515" w:type="dxa"/>
            <w:tcBorders>
              <w:top w:val="nil"/>
              <w:left w:val="nil"/>
              <w:bottom w:val="nil"/>
              <w:right w:val="nil"/>
            </w:tcBorders>
            <w:vAlign w:val="center"/>
          </w:tcPr>
          <w:p w:rsidR="00995F1D" w:rsidRDefault="00995F1D">
            <w:pPr>
              <w:spacing w:after="1" w:line="220" w:lineRule="atLeast"/>
              <w:jc w:val="center"/>
            </w:pPr>
            <w:r>
              <w:rPr>
                <w:rFonts w:ascii="Calibri" w:hAnsi="Calibri" w:cs="Calibri"/>
              </w:rPr>
              <w:t>1:2,1</w:t>
            </w:r>
          </w:p>
        </w:tc>
      </w:tr>
    </w:tbl>
    <w:p w:rsidR="00995F1D" w:rsidRDefault="00995F1D">
      <w:pPr>
        <w:spacing w:after="1" w:line="220" w:lineRule="atLeast"/>
        <w:jc w:val="both"/>
      </w:pPr>
      <w:r>
        <w:rPr>
          <w:rFonts w:ascii="Calibri" w:hAnsi="Calibri" w:cs="Calibri"/>
        </w:rPr>
        <w:t xml:space="preserve">(таблица в ред. </w:t>
      </w:r>
      <w:hyperlink r:id="rId106"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05.07.2016 N 246-пп)</w:t>
      </w:r>
    </w:p>
    <w:p w:rsidR="00995F1D" w:rsidRDefault="00995F1D">
      <w:pPr>
        <w:spacing w:after="1" w:line="220" w:lineRule="atLeast"/>
        <w:jc w:val="both"/>
      </w:pPr>
    </w:p>
    <w:p w:rsidR="00995F1D" w:rsidRDefault="00995F1D">
      <w:pPr>
        <w:spacing w:after="1" w:line="220" w:lineRule="atLeast"/>
        <w:ind w:firstLine="540"/>
        <w:jc w:val="both"/>
      </w:pPr>
      <w:proofErr w:type="gramStart"/>
      <w:r>
        <w:rPr>
          <w:rFonts w:ascii="Calibri" w:hAnsi="Calibri" w:cs="Calibri"/>
        </w:rPr>
        <w:t>Предельные уровни соотношения среднемесячных заработных плат устанавливаются с учетом фактически сложившегося за три предшествующих финансовых года среднеотраслевого уровня соотношения среднемесячных заработных плат и фактически сложившегося за три предшествующих финансовых года уровня соотношения среднемесячных заработных плат в конкретном государственном учреждении.</w:t>
      </w:r>
      <w:proofErr w:type="gramEnd"/>
    </w:p>
    <w:p w:rsidR="00995F1D" w:rsidRDefault="00995F1D">
      <w:pPr>
        <w:spacing w:after="1" w:line="220" w:lineRule="atLeast"/>
        <w:jc w:val="both"/>
      </w:pPr>
      <w:r>
        <w:rPr>
          <w:rFonts w:ascii="Calibri" w:hAnsi="Calibri" w:cs="Calibri"/>
        </w:rPr>
        <w:t xml:space="preserve">(в ред. </w:t>
      </w:r>
      <w:hyperlink r:id="rId107"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06.02.2018 N 48-пп)</w:t>
      </w:r>
    </w:p>
    <w:p w:rsidR="00995F1D" w:rsidRDefault="00995F1D">
      <w:pPr>
        <w:spacing w:before="220" w:after="1" w:line="220" w:lineRule="atLeast"/>
        <w:ind w:firstLine="540"/>
        <w:jc w:val="both"/>
      </w:pPr>
      <w:r>
        <w:rPr>
          <w:rFonts w:ascii="Calibri" w:hAnsi="Calibri" w:cs="Calibri"/>
        </w:rPr>
        <w:lastRenderedPageBreak/>
        <w:t>Установленные предельные уровни соотношения среднемесячных заработных плат подлежат ежегодному пересмотру.</w:t>
      </w:r>
    </w:p>
    <w:p w:rsidR="00995F1D" w:rsidRDefault="00995F1D">
      <w:pPr>
        <w:spacing w:after="1" w:line="220" w:lineRule="atLeast"/>
        <w:jc w:val="both"/>
      </w:pPr>
      <w:r>
        <w:rPr>
          <w:rFonts w:ascii="Calibri" w:hAnsi="Calibri" w:cs="Calibri"/>
        </w:rPr>
        <w:t xml:space="preserve">(абзац введен </w:t>
      </w:r>
      <w:hyperlink r:id="rId108"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06.02.2018 N 48-пп)</w:t>
      </w:r>
    </w:p>
    <w:p w:rsidR="00995F1D" w:rsidRDefault="00995F1D">
      <w:pPr>
        <w:spacing w:before="220" w:after="1" w:line="220" w:lineRule="atLeast"/>
        <w:ind w:firstLine="540"/>
        <w:jc w:val="both"/>
      </w:pPr>
      <w:r>
        <w:rPr>
          <w:rFonts w:ascii="Calibri" w:hAnsi="Calibri" w:cs="Calibri"/>
        </w:rPr>
        <w:t>Для целей настоящего пункта среднемесячная заработная плата определяется в соответствии с нормативными правовыми актами Российской Федерации.</w:t>
      </w:r>
    </w:p>
    <w:p w:rsidR="00995F1D" w:rsidRDefault="00995F1D">
      <w:pPr>
        <w:spacing w:after="1" w:line="220" w:lineRule="atLeast"/>
        <w:jc w:val="both"/>
      </w:pPr>
      <w:r>
        <w:rPr>
          <w:rFonts w:ascii="Calibri" w:hAnsi="Calibri" w:cs="Calibri"/>
        </w:rPr>
        <w:t xml:space="preserve">(в ред. </w:t>
      </w:r>
      <w:hyperlink r:id="rId109"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06.02.2018 N 48-пп)</w:t>
      </w:r>
    </w:p>
    <w:p w:rsidR="00995F1D" w:rsidRDefault="00995F1D">
      <w:pPr>
        <w:spacing w:after="1" w:line="220" w:lineRule="atLeast"/>
        <w:jc w:val="both"/>
      </w:pPr>
      <w:r>
        <w:rPr>
          <w:rFonts w:ascii="Calibri" w:hAnsi="Calibri" w:cs="Calibri"/>
        </w:rPr>
        <w:t xml:space="preserve">(п. 61 </w:t>
      </w:r>
      <w:proofErr w:type="gramStart"/>
      <w:r>
        <w:rPr>
          <w:rFonts w:ascii="Calibri" w:hAnsi="Calibri" w:cs="Calibri"/>
        </w:rPr>
        <w:t>введен</w:t>
      </w:r>
      <w:proofErr w:type="gramEnd"/>
      <w:r>
        <w:rPr>
          <w:rFonts w:ascii="Calibri" w:hAnsi="Calibri" w:cs="Calibri"/>
        </w:rPr>
        <w:t xml:space="preserve"> </w:t>
      </w:r>
      <w:hyperlink r:id="rId110"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14.10.2014 N 418-пп)</w:t>
      </w:r>
    </w:p>
    <w:p w:rsidR="00995F1D" w:rsidRDefault="00995F1D">
      <w:pPr>
        <w:spacing w:after="1" w:line="220" w:lineRule="atLeast"/>
        <w:jc w:val="both"/>
      </w:pPr>
    </w:p>
    <w:p w:rsidR="00995F1D" w:rsidRDefault="00995F1D">
      <w:pPr>
        <w:spacing w:after="1" w:line="220" w:lineRule="atLeast"/>
        <w:jc w:val="center"/>
        <w:outlineLvl w:val="1"/>
      </w:pPr>
      <w:r>
        <w:rPr>
          <w:rFonts w:ascii="Calibri" w:hAnsi="Calibri" w:cs="Calibri"/>
        </w:rPr>
        <w:t>VII. Требования к структуре фондов оплаты труда</w:t>
      </w:r>
    </w:p>
    <w:p w:rsidR="00995F1D" w:rsidRDefault="00995F1D">
      <w:pPr>
        <w:spacing w:after="1" w:line="220" w:lineRule="atLeast"/>
        <w:jc w:val="center"/>
      </w:pPr>
      <w:r>
        <w:rPr>
          <w:rFonts w:ascii="Calibri" w:hAnsi="Calibri" w:cs="Calibri"/>
        </w:rPr>
        <w:t>работников учреждений</w:t>
      </w:r>
    </w:p>
    <w:p w:rsidR="00995F1D" w:rsidRDefault="00995F1D">
      <w:pPr>
        <w:spacing w:after="1" w:line="220" w:lineRule="atLeast"/>
        <w:jc w:val="center"/>
      </w:pPr>
      <w:proofErr w:type="gramStart"/>
      <w:r>
        <w:rPr>
          <w:rFonts w:ascii="Calibri" w:hAnsi="Calibri" w:cs="Calibri"/>
        </w:rPr>
        <w:t xml:space="preserve">(введен </w:t>
      </w:r>
      <w:hyperlink r:id="rId111"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w:t>
      </w:r>
      <w:proofErr w:type="gramEnd"/>
    </w:p>
    <w:p w:rsidR="00995F1D" w:rsidRDefault="00995F1D">
      <w:pPr>
        <w:spacing w:after="1" w:line="220" w:lineRule="atLeast"/>
        <w:jc w:val="center"/>
      </w:pPr>
      <w:r>
        <w:rPr>
          <w:rFonts w:ascii="Calibri" w:hAnsi="Calibri" w:cs="Calibri"/>
        </w:rPr>
        <w:t>от 14.10.2014 N 418-пп)</w:t>
      </w:r>
    </w:p>
    <w:p w:rsidR="00995F1D" w:rsidRDefault="00995F1D">
      <w:pPr>
        <w:spacing w:after="1" w:line="220" w:lineRule="atLeast"/>
        <w:jc w:val="both"/>
      </w:pPr>
    </w:p>
    <w:p w:rsidR="00995F1D" w:rsidRDefault="00995F1D">
      <w:pPr>
        <w:spacing w:after="1" w:line="220" w:lineRule="atLeast"/>
        <w:ind w:firstLine="540"/>
        <w:jc w:val="both"/>
      </w:pPr>
      <w:r>
        <w:rPr>
          <w:rFonts w:ascii="Calibri" w:hAnsi="Calibri" w:cs="Calibri"/>
        </w:rPr>
        <w:t>62. Фонд оплаты труда работников учреждения формируется на финансовый год исходя из объема бюджетных ассигнований, предоставляемых учреждению из областного бюджета, и соответствующих лимитов бюджетных обязательств в части оплаты труда работников указанного учреждения.</w:t>
      </w:r>
    </w:p>
    <w:p w:rsidR="00995F1D" w:rsidRDefault="00995F1D">
      <w:pPr>
        <w:spacing w:before="220" w:after="1" w:line="220" w:lineRule="atLeast"/>
        <w:ind w:firstLine="540"/>
        <w:jc w:val="both"/>
      </w:pPr>
      <w:bookmarkStart w:id="32" w:name="P482"/>
      <w:bookmarkEnd w:id="32"/>
      <w:r>
        <w:rPr>
          <w:rFonts w:ascii="Calibri" w:hAnsi="Calibri" w:cs="Calibri"/>
        </w:rPr>
        <w:t>63. Предельная доля оплаты труда работников административно-управленческого и вспомогательного персонала в фондах оплаты труда работников учреждений дифференцируется в зависимости от доли среднесписочной численности работников административно-управленческого и вспомогательного персонала учреждения в среднесписочной численности работников учреждения в соответствии со следующей таблицей:</w:t>
      </w:r>
    </w:p>
    <w:p w:rsidR="00995F1D" w:rsidRDefault="00995F1D">
      <w:pPr>
        <w:spacing w:after="1" w:line="220" w:lineRule="atLeast"/>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2551"/>
      </w:tblGrid>
      <w:tr w:rsidR="00995F1D">
        <w:tc>
          <w:tcPr>
            <w:tcW w:w="3685" w:type="dxa"/>
            <w:tcBorders>
              <w:top w:val="single" w:sz="4" w:space="0" w:color="auto"/>
              <w:left w:val="nil"/>
              <w:bottom w:val="single" w:sz="4" w:space="0" w:color="auto"/>
            </w:tcBorders>
          </w:tcPr>
          <w:p w:rsidR="00995F1D" w:rsidRDefault="00995F1D">
            <w:pPr>
              <w:spacing w:after="1" w:line="220" w:lineRule="atLeast"/>
              <w:jc w:val="center"/>
            </w:pPr>
            <w:r>
              <w:rPr>
                <w:rFonts w:ascii="Calibri" w:hAnsi="Calibri" w:cs="Calibri"/>
              </w:rPr>
              <w:t>Доля среднесписочной численности работников административно-управленческого и вспомогательного персонала в среднесписочной численности работников учреждения</w:t>
            </w:r>
            <w:proofErr w:type="gramStart"/>
            <w:r>
              <w:rPr>
                <w:rFonts w:ascii="Calibri" w:hAnsi="Calibri" w:cs="Calibri"/>
              </w:rPr>
              <w:t xml:space="preserve"> (%)</w:t>
            </w:r>
            <w:proofErr w:type="gramEnd"/>
          </w:p>
        </w:tc>
        <w:tc>
          <w:tcPr>
            <w:tcW w:w="2551" w:type="dxa"/>
            <w:tcBorders>
              <w:top w:val="single" w:sz="4" w:space="0" w:color="auto"/>
              <w:bottom w:val="single" w:sz="4" w:space="0" w:color="auto"/>
              <w:right w:val="nil"/>
            </w:tcBorders>
          </w:tcPr>
          <w:p w:rsidR="00995F1D" w:rsidRDefault="00995F1D">
            <w:pPr>
              <w:spacing w:after="1" w:line="220" w:lineRule="atLeast"/>
              <w:jc w:val="center"/>
            </w:pPr>
            <w:r>
              <w:rPr>
                <w:rFonts w:ascii="Calibri" w:hAnsi="Calibri" w:cs="Calibri"/>
              </w:rPr>
              <w:t>Предельная доля оплаты труда работников административно-управленческого и вспомогательного персонала в фонде оплаты труда учреждения</w:t>
            </w:r>
            <w:proofErr w:type="gramStart"/>
            <w:r>
              <w:rPr>
                <w:rFonts w:ascii="Calibri" w:hAnsi="Calibri" w:cs="Calibri"/>
              </w:rPr>
              <w:t xml:space="preserve"> (%)</w:t>
            </w:r>
            <w:proofErr w:type="gramEnd"/>
          </w:p>
        </w:tc>
      </w:tr>
      <w:tr w:rsidR="00995F1D">
        <w:tc>
          <w:tcPr>
            <w:tcW w:w="3685" w:type="dxa"/>
            <w:tcBorders>
              <w:top w:val="single" w:sz="4" w:space="0" w:color="auto"/>
              <w:left w:val="nil"/>
              <w:bottom w:val="single" w:sz="4" w:space="0" w:color="auto"/>
            </w:tcBorders>
          </w:tcPr>
          <w:p w:rsidR="00995F1D" w:rsidRDefault="00995F1D">
            <w:pPr>
              <w:spacing w:after="1" w:line="220" w:lineRule="atLeast"/>
              <w:jc w:val="center"/>
            </w:pPr>
            <w:r>
              <w:rPr>
                <w:rFonts w:ascii="Calibri" w:hAnsi="Calibri" w:cs="Calibri"/>
              </w:rPr>
              <w:t>1</w:t>
            </w:r>
          </w:p>
        </w:tc>
        <w:tc>
          <w:tcPr>
            <w:tcW w:w="2551" w:type="dxa"/>
            <w:tcBorders>
              <w:top w:val="single" w:sz="4" w:space="0" w:color="auto"/>
              <w:bottom w:val="single" w:sz="4" w:space="0" w:color="auto"/>
              <w:right w:val="nil"/>
            </w:tcBorders>
          </w:tcPr>
          <w:p w:rsidR="00995F1D" w:rsidRDefault="00995F1D">
            <w:pPr>
              <w:spacing w:after="1" w:line="220" w:lineRule="atLeast"/>
              <w:jc w:val="center"/>
            </w:pPr>
            <w:r>
              <w:rPr>
                <w:rFonts w:ascii="Calibri" w:hAnsi="Calibri" w:cs="Calibri"/>
              </w:rPr>
              <w:t>2</w:t>
            </w:r>
          </w:p>
        </w:tc>
      </w:tr>
      <w:tr w:rsidR="00995F1D">
        <w:tc>
          <w:tcPr>
            <w:tcW w:w="3685" w:type="dxa"/>
            <w:tcBorders>
              <w:top w:val="single" w:sz="4" w:space="0" w:color="auto"/>
              <w:left w:val="nil"/>
              <w:bottom w:val="single" w:sz="4" w:space="0" w:color="auto"/>
            </w:tcBorders>
          </w:tcPr>
          <w:p w:rsidR="00995F1D" w:rsidRDefault="00995F1D">
            <w:pPr>
              <w:spacing w:after="1" w:line="220" w:lineRule="atLeast"/>
              <w:jc w:val="center"/>
            </w:pPr>
            <w:r>
              <w:rPr>
                <w:rFonts w:ascii="Calibri" w:hAnsi="Calibri" w:cs="Calibri"/>
              </w:rPr>
              <w:t>1</w:t>
            </w:r>
          </w:p>
        </w:tc>
        <w:tc>
          <w:tcPr>
            <w:tcW w:w="2551" w:type="dxa"/>
            <w:tcBorders>
              <w:top w:val="single" w:sz="4" w:space="0" w:color="auto"/>
              <w:bottom w:val="single" w:sz="4" w:space="0" w:color="auto"/>
              <w:right w:val="nil"/>
            </w:tcBorders>
          </w:tcPr>
          <w:p w:rsidR="00995F1D" w:rsidRDefault="00995F1D">
            <w:pPr>
              <w:spacing w:after="1" w:line="220" w:lineRule="atLeast"/>
              <w:jc w:val="center"/>
            </w:pPr>
            <w:r>
              <w:rPr>
                <w:rFonts w:ascii="Calibri" w:hAnsi="Calibri" w:cs="Calibri"/>
              </w:rPr>
              <w:t>2</w:t>
            </w:r>
          </w:p>
        </w:tc>
      </w:tr>
      <w:tr w:rsidR="00995F1D">
        <w:tblPrEx>
          <w:tblBorders>
            <w:insideH w:val="none" w:sz="0" w:space="0" w:color="auto"/>
            <w:insideV w:val="none" w:sz="0" w:space="0" w:color="auto"/>
          </w:tblBorders>
        </w:tblPrEx>
        <w:tc>
          <w:tcPr>
            <w:tcW w:w="3685" w:type="dxa"/>
            <w:tcBorders>
              <w:top w:val="single" w:sz="4" w:space="0" w:color="auto"/>
              <w:left w:val="nil"/>
              <w:bottom w:val="nil"/>
              <w:right w:val="nil"/>
            </w:tcBorders>
          </w:tcPr>
          <w:p w:rsidR="00995F1D" w:rsidRDefault="00995F1D">
            <w:pPr>
              <w:spacing w:after="1" w:line="220" w:lineRule="atLeast"/>
            </w:pPr>
            <w:r>
              <w:rPr>
                <w:rFonts w:ascii="Calibri" w:hAnsi="Calibri" w:cs="Calibri"/>
              </w:rPr>
              <w:t>От 1 до 5</w:t>
            </w:r>
          </w:p>
        </w:tc>
        <w:tc>
          <w:tcPr>
            <w:tcW w:w="2551" w:type="dxa"/>
            <w:tcBorders>
              <w:top w:val="single" w:sz="4" w:space="0" w:color="auto"/>
              <w:left w:val="nil"/>
              <w:bottom w:val="nil"/>
              <w:right w:val="nil"/>
            </w:tcBorders>
          </w:tcPr>
          <w:p w:rsidR="00995F1D" w:rsidRDefault="00995F1D">
            <w:pPr>
              <w:spacing w:after="1" w:line="220" w:lineRule="atLeast"/>
              <w:jc w:val="center"/>
            </w:pPr>
            <w:r>
              <w:rPr>
                <w:rFonts w:ascii="Calibri" w:hAnsi="Calibri" w:cs="Calibri"/>
              </w:rPr>
              <w:t>8</w:t>
            </w:r>
          </w:p>
        </w:tc>
      </w:tr>
      <w:tr w:rsidR="00995F1D">
        <w:tblPrEx>
          <w:tblBorders>
            <w:insideH w:val="none" w:sz="0" w:space="0" w:color="auto"/>
            <w:insideV w:val="none" w:sz="0" w:space="0" w:color="auto"/>
          </w:tblBorders>
        </w:tblPrEx>
        <w:tc>
          <w:tcPr>
            <w:tcW w:w="3685" w:type="dxa"/>
            <w:tcBorders>
              <w:top w:val="nil"/>
              <w:left w:val="nil"/>
              <w:bottom w:val="nil"/>
              <w:right w:val="nil"/>
            </w:tcBorders>
          </w:tcPr>
          <w:p w:rsidR="00995F1D" w:rsidRDefault="00995F1D">
            <w:pPr>
              <w:spacing w:after="1" w:line="220" w:lineRule="atLeast"/>
            </w:pPr>
            <w:r>
              <w:rPr>
                <w:rFonts w:ascii="Calibri" w:hAnsi="Calibri" w:cs="Calibri"/>
              </w:rPr>
              <w:t>От 5 до 8</w:t>
            </w:r>
          </w:p>
        </w:tc>
        <w:tc>
          <w:tcPr>
            <w:tcW w:w="2551" w:type="dxa"/>
            <w:tcBorders>
              <w:top w:val="nil"/>
              <w:left w:val="nil"/>
              <w:bottom w:val="nil"/>
              <w:right w:val="nil"/>
            </w:tcBorders>
          </w:tcPr>
          <w:p w:rsidR="00995F1D" w:rsidRDefault="00995F1D">
            <w:pPr>
              <w:spacing w:after="1" w:line="220" w:lineRule="atLeast"/>
              <w:jc w:val="center"/>
            </w:pPr>
            <w:r>
              <w:rPr>
                <w:rFonts w:ascii="Calibri" w:hAnsi="Calibri" w:cs="Calibri"/>
              </w:rPr>
              <w:t>10</w:t>
            </w:r>
          </w:p>
        </w:tc>
      </w:tr>
      <w:tr w:rsidR="00995F1D">
        <w:tblPrEx>
          <w:tblBorders>
            <w:insideH w:val="none" w:sz="0" w:space="0" w:color="auto"/>
            <w:insideV w:val="none" w:sz="0" w:space="0" w:color="auto"/>
          </w:tblBorders>
        </w:tblPrEx>
        <w:tc>
          <w:tcPr>
            <w:tcW w:w="3685" w:type="dxa"/>
            <w:tcBorders>
              <w:top w:val="nil"/>
              <w:left w:val="nil"/>
              <w:bottom w:val="nil"/>
              <w:right w:val="nil"/>
            </w:tcBorders>
          </w:tcPr>
          <w:p w:rsidR="00995F1D" w:rsidRDefault="00995F1D">
            <w:pPr>
              <w:spacing w:after="1" w:line="220" w:lineRule="atLeast"/>
            </w:pPr>
            <w:r>
              <w:rPr>
                <w:rFonts w:ascii="Calibri" w:hAnsi="Calibri" w:cs="Calibri"/>
              </w:rPr>
              <w:t>От 8 до 10</w:t>
            </w:r>
          </w:p>
        </w:tc>
        <w:tc>
          <w:tcPr>
            <w:tcW w:w="2551" w:type="dxa"/>
            <w:tcBorders>
              <w:top w:val="nil"/>
              <w:left w:val="nil"/>
              <w:bottom w:val="nil"/>
              <w:right w:val="nil"/>
            </w:tcBorders>
          </w:tcPr>
          <w:p w:rsidR="00995F1D" w:rsidRDefault="00995F1D">
            <w:pPr>
              <w:spacing w:after="1" w:line="220" w:lineRule="atLeast"/>
              <w:jc w:val="center"/>
            </w:pPr>
            <w:r>
              <w:rPr>
                <w:rFonts w:ascii="Calibri" w:hAnsi="Calibri" w:cs="Calibri"/>
              </w:rPr>
              <w:t>12</w:t>
            </w:r>
          </w:p>
        </w:tc>
      </w:tr>
      <w:tr w:rsidR="00995F1D">
        <w:tblPrEx>
          <w:tblBorders>
            <w:insideH w:val="none" w:sz="0" w:space="0" w:color="auto"/>
            <w:insideV w:val="none" w:sz="0" w:space="0" w:color="auto"/>
          </w:tblBorders>
        </w:tblPrEx>
        <w:tc>
          <w:tcPr>
            <w:tcW w:w="3685" w:type="dxa"/>
            <w:tcBorders>
              <w:top w:val="nil"/>
              <w:left w:val="nil"/>
              <w:bottom w:val="nil"/>
              <w:right w:val="nil"/>
            </w:tcBorders>
          </w:tcPr>
          <w:p w:rsidR="00995F1D" w:rsidRDefault="00995F1D">
            <w:pPr>
              <w:spacing w:after="1" w:line="220" w:lineRule="atLeast"/>
            </w:pPr>
            <w:r>
              <w:rPr>
                <w:rFonts w:ascii="Calibri" w:hAnsi="Calibri" w:cs="Calibri"/>
              </w:rPr>
              <w:t>От 10 до 12</w:t>
            </w:r>
          </w:p>
        </w:tc>
        <w:tc>
          <w:tcPr>
            <w:tcW w:w="2551" w:type="dxa"/>
            <w:tcBorders>
              <w:top w:val="nil"/>
              <w:left w:val="nil"/>
              <w:bottom w:val="nil"/>
              <w:right w:val="nil"/>
            </w:tcBorders>
          </w:tcPr>
          <w:p w:rsidR="00995F1D" w:rsidRDefault="00995F1D">
            <w:pPr>
              <w:spacing w:after="1" w:line="220" w:lineRule="atLeast"/>
              <w:jc w:val="center"/>
            </w:pPr>
            <w:r>
              <w:rPr>
                <w:rFonts w:ascii="Calibri" w:hAnsi="Calibri" w:cs="Calibri"/>
              </w:rPr>
              <w:t>15</w:t>
            </w:r>
          </w:p>
        </w:tc>
      </w:tr>
      <w:tr w:rsidR="00995F1D">
        <w:tblPrEx>
          <w:tblBorders>
            <w:insideH w:val="none" w:sz="0" w:space="0" w:color="auto"/>
            <w:insideV w:val="none" w:sz="0" w:space="0" w:color="auto"/>
          </w:tblBorders>
        </w:tblPrEx>
        <w:tc>
          <w:tcPr>
            <w:tcW w:w="3685" w:type="dxa"/>
            <w:tcBorders>
              <w:top w:val="nil"/>
              <w:left w:val="nil"/>
              <w:bottom w:val="nil"/>
              <w:right w:val="nil"/>
            </w:tcBorders>
          </w:tcPr>
          <w:p w:rsidR="00995F1D" w:rsidRDefault="00995F1D">
            <w:pPr>
              <w:spacing w:after="1" w:line="220" w:lineRule="atLeast"/>
            </w:pPr>
            <w:r>
              <w:rPr>
                <w:rFonts w:ascii="Calibri" w:hAnsi="Calibri" w:cs="Calibri"/>
              </w:rPr>
              <w:t>Свыше 12</w:t>
            </w:r>
          </w:p>
        </w:tc>
        <w:tc>
          <w:tcPr>
            <w:tcW w:w="2551" w:type="dxa"/>
            <w:tcBorders>
              <w:top w:val="nil"/>
              <w:left w:val="nil"/>
              <w:bottom w:val="nil"/>
              <w:right w:val="nil"/>
            </w:tcBorders>
          </w:tcPr>
          <w:p w:rsidR="00995F1D" w:rsidRDefault="00995F1D">
            <w:pPr>
              <w:spacing w:after="1" w:line="220" w:lineRule="atLeast"/>
              <w:jc w:val="center"/>
            </w:pPr>
            <w:r>
              <w:rPr>
                <w:rFonts w:ascii="Calibri" w:hAnsi="Calibri" w:cs="Calibri"/>
              </w:rPr>
              <w:t>19</w:t>
            </w:r>
          </w:p>
        </w:tc>
      </w:tr>
    </w:tbl>
    <w:p w:rsidR="00995F1D" w:rsidRDefault="00995F1D">
      <w:pPr>
        <w:spacing w:after="1" w:line="220" w:lineRule="atLeast"/>
        <w:jc w:val="both"/>
      </w:pPr>
      <w:r>
        <w:rPr>
          <w:rFonts w:ascii="Calibri" w:hAnsi="Calibri" w:cs="Calibri"/>
        </w:rPr>
        <w:t xml:space="preserve">(таблица в ред. </w:t>
      </w:r>
      <w:hyperlink r:id="rId112"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05.07.2016 N 246-пп)</w:t>
      </w:r>
    </w:p>
    <w:p w:rsidR="00995F1D" w:rsidRDefault="00995F1D">
      <w:pPr>
        <w:spacing w:after="1" w:line="220" w:lineRule="atLeast"/>
        <w:jc w:val="both"/>
      </w:pPr>
    </w:p>
    <w:p w:rsidR="00995F1D" w:rsidRDefault="00995F1D">
      <w:pPr>
        <w:spacing w:after="1" w:line="220" w:lineRule="atLeast"/>
        <w:ind w:firstLine="540"/>
        <w:jc w:val="both"/>
      </w:pPr>
      <w:r>
        <w:rPr>
          <w:rFonts w:ascii="Calibri" w:hAnsi="Calibri" w:cs="Calibri"/>
        </w:rPr>
        <w:t xml:space="preserve">64. Исключен. - </w:t>
      </w:r>
      <w:hyperlink r:id="rId113" w:history="1">
        <w:r>
          <w:rPr>
            <w:rFonts w:ascii="Calibri" w:hAnsi="Calibri" w:cs="Calibri"/>
            <w:color w:val="0000FF"/>
          </w:rPr>
          <w:t>Постановление</w:t>
        </w:r>
      </w:hyperlink>
      <w:r>
        <w:rPr>
          <w:rFonts w:ascii="Calibri" w:hAnsi="Calibri" w:cs="Calibri"/>
        </w:rPr>
        <w:t xml:space="preserve"> Правительства Архангельской области от 05.07.2016 N 246-пп.</w:t>
      </w:r>
    </w:p>
    <w:p w:rsidR="00995F1D" w:rsidRDefault="00995F1D">
      <w:pPr>
        <w:spacing w:before="220" w:after="1" w:line="220" w:lineRule="atLeast"/>
        <w:ind w:firstLine="540"/>
        <w:jc w:val="both"/>
      </w:pPr>
      <w:r>
        <w:rPr>
          <w:rFonts w:ascii="Calibri" w:hAnsi="Calibri" w:cs="Calibri"/>
        </w:rPr>
        <w:t xml:space="preserve">65. Предельные доли, устанавливаемые в соответствии с </w:t>
      </w:r>
      <w:hyperlink w:anchor="P482" w:history="1">
        <w:r>
          <w:rPr>
            <w:rFonts w:ascii="Calibri" w:hAnsi="Calibri" w:cs="Calibri"/>
            <w:color w:val="0000FF"/>
          </w:rPr>
          <w:t>пунктом 63</w:t>
        </w:r>
      </w:hyperlink>
      <w:r>
        <w:rPr>
          <w:rFonts w:ascii="Calibri" w:hAnsi="Calibri" w:cs="Calibri"/>
        </w:rPr>
        <w:t xml:space="preserve"> настоящего Положения, определяются вне зависимости от источников </w:t>
      </w:r>
      <w:proofErr w:type="gramStart"/>
      <w:r>
        <w:rPr>
          <w:rFonts w:ascii="Calibri" w:hAnsi="Calibri" w:cs="Calibri"/>
        </w:rPr>
        <w:t>формирования фондов оплаты труда работников государственных учреждений</w:t>
      </w:r>
      <w:proofErr w:type="gramEnd"/>
      <w:r>
        <w:rPr>
          <w:rFonts w:ascii="Calibri" w:hAnsi="Calibri" w:cs="Calibri"/>
        </w:rPr>
        <w:t>.</w:t>
      </w:r>
    </w:p>
    <w:p w:rsidR="00995F1D" w:rsidRDefault="00995F1D">
      <w:pPr>
        <w:spacing w:after="1" w:line="220" w:lineRule="atLeast"/>
        <w:jc w:val="both"/>
      </w:pPr>
      <w:r>
        <w:rPr>
          <w:rFonts w:ascii="Calibri" w:hAnsi="Calibri" w:cs="Calibri"/>
        </w:rPr>
        <w:lastRenderedPageBreak/>
        <w:t xml:space="preserve">(в ред. </w:t>
      </w:r>
      <w:hyperlink r:id="rId114"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05.07.2016 N 246-пп)</w:t>
      </w:r>
    </w:p>
    <w:p w:rsidR="00995F1D" w:rsidRDefault="00995F1D">
      <w:pPr>
        <w:spacing w:before="220" w:after="1" w:line="220" w:lineRule="atLeast"/>
        <w:ind w:firstLine="540"/>
        <w:jc w:val="both"/>
      </w:pPr>
      <w:r>
        <w:rPr>
          <w:rFonts w:ascii="Calibri" w:hAnsi="Calibri" w:cs="Calibri"/>
        </w:rPr>
        <w:t xml:space="preserve">Предельные доли, устанавливаемые в соответствии с </w:t>
      </w:r>
      <w:hyperlink w:anchor="P482" w:history="1">
        <w:r>
          <w:rPr>
            <w:rFonts w:ascii="Calibri" w:hAnsi="Calibri" w:cs="Calibri"/>
            <w:color w:val="0000FF"/>
          </w:rPr>
          <w:t>пунктом 63</w:t>
        </w:r>
      </w:hyperlink>
      <w:r>
        <w:rPr>
          <w:rFonts w:ascii="Calibri" w:hAnsi="Calibri" w:cs="Calibri"/>
        </w:rPr>
        <w:t xml:space="preserve"> настоящего Положения, подлежат контролю со стороны исполнительных органов государственной власти Архангельской области, которые от имени Архангельской области осуществляют функции и полномочия учредителя в отношении подведомственных им государственных учреждений, по итогам каждого календарного квартала в течение финансового года.</w:t>
      </w:r>
    </w:p>
    <w:p w:rsidR="00995F1D" w:rsidRDefault="00995F1D">
      <w:pPr>
        <w:spacing w:after="1" w:line="220" w:lineRule="atLeast"/>
        <w:jc w:val="both"/>
      </w:pPr>
      <w:r>
        <w:rPr>
          <w:rFonts w:ascii="Calibri" w:hAnsi="Calibri" w:cs="Calibri"/>
        </w:rPr>
        <w:t xml:space="preserve">(в ред. </w:t>
      </w:r>
      <w:hyperlink r:id="rId115"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05.07.2016 N 246-пп)</w:t>
      </w:r>
    </w:p>
    <w:p w:rsidR="00995F1D" w:rsidRDefault="00995F1D">
      <w:pPr>
        <w:spacing w:before="220" w:after="1" w:line="220" w:lineRule="atLeast"/>
        <w:ind w:firstLine="540"/>
        <w:jc w:val="both"/>
      </w:pPr>
      <w:r>
        <w:rPr>
          <w:rFonts w:ascii="Calibri" w:hAnsi="Calibri" w:cs="Calibri"/>
        </w:rPr>
        <w:t xml:space="preserve">66. Часть </w:t>
      </w:r>
      <w:proofErr w:type="gramStart"/>
      <w:r>
        <w:rPr>
          <w:rFonts w:ascii="Calibri" w:hAnsi="Calibri" w:cs="Calibri"/>
        </w:rPr>
        <w:t>средств фонда оплаты труда работников государственного</w:t>
      </w:r>
      <w:proofErr w:type="gramEnd"/>
      <w:r>
        <w:rPr>
          <w:rFonts w:ascii="Calibri" w:hAnsi="Calibri" w:cs="Calibri"/>
        </w:rPr>
        <w:t xml:space="preserve"> учреждения, направляемая на выплату премий (премиальных выплат), является стимулирующим фондом.</w:t>
      </w:r>
    </w:p>
    <w:p w:rsidR="00995F1D" w:rsidRDefault="00995F1D">
      <w:pPr>
        <w:spacing w:before="220" w:after="1" w:line="220" w:lineRule="atLeast"/>
        <w:ind w:firstLine="540"/>
        <w:jc w:val="both"/>
      </w:pPr>
      <w:r>
        <w:rPr>
          <w:rFonts w:ascii="Calibri" w:hAnsi="Calibri" w:cs="Calibri"/>
        </w:rPr>
        <w:t xml:space="preserve">Объем средств стимулирующего фонда определяется как разница между общим объемом </w:t>
      </w:r>
      <w:proofErr w:type="gramStart"/>
      <w:r>
        <w:rPr>
          <w:rFonts w:ascii="Calibri" w:hAnsi="Calibri" w:cs="Calibri"/>
        </w:rPr>
        <w:t>средств фонда оплаты труда работников государственного учреждения</w:t>
      </w:r>
      <w:proofErr w:type="gramEnd"/>
      <w:r>
        <w:rPr>
          <w:rFonts w:ascii="Calibri" w:hAnsi="Calibri" w:cs="Calibri"/>
        </w:rPr>
        <w:t xml:space="preserve"> и объемом средств фонда оплаты труда работников государственного учреждения, направляемых на выплату окладов (должностных окладов), ставок заработной платы, повышающих коэффициентов к окладам, выплат компенсационного характера (компенсационных выплат), надбавок.</w:t>
      </w:r>
    </w:p>
    <w:p w:rsidR="00995F1D" w:rsidRDefault="00995F1D">
      <w:pPr>
        <w:spacing w:before="220" w:after="1" w:line="220" w:lineRule="atLeast"/>
        <w:ind w:firstLine="540"/>
        <w:jc w:val="both"/>
      </w:pPr>
      <w:r>
        <w:rPr>
          <w:rFonts w:ascii="Calibri" w:hAnsi="Calibri" w:cs="Calibri"/>
        </w:rPr>
        <w:t>Средства стимулирующего фонда распределяются между административно-управленческим и вспомогательным персоналом государственного учреждения, с одной стороны, и основным персоналом учреждения, с другой стороны, с учетом соблюдения требования о предельной доле оплаты труда работников административно-управленческого и вспомогательного персонала в фонде оплаты труда работников государственного учреждения (</w:t>
      </w:r>
      <w:hyperlink w:anchor="P482" w:history="1">
        <w:r>
          <w:rPr>
            <w:rFonts w:ascii="Calibri" w:hAnsi="Calibri" w:cs="Calibri"/>
            <w:color w:val="0000FF"/>
          </w:rPr>
          <w:t>пункт 63</w:t>
        </w:r>
      </w:hyperlink>
      <w:r>
        <w:rPr>
          <w:rFonts w:ascii="Calibri" w:hAnsi="Calibri" w:cs="Calibri"/>
        </w:rPr>
        <w:t xml:space="preserve"> настоящего Положения).</w:t>
      </w:r>
    </w:p>
    <w:p w:rsidR="00995F1D" w:rsidRDefault="00995F1D">
      <w:pPr>
        <w:spacing w:after="1" w:line="220" w:lineRule="atLeast"/>
        <w:jc w:val="both"/>
      </w:pPr>
      <w:r>
        <w:rPr>
          <w:rFonts w:ascii="Calibri" w:hAnsi="Calibri" w:cs="Calibri"/>
        </w:rPr>
        <w:t xml:space="preserve">(п. 66 </w:t>
      </w:r>
      <w:proofErr w:type="gramStart"/>
      <w:r>
        <w:rPr>
          <w:rFonts w:ascii="Calibri" w:hAnsi="Calibri" w:cs="Calibri"/>
        </w:rPr>
        <w:t>введен</w:t>
      </w:r>
      <w:proofErr w:type="gramEnd"/>
      <w:r>
        <w:rPr>
          <w:rFonts w:ascii="Calibri" w:hAnsi="Calibri" w:cs="Calibri"/>
        </w:rPr>
        <w:t xml:space="preserve"> </w:t>
      </w:r>
      <w:hyperlink r:id="rId116"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06.02.2018 N 48-пп)</w:t>
      </w:r>
    </w:p>
    <w:p w:rsidR="00995F1D" w:rsidRDefault="00995F1D">
      <w:pPr>
        <w:spacing w:before="220" w:after="1" w:line="220" w:lineRule="atLeast"/>
        <w:ind w:firstLine="540"/>
        <w:jc w:val="both"/>
      </w:pPr>
      <w:bookmarkStart w:id="33" w:name="P511"/>
      <w:bookmarkEnd w:id="33"/>
      <w:r>
        <w:rPr>
          <w:rFonts w:ascii="Calibri" w:hAnsi="Calibri" w:cs="Calibri"/>
        </w:rPr>
        <w:t>67. Часть сре</w:t>
      </w:r>
      <w:proofErr w:type="gramStart"/>
      <w:r>
        <w:rPr>
          <w:rFonts w:ascii="Calibri" w:hAnsi="Calibri" w:cs="Calibri"/>
        </w:rPr>
        <w:t>дств ст</w:t>
      </w:r>
      <w:proofErr w:type="gramEnd"/>
      <w:r>
        <w:rPr>
          <w:rFonts w:ascii="Calibri" w:hAnsi="Calibri" w:cs="Calibri"/>
        </w:rPr>
        <w:t>имулирующего фонда, направляемая на выплату премий (премиальных выплат) работникам административно-управленческого и вспомогательного персонала, является стимулирующим фондом административно-управленческого и вспомогательного персонала.</w:t>
      </w:r>
    </w:p>
    <w:p w:rsidR="00995F1D" w:rsidRDefault="00995F1D">
      <w:pPr>
        <w:spacing w:before="220" w:after="1" w:line="220" w:lineRule="atLeast"/>
        <w:ind w:firstLine="540"/>
        <w:jc w:val="both"/>
      </w:pPr>
      <w:bookmarkStart w:id="34" w:name="P512"/>
      <w:bookmarkEnd w:id="34"/>
      <w:r>
        <w:rPr>
          <w:rFonts w:ascii="Calibri" w:hAnsi="Calibri" w:cs="Calibri"/>
        </w:rPr>
        <w:t>В стимулирующем фонде административно-управленческого и вспомогательного персонала могут резервироваться средства, направляемые на выплату премиальных выплат за выполнение особо важных и сложных работ, премиальных выплат при награждении, иных премий (премиальных выплат), предусмотренных настоящим Положением, за исключением премиальных выплат по итогам работы и премий за качественное руководство государственным учреждением. Объем сре</w:t>
      </w:r>
      <w:proofErr w:type="gramStart"/>
      <w:r>
        <w:rPr>
          <w:rFonts w:ascii="Calibri" w:hAnsi="Calibri" w:cs="Calibri"/>
        </w:rPr>
        <w:t>дств ст</w:t>
      </w:r>
      <w:proofErr w:type="gramEnd"/>
      <w:r>
        <w:rPr>
          <w:rFonts w:ascii="Calibri" w:hAnsi="Calibri" w:cs="Calibri"/>
        </w:rPr>
        <w:t>имулирующего фонда административно-управленческого и вспомогательного персонала, резервируемых для направления на выплату указанных премий (премиальных выплат), определяется в соответствии с положением о системе оплаты труда.</w:t>
      </w:r>
    </w:p>
    <w:p w:rsidR="00995F1D" w:rsidRDefault="00995F1D">
      <w:pPr>
        <w:spacing w:before="220" w:after="1" w:line="220" w:lineRule="atLeast"/>
        <w:ind w:firstLine="540"/>
        <w:jc w:val="both"/>
      </w:pPr>
      <w:r>
        <w:rPr>
          <w:rFonts w:ascii="Calibri" w:hAnsi="Calibri" w:cs="Calibri"/>
        </w:rPr>
        <w:t>Часть сре</w:t>
      </w:r>
      <w:proofErr w:type="gramStart"/>
      <w:r>
        <w:rPr>
          <w:rFonts w:ascii="Calibri" w:hAnsi="Calibri" w:cs="Calibri"/>
        </w:rPr>
        <w:t>дств ст</w:t>
      </w:r>
      <w:proofErr w:type="gramEnd"/>
      <w:r>
        <w:rPr>
          <w:rFonts w:ascii="Calibri" w:hAnsi="Calibri" w:cs="Calibri"/>
        </w:rPr>
        <w:t xml:space="preserve">имулирующего фонда административно-управленческого и вспомогательного персонала, за исключением зарезервированных в соответствии с </w:t>
      </w:r>
      <w:hyperlink w:anchor="P512" w:history="1">
        <w:r>
          <w:rPr>
            <w:rFonts w:ascii="Calibri" w:hAnsi="Calibri" w:cs="Calibri"/>
            <w:color w:val="0000FF"/>
          </w:rPr>
          <w:t>абзацем вторым</w:t>
        </w:r>
      </w:hyperlink>
      <w:r>
        <w:rPr>
          <w:rFonts w:ascii="Calibri" w:hAnsi="Calibri" w:cs="Calibri"/>
        </w:rPr>
        <w:t xml:space="preserve"> настоящего пункта, является премиальным фондом административно-управленческого и вспомогательного персонала.</w:t>
      </w:r>
    </w:p>
    <w:p w:rsidR="00995F1D" w:rsidRDefault="00995F1D">
      <w:pPr>
        <w:spacing w:before="220" w:after="1" w:line="220" w:lineRule="atLeast"/>
        <w:ind w:firstLine="540"/>
        <w:jc w:val="both"/>
      </w:pPr>
      <w:r>
        <w:rPr>
          <w:rFonts w:ascii="Calibri" w:hAnsi="Calibri" w:cs="Calibri"/>
        </w:rPr>
        <w:t>Средства премиального фонда административно-управленческого и вспомогательного персонала распределяются между руководителем, заместителями руководителя, главным бухгалтером государственного учреждения, с одной стороны, и иными работниками, отнесенными к административно-управленческому и вспомогательному персоналу государственного учреждения, с другой стороны, с учетом требования о предельном уровне соотношения среднемесячных заработных плат (</w:t>
      </w:r>
      <w:hyperlink w:anchor="P449" w:history="1">
        <w:r>
          <w:rPr>
            <w:rFonts w:ascii="Calibri" w:hAnsi="Calibri" w:cs="Calibri"/>
            <w:color w:val="0000FF"/>
          </w:rPr>
          <w:t>пункт 61</w:t>
        </w:r>
      </w:hyperlink>
      <w:r>
        <w:rPr>
          <w:rFonts w:ascii="Calibri" w:hAnsi="Calibri" w:cs="Calibri"/>
        </w:rPr>
        <w:t xml:space="preserve"> настоящего Положения).</w:t>
      </w:r>
    </w:p>
    <w:p w:rsidR="00995F1D" w:rsidRDefault="00995F1D">
      <w:pPr>
        <w:spacing w:before="220" w:after="1" w:line="220" w:lineRule="atLeast"/>
        <w:ind w:firstLine="540"/>
        <w:jc w:val="both"/>
      </w:pPr>
      <w:r>
        <w:rPr>
          <w:rFonts w:ascii="Calibri" w:hAnsi="Calibri" w:cs="Calibri"/>
        </w:rPr>
        <w:t>Часть сре</w:t>
      </w:r>
      <w:proofErr w:type="gramStart"/>
      <w:r>
        <w:rPr>
          <w:rFonts w:ascii="Calibri" w:hAnsi="Calibri" w:cs="Calibri"/>
        </w:rPr>
        <w:t>дств пр</w:t>
      </w:r>
      <w:proofErr w:type="gramEnd"/>
      <w:r>
        <w:rPr>
          <w:rFonts w:ascii="Calibri" w:hAnsi="Calibri" w:cs="Calibri"/>
        </w:rPr>
        <w:t xml:space="preserve">емиального фонда административно-управленческого и вспомогательного персонала, распределенная руководителю, заместителям руководителя, главному бухгалтеру государственного учреждения, является премиальным фондом руководящего состава государственного учреждения, делится между руководителем государственного учреждения и </w:t>
      </w:r>
      <w:r>
        <w:rPr>
          <w:rFonts w:ascii="Calibri" w:hAnsi="Calibri" w:cs="Calibri"/>
        </w:rPr>
        <w:lastRenderedPageBreak/>
        <w:t>остальными работниками руководящего состава государственного учреждения и направляется на выплату премий за качественное руководство государственным учреждением.</w:t>
      </w:r>
    </w:p>
    <w:p w:rsidR="00995F1D" w:rsidRDefault="00995F1D">
      <w:pPr>
        <w:spacing w:before="220" w:after="1" w:line="220" w:lineRule="atLeast"/>
        <w:ind w:firstLine="540"/>
        <w:jc w:val="both"/>
      </w:pPr>
      <w:r>
        <w:rPr>
          <w:rFonts w:ascii="Calibri" w:hAnsi="Calibri" w:cs="Calibri"/>
        </w:rPr>
        <w:t>Часть сре</w:t>
      </w:r>
      <w:proofErr w:type="gramStart"/>
      <w:r>
        <w:rPr>
          <w:rFonts w:ascii="Calibri" w:hAnsi="Calibri" w:cs="Calibri"/>
        </w:rPr>
        <w:t>дств пр</w:t>
      </w:r>
      <w:proofErr w:type="gramEnd"/>
      <w:r>
        <w:rPr>
          <w:rFonts w:ascii="Calibri" w:hAnsi="Calibri" w:cs="Calibri"/>
        </w:rPr>
        <w:t>емиального фонда административно-управленческого и вспомогательного персонала, распределенная иным работникам, отнесенным к административно-управленческому и вспомогательному персоналу государственного учреждения, направляется на выплату премиальных выплат по итогам работы.</w:t>
      </w:r>
    </w:p>
    <w:p w:rsidR="00995F1D" w:rsidRDefault="00995F1D">
      <w:pPr>
        <w:spacing w:before="220" w:after="1" w:line="220" w:lineRule="atLeast"/>
        <w:ind w:firstLine="540"/>
        <w:jc w:val="both"/>
      </w:pPr>
      <w:r>
        <w:rPr>
          <w:rFonts w:ascii="Calibri" w:hAnsi="Calibri" w:cs="Calibri"/>
        </w:rPr>
        <w:t>При образовании экономии сре</w:t>
      </w:r>
      <w:proofErr w:type="gramStart"/>
      <w:r>
        <w:rPr>
          <w:rFonts w:ascii="Calibri" w:hAnsi="Calibri" w:cs="Calibri"/>
        </w:rPr>
        <w:t>дств ст</w:t>
      </w:r>
      <w:proofErr w:type="gramEnd"/>
      <w:r>
        <w:rPr>
          <w:rFonts w:ascii="Calibri" w:hAnsi="Calibri" w:cs="Calibri"/>
        </w:rPr>
        <w:t xml:space="preserve">имулирующего фонда административно-управленческого и вспомогательного персонала, зарезервированных в соответствии с </w:t>
      </w:r>
      <w:hyperlink w:anchor="P512" w:history="1">
        <w:r>
          <w:rPr>
            <w:rFonts w:ascii="Calibri" w:hAnsi="Calibri" w:cs="Calibri"/>
            <w:color w:val="0000FF"/>
          </w:rPr>
          <w:t>абзацем вторым</w:t>
        </w:r>
      </w:hyperlink>
      <w:r>
        <w:rPr>
          <w:rFonts w:ascii="Calibri" w:hAnsi="Calibri" w:cs="Calibri"/>
        </w:rPr>
        <w:t xml:space="preserve"> настоящего пункта, сэкономленные средства направляются на выплату премиальных выплат по итогам работы или на иные выплаты.</w:t>
      </w:r>
    </w:p>
    <w:p w:rsidR="00995F1D" w:rsidRDefault="00995F1D">
      <w:pPr>
        <w:spacing w:before="220" w:after="1" w:line="220" w:lineRule="atLeast"/>
        <w:ind w:firstLine="540"/>
        <w:jc w:val="both"/>
      </w:pPr>
      <w:r>
        <w:rPr>
          <w:rFonts w:ascii="Calibri" w:hAnsi="Calibri" w:cs="Calibri"/>
        </w:rPr>
        <w:t xml:space="preserve">При образовании </w:t>
      </w:r>
      <w:proofErr w:type="gramStart"/>
      <w:r>
        <w:rPr>
          <w:rFonts w:ascii="Calibri" w:hAnsi="Calibri" w:cs="Calibri"/>
        </w:rPr>
        <w:t>экономии средств премиального фонда руководящего состава учреждения</w:t>
      </w:r>
      <w:proofErr w:type="gramEnd"/>
      <w:r>
        <w:rPr>
          <w:rFonts w:ascii="Calibri" w:hAnsi="Calibri" w:cs="Calibri"/>
        </w:rPr>
        <w:t xml:space="preserve"> сэкономленные средства направляются на иные выплаты (за исключением премий за качественное руководство государственным учреждением).</w:t>
      </w:r>
    </w:p>
    <w:p w:rsidR="00995F1D" w:rsidRDefault="00995F1D">
      <w:pPr>
        <w:spacing w:before="220" w:after="1" w:line="220" w:lineRule="atLeast"/>
        <w:ind w:firstLine="540"/>
        <w:jc w:val="both"/>
      </w:pPr>
      <w:proofErr w:type="gramStart"/>
      <w:r>
        <w:rPr>
          <w:rFonts w:ascii="Calibri" w:hAnsi="Calibri" w:cs="Calibri"/>
        </w:rPr>
        <w:t xml:space="preserve">При образовании экономии средств премиального фонда административно-управленческого и вспомогательного персонала, распределенных иным работникам, отнесенным к административно-управленческому и вспомогательному персоналу государственного учреждения, сэкономленные средства направляются в последний премируемый период календарного года на выплату премиальных выплат по итогам работы тем работникам, в отношении которых в этот премируемый период не были приняты решения о </w:t>
      </w:r>
      <w:proofErr w:type="spellStart"/>
      <w:r>
        <w:rPr>
          <w:rFonts w:ascii="Calibri" w:hAnsi="Calibri" w:cs="Calibri"/>
        </w:rPr>
        <w:t>неначислении</w:t>
      </w:r>
      <w:proofErr w:type="spellEnd"/>
      <w:r>
        <w:rPr>
          <w:rFonts w:ascii="Calibri" w:hAnsi="Calibri" w:cs="Calibri"/>
        </w:rPr>
        <w:t xml:space="preserve"> премиальной выплаты.</w:t>
      </w:r>
      <w:proofErr w:type="gramEnd"/>
      <w:r>
        <w:rPr>
          <w:rFonts w:ascii="Calibri" w:hAnsi="Calibri" w:cs="Calibri"/>
        </w:rPr>
        <w:t xml:space="preserve"> Размеры этих премиальных выплат по итогам работы определяются в соответствии с </w:t>
      </w:r>
      <w:hyperlink w:anchor="P227" w:history="1">
        <w:r>
          <w:rPr>
            <w:rFonts w:ascii="Calibri" w:hAnsi="Calibri" w:cs="Calibri"/>
            <w:color w:val="0000FF"/>
          </w:rPr>
          <w:t>абзацем седьмым пункта 34</w:t>
        </w:r>
      </w:hyperlink>
      <w:r>
        <w:rPr>
          <w:rFonts w:ascii="Calibri" w:hAnsi="Calibri" w:cs="Calibri"/>
        </w:rPr>
        <w:t xml:space="preserve"> настоящего Положения.</w:t>
      </w:r>
    </w:p>
    <w:p w:rsidR="00995F1D" w:rsidRDefault="00995F1D">
      <w:pPr>
        <w:spacing w:after="1" w:line="220" w:lineRule="atLeast"/>
        <w:jc w:val="both"/>
      </w:pPr>
      <w:r>
        <w:rPr>
          <w:rFonts w:ascii="Calibri" w:hAnsi="Calibri" w:cs="Calibri"/>
        </w:rPr>
        <w:t xml:space="preserve">(п. 67 </w:t>
      </w:r>
      <w:proofErr w:type="gramStart"/>
      <w:r>
        <w:rPr>
          <w:rFonts w:ascii="Calibri" w:hAnsi="Calibri" w:cs="Calibri"/>
        </w:rPr>
        <w:t>введен</w:t>
      </w:r>
      <w:proofErr w:type="gramEnd"/>
      <w:r>
        <w:rPr>
          <w:rFonts w:ascii="Calibri" w:hAnsi="Calibri" w:cs="Calibri"/>
        </w:rPr>
        <w:t xml:space="preserve"> </w:t>
      </w:r>
      <w:hyperlink r:id="rId117"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06.02.2018 N 48-пп)</w:t>
      </w:r>
    </w:p>
    <w:p w:rsidR="00995F1D" w:rsidRDefault="00995F1D">
      <w:pPr>
        <w:spacing w:before="220" w:after="1" w:line="220" w:lineRule="atLeast"/>
        <w:ind w:firstLine="540"/>
        <w:jc w:val="both"/>
      </w:pPr>
      <w:bookmarkStart w:id="35" w:name="P521"/>
      <w:bookmarkEnd w:id="35"/>
      <w:r>
        <w:rPr>
          <w:rFonts w:ascii="Calibri" w:hAnsi="Calibri" w:cs="Calibri"/>
        </w:rPr>
        <w:t>68. Часть сре</w:t>
      </w:r>
      <w:proofErr w:type="gramStart"/>
      <w:r>
        <w:rPr>
          <w:rFonts w:ascii="Calibri" w:hAnsi="Calibri" w:cs="Calibri"/>
        </w:rPr>
        <w:t>дств ст</w:t>
      </w:r>
      <w:proofErr w:type="gramEnd"/>
      <w:r>
        <w:rPr>
          <w:rFonts w:ascii="Calibri" w:hAnsi="Calibri" w:cs="Calibri"/>
        </w:rPr>
        <w:t>имулирующего фонда, направляемая на выплату премий (премиальных выплат) работникам основного персонала, является стимулирующим фондом основного персонала.</w:t>
      </w:r>
    </w:p>
    <w:p w:rsidR="00995F1D" w:rsidRDefault="00995F1D">
      <w:pPr>
        <w:spacing w:before="220" w:after="1" w:line="220" w:lineRule="atLeast"/>
        <w:ind w:firstLine="540"/>
        <w:jc w:val="both"/>
      </w:pPr>
      <w:bookmarkStart w:id="36" w:name="P522"/>
      <w:bookmarkEnd w:id="36"/>
      <w:r>
        <w:rPr>
          <w:rFonts w:ascii="Calibri" w:hAnsi="Calibri" w:cs="Calibri"/>
        </w:rPr>
        <w:t>В стимулирующем фонде основного персонала могут резервироваться средства, направляемые на выплату премиальных выплат за выполнение особо важных и сложных работ, премиальных выплат при награждении, иных премий (премиальных выплат), предусмотренных настоящим Положением, за исключением премий за интенсивность и высокие результаты работы. Объем сре</w:t>
      </w:r>
      <w:proofErr w:type="gramStart"/>
      <w:r>
        <w:rPr>
          <w:rFonts w:ascii="Calibri" w:hAnsi="Calibri" w:cs="Calibri"/>
        </w:rPr>
        <w:t>дств ст</w:t>
      </w:r>
      <w:proofErr w:type="gramEnd"/>
      <w:r>
        <w:rPr>
          <w:rFonts w:ascii="Calibri" w:hAnsi="Calibri" w:cs="Calibri"/>
        </w:rPr>
        <w:t>имулирующего фонда основного персонала, резервируемых для направления на выплату указанных премий (премиальных выплат), определяется в соответствии с положением о системе оплаты труда.</w:t>
      </w:r>
    </w:p>
    <w:p w:rsidR="00995F1D" w:rsidRDefault="00995F1D">
      <w:pPr>
        <w:spacing w:before="220" w:after="1" w:line="220" w:lineRule="atLeast"/>
        <w:ind w:firstLine="540"/>
        <w:jc w:val="both"/>
      </w:pPr>
      <w:r>
        <w:rPr>
          <w:rFonts w:ascii="Calibri" w:hAnsi="Calibri" w:cs="Calibri"/>
        </w:rPr>
        <w:t>Часть сре</w:t>
      </w:r>
      <w:proofErr w:type="gramStart"/>
      <w:r>
        <w:rPr>
          <w:rFonts w:ascii="Calibri" w:hAnsi="Calibri" w:cs="Calibri"/>
        </w:rPr>
        <w:t>дств ст</w:t>
      </w:r>
      <w:proofErr w:type="gramEnd"/>
      <w:r>
        <w:rPr>
          <w:rFonts w:ascii="Calibri" w:hAnsi="Calibri" w:cs="Calibri"/>
        </w:rPr>
        <w:t xml:space="preserve">имулирующего фонда основного персонала, за исключением зарезервированных в соответствии с </w:t>
      </w:r>
      <w:hyperlink w:anchor="P522" w:history="1">
        <w:r>
          <w:rPr>
            <w:rFonts w:ascii="Calibri" w:hAnsi="Calibri" w:cs="Calibri"/>
            <w:color w:val="0000FF"/>
          </w:rPr>
          <w:t>абзацем вторым</w:t>
        </w:r>
      </w:hyperlink>
      <w:r>
        <w:rPr>
          <w:rFonts w:ascii="Calibri" w:hAnsi="Calibri" w:cs="Calibri"/>
        </w:rPr>
        <w:t xml:space="preserve"> настоящего пункта, является премиальным фондом основного персонала и направляется на выплату премий за интенсивность и высокие результаты работы.</w:t>
      </w:r>
    </w:p>
    <w:p w:rsidR="00995F1D" w:rsidRDefault="00995F1D">
      <w:pPr>
        <w:spacing w:before="220" w:after="1" w:line="220" w:lineRule="atLeast"/>
        <w:ind w:firstLine="540"/>
        <w:jc w:val="both"/>
      </w:pPr>
      <w:r>
        <w:rPr>
          <w:rFonts w:ascii="Calibri" w:hAnsi="Calibri" w:cs="Calibri"/>
        </w:rPr>
        <w:t>При образовании экономии сре</w:t>
      </w:r>
      <w:proofErr w:type="gramStart"/>
      <w:r>
        <w:rPr>
          <w:rFonts w:ascii="Calibri" w:hAnsi="Calibri" w:cs="Calibri"/>
        </w:rPr>
        <w:t>дств ст</w:t>
      </w:r>
      <w:proofErr w:type="gramEnd"/>
      <w:r>
        <w:rPr>
          <w:rFonts w:ascii="Calibri" w:hAnsi="Calibri" w:cs="Calibri"/>
        </w:rPr>
        <w:t xml:space="preserve">имулирующего фонда основного персонала, зарезервированных в соответствии с </w:t>
      </w:r>
      <w:hyperlink w:anchor="P522" w:history="1">
        <w:r>
          <w:rPr>
            <w:rFonts w:ascii="Calibri" w:hAnsi="Calibri" w:cs="Calibri"/>
            <w:color w:val="0000FF"/>
          </w:rPr>
          <w:t>абзацем вторым</w:t>
        </w:r>
      </w:hyperlink>
      <w:r>
        <w:rPr>
          <w:rFonts w:ascii="Calibri" w:hAnsi="Calibri" w:cs="Calibri"/>
        </w:rPr>
        <w:t xml:space="preserve"> настоящего пункта, сэкономленные средства направляются на выплату дополнительных премий за интенсивность и высокие результаты работы или на иные выплаты.</w:t>
      </w:r>
    </w:p>
    <w:p w:rsidR="00995F1D" w:rsidRDefault="00995F1D">
      <w:pPr>
        <w:spacing w:before="220" w:after="1" w:line="220" w:lineRule="atLeast"/>
        <w:ind w:firstLine="540"/>
        <w:jc w:val="both"/>
      </w:pPr>
      <w:r>
        <w:rPr>
          <w:rFonts w:ascii="Calibri" w:hAnsi="Calibri" w:cs="Calibri"/>
        </w:rPr>
        <w:t>При образовании экономии сре</w:t>
      </w:r>
      <w:proofErr w:type="gramStart"/>
      <w:r>
        <w:rPr>
          <w:rFonts w:ascii="Calibri" w:hAnsi="Calibri" w:cs="Calibri"/>
        </w:rPr>
        <w:t>дств пр</w:t>
      </w:r>
      <w:proofErr w:type="gramEnd"/>
      <w:r>
        <w:rPr>
          <w:rFonts w:ascii="Calibri" w:hAnsi="Calibri" w:cs="Calibri"/>
        </w:rPr>
        <w:t xml:space="preserve">емиального фонда основного персонала сэкономленные средства расходуются в соответствии с </w:t>
      </w:r>
      <w:hyperlink w:anchor="P263" w:history="1">
        <w:r>
          <w:rPr>
            <w:rFonts w:ascii="Calibri" w:hAnsi="Calibri" w:cs="Calibri"/>
            <w:color w:val="0000FF"/>
          </w:rPr>
          <w:t>абзацем шестнадцатым пункта 35</w:t>
        </w:r>
      </w:hyperlink>
      <w:r>
        <w:rPr>
          <w:rFonts w:ascii="Calibri" w:hAnsi="Calibri" w:cs="Calibri"/>
        </w:rPr>
        <w:t xml:space="preserve"> настоящего Положения.</w:t>
      </w:r>
    </w:p>
    <w:p w:rsidR="00995F1D" w:rsidRDefault="00995F1D">
      <w:pPr>
        <w:spacing w:after="1" w:line="220" w:lineRule="atLeast"/>
        <w:jc w:val="both"/>
      </w:pPr>
      <w:r>
        <w:rPr>
          <w:rFonts w:ascii="Calibri" w:hAnsi="Calibri" w:cs="Calibri"/>
        </w:rPr>
        <w:t xml:space="preserve">(п. 68 </w:t>
      </w:r>
      <w:proofErr w:type="gramStart"/>
      <w:r>
        <w:rPr>
          <w:rFonts w:ascii="Calibri" w:hAnsi="Calibri" w:cs="Calibri"/>
        </w:rPr>
        <w:t>введен</w:t>
      </w:r>
      <w:proofErr w:type="gramEnd"/>
      <w:r>
        <w:rPr>
          <w:rFonts w:ascii="Calibri" w:hAnsi="Calibri" w:cs="Calibri"/>
        </w:rPr>
        <w:t xml:space="preserve"> </w:t>
      </w:r>
      <w:hyperlink r:id="rId118" w:history="1">
        <w:r>
          <w:rPr>
            <w:rFonts w:ascii="Calibri" w:hAnsi="Calibri" w:cs="Calibri"/>
            <w:color w:val="0000FF"/>
          </w:rPr>
          <w:t>постановлением</w:t>
        </w:r>
      </w:hyperlink>
      <w:r>
        <w:rPr>
          <w:rFonts w:ascii="Calibri" w:hAnsi="Calibri" w:cs="Calibri"/>
        </w:rPr>
        <w:t xml:space="preserve"> Правительства Архангельской области от 06.02.2018 N 48-пп)</w:t>
      </w:r>
    </w:p>
    <w:p w:rsidR="00995F1D" w:rsidRDefault="00C125AA">
      <w:pPr>
        <w:spacing w:before="220" w:after="1" w:line="220" w:lineRule="atLeast"/>
        <w:ind w:firstLine="540"/>
        <w:jc w:val="both"/>
      </w:pPr>
      <w:hyperlink r:id="rId119" w:history="1">
        <w:r w:rsidR="00995F1D">
          <w:rPr>
            <w:rFonts w:ascii="Calibri" w:hAnsi="Calibri" w:cs="Calibri"/>
            <w:color w:val="0000FF"/>
          </w:rPr>
          <w:t>69</w:t>
        </w:r>
      </w:hyperlink>
      <w:r w:rsidR="00995F1D">
        <w:rPr>
          <w:rFonts w:ascii="Calibri" w:hAnsi="Calibri" w:cs="Calibri"/>
        </w:rPr>
        <w:t>. Государственные учреждения должны обеспечивать соблюдение требований к структуре фондов оплаты труда работников государственных учреждений, установленных настоящим Положением.</w:t>
      </w:r>
    </w:p>
    <w:p w:rsidR="00995F1D" w:rsidRDefault="00995F1D">
      <w:pPr>
        <w:spacing w:after="1" w:line="220" w:lineRule="atLeast"/>
        <w:jc w:val="both"/>
      </w:pPr>
    </w:p>
    <w:p w:rsidR="00995F1D" w:rsidRDefault="00995F1D">
      <w:pPr>
        <w:spacing w:after="1" w:line="220" w:lineRule="atLeast"/>
        <w:jc w:val="both"/>
      </w:pPr>
    </w:p>
    <w:p w:rsidR="00995F1D" w:rsidRDefault="00995F1D">
      <w:pPr>
        <w:spacing w:after="1" w:line="220" w:lineRule="atLeast"/>
        <w:jc w:val="both"/>
      </w:pPr>
    </w:p>
    <w:p w:rsidR="00995F1D" w:rsidRDefault="00995F1D">
      <w:pPr>
        <w:spacing w:after="1" w:line="220" w:lineRule="atLeast"/>
        <w:jc w:val="both"/>
      </w:pPr>
    </w:p>
    <w:p w:rsidR="00995F1D" w:rsidRDefault="00995F1D">
      <w:pPr>
        <w:spacing w:after="1" w:line="220" w:lineRule="atLeast"/>
        <w:jc w:val="both"/>
      </w:pPr>
    </w:p>
    <w:p w:rsidR="00995F1D" w:rsidRDefault="00995F1D">
      <w:pPr>
        <w:spacing w:after="1" w:line="220" w:lineRule="atLeast"/>
        <w:jc w:val="right"/>
        <w:outlineLvl w:val="1"/>
      </w:pPr>
      <w:r>
        <w:rPr>
          <w:rFonts w:ascii="Calibri" w:hAnsi="Calibri" w:cs="Calibri"/>
        </w:rPr>
        <w:t>Приложение N 1</w:t>
      </w:r>
    </w:p>
    <w:p w:rsidR="00995F1D" w:rsidRDefault="00995F1D">
      <w:pPr>
        <w:spacing w:after="1" w:line="220" w:lineRule="atLeast"/>
        <w:jc w:val="right"/>
      </w:pPr>
      <w:r>
        <w:rPr>
          <w:rFonts w:ascii="Calibri" w:hAnsi="Calibri" w:cs="Calibri"/>
        </w:rPr>
        <w:t>к Отраслевому положению об оплате</w:t>
      </w:r>
    </w:p>
    <w:p w:rsidR="00995F1D" w:rsidRDefault="00995F1D">
      <w:pPr>
        <w:spacing w:after="1" w:line="220" w:lineRule="atLeast"/>
        <w:jc w:val="right"/>
      </w:pPr>
      <w:r>
        <w:rPr>
          <w:rFonts w:ascii="Calibri" w:hAnsi="Calibri" w:cs="Calibri"/>
        </w:rPr>
        <w:t xml:space="preserve">труда в </w:t>
      </w:r>
      <w:proofErr w:type="gramStart"/>
      <w:r>
        <w:rPr>
          <w:rFonts w:ascii="Calibri" w:hAnsi="Calibri" w:cs="Calibri"/>
        </w:rPr>
        <w:t>государственных</w:t>
      </w:r>
      <w:proofErr w:type="gramEnd"/>
      <w:r>
        <w:rPr>
          <w:rFonts w:ascii="Calibri" w:hAnsi="Calibri" w:cs="Calibri"/>
        </w:rPr>
        <w:t xml:space="preserve"> казенных</w:t>
      </w:r>
    </w:p>
    <w:p w:rsidR="00995F1D" w:rsidRDefault="00995F1D">
      <w:pPr>
        <w:spacing w:after="1" w:line="220" w:lineRule="atLeast"/>
        <w:jc w:val="right"/>
      </w:pPr>
      <w:proofErr w:type="gramStart"/>
      <w:r>
        <w:rPr>
          <w:rFonts w:ascii="Calibri" w:hAnsi="Calibri" w:cs="Calibri"/>
        </w:rPr>
        <w:t>учреждениях</w:t>
      </w:r>
      <w:proofErr w:type="gramEnd"/>
      <w:r>
        <w:rPr>
          <w:rFonts w:ascii="Calibri" w:hAnsi="Calibri" w:cs="Calibri"/>
        </w:rPr>
        <w:t xml:space="preserve"> Архангельской области</w:t>
      </w:r>
    </w:p>
    <w:p w:rsidR="00995F1D" w:rsidRDefault="00995F1D">
      <w:pPr>
        <w:spacing w:after="1" w:line="220" w:lineRule="atLeast"/>
        <w:jc w:val="right"/>
      </w:pPr>
      <w:r>
        <w:rPr>
          <w:rFonts w:ascii="Calibri" w:hAnsi="Calibri" w:cs="Calibri"/>
        </w:rPr>
        <w:t>в сфере обеспечения пожарной</w:t>
      </w:r>
    </w:p>
    <w:p w:rsidR="00995F1D" w:rsidRDefault="00995F1D">
      <w:pPr>
        <w:spacing w:after="1" w:line="220" w:lineRule="atLeast"/>
        <w:jc w:val="right"/>
      </w:pPr>
      <w:r>
        <w:rPr>
          <w:rFonts w:ascii="Calibri" w:hAnsi="Calibri" w:cs="Calibri"/>
        </w:rPr>
        <w:t>безопасности</w:t>
      </w:r>
    </w:p>
    <w:p w:rsidR="00995F1D" w:rsidRDefault="00995F1D">
      <w:pPr>
        <w:spacing w:after="1" w:line="220" w:lineRule="atLeast"/>
        <w:jc w:val="both"/>
      </w:pPr>
    </w:p>
    <w:p w:rsidR="00995F1D" w:rsidRDefault="00995F1D">
      <w:pPr>
        <w:spacing w:after="1" w:line="220" w:lineRule="atLeast"/>
        <w:jc w:val="center"/>
      </w:pPr>
      <w:bookmarkStart w:id="37" w:name="P540"/>
      <w:bookmarkEnd w:id="37"/>
      <w:r>
        <w:rPr>
          <w:rFonts w:ascii="Calibri" w:hAnsi="Calibri" w:cs="Calibri"/>
        </w:rPr>
        <w:t>ПРОФЕССИОНАЛЬНЫЕ КВАЛИФИКАЦИОННЫЕ ГРУППЫ</w:t>
      </w:r>
    </w:p>
    <w:p w:rsidR="00995F1D" w:rsidRDefault="00995F1D">
      <w:pPr>
        <w:spacing w:after="1" w:line="220" w:lineRule="atLeast"/>
        <w:jc w:val="center"/>
      </w:pPr>
      <w:r>
        <w:rPr>
          <w:rFonts w:ascii="Calibri" w:hAnsi="Calibri" w:cs="Calibri"/>
        </w:rPr>
        <w:t>должностей работников, осуществляющих деятельность</w:t>
      </w:r>
    </w:p>
    <w:p w:rsidR="00995F1D" w:rsidRDefault="00995F1D">
      <w:pPr>
        <w:spacing w:after="1" w:line="220" w:lineRule="atLeast"/>
        <w:jc w:val="center"/>
      </w:pPr>
      <w:r>
        <w:rPr>
          <w:rFonts w:ascii="Calibri" w:hAnsi="Calibri" w:cs="Calibri"/>
        </w:rPr>
        <w:t>в сфере гражданской обороны, защиты населения и территорий</w:t>
      </w:r>
    </w:p>
    <w:p w:rsidR="00995F1D" w:rsidRDefault="00995F1D">
      <w:pPr>
        <w:spacing w:after="1" w:line="220" w:lineRule="atLeast"/>
        <w:jc w:val="center"/>
      </w:pPr>
      <w:r>
        <w:rPr>
          <w:rFonts w:ascii="Calibri" w:hAnsi="Calibri" w:cs="Calibri"/>
        </w:rPr>
        <w:t xml:space="preserve">от чрезвычайных ситуаций </w:t>
      </w:r>
      <w:proofErr w:type="gramStart"/>
      <w:r>
        <w:rPr>
          <w:rFonts w:ascii="Calibri" w:hAnsi="Calibri" w:cs="Calibri"/>
        </w:rPr>
        <w:t>природного</w:t>
      </w:r>
      <w:proofErr w:type="gramEnd"/>
      <w:r>
        <w:rPr>
          <w:rFonts w:ascii="Calibri" w:hAnsi="Calibri" w:cs="Calibri"/>
        </w:rPr>
        <w:t xml:space="preserve"> и техногенного</w:t>
      </w:r>
    </w:p>
    <w:p w:rsidR="00995F1D" w:rsidRDefault="00995F1D">
      <w:pPr>
        <w:spacing w:after="1" w:line="220" w:lineRule="atLeast"/>
        <w:jc w:val="center"/>
      </w:pPr>
      <w:r>
        <w:rPr>
          <w:rFonts w:ascii="Calibri" w:hAnsi="Calibri" w:cs="Calibri"/>
        </w:rPr>
        <w:t>характера, обеспечения пожарной безопасности</w:t>
      </w:r>
    </w:p>
    <w:p w:rsidR="00995F1D" w:rsidRDefault="00995F1D">
      <w:pPr>
        <w:spacing w:after="1" w:line="220" w:lineRule="atLeast"/>
        <w:jc w:val="center"/>
      </w:pPr>
      <w:r>
        <w:rPr>
          <w:rFonts w:ascii="Calibri" w:hAnsi="Calibri" w:cs="Calibri"/>
        </w:rPr>
        <w:t>и безопасности людей на водных объектах</w:t>
      </w:r>
    </w:p>
    <w:p w:rsidR="00995F1D" w:rsidRDefault="00995F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5F1D">
        <w:trPr>
          <w:jc w:val="center"/>
        </w:trPr>
        <w:tc>
          <w:tcPr>
            <w:tcW w:w="9294" w:type="dxa"/>
            <w:tcBorders>
              <w:top w:val="nil"/>
              <w:left w:val="single" w:sz="24" w:space="0" w:color="CED3F1"/>
              <w:bottom w:val="nil"/>
              <w:right w:val="single" w:sz="24" w:space="0" w:color="F4F3F8"/>
            </w:tcBorders>
            <w:shd w:val="clear" w:color="auto" w:fill="F4F3F8"/>
          </w:tcPr>
          <w:p w:rsidR="00995F1D" w:rsidRDefault="00995F1D">
            <w:pPr>
              <w:spacing w:after="1" w:line="220" w:lineRule="atLeast"/>
              <w:jc w:val="center"/>
            </w:pPr>
            <w:r>
              <w:rPr>
                <w:rFonts w:ascii="Calibri" w:hAnsi="Calibri" w:cs="Calibri"/>
                <w:color w:val="392C69"/>
              </w:rPr>
              <w:t>Список изменяющих документов</w:t>
            </w:r>
          </w:p>
          <w:p w:rsidR="00995F1D" w:rsidRDefault="00995F1D">
            <w:pPr>
              <w:spacing w:after="1" w:line="220" w:lineRule="atLeast"/>
              <w:jc w:val="center"/>
            </w:pPr>
            <w:proofErr w:type="gramStart"/>
            <w:r>
              <w:rPr>
                <w:rFonts w:ascii="Calibri" w:hAnsi="Calibri" w:cs="Calibri"/>
                <w:color w:val="392C69"/>
              </w:rPr>
              <w:t xml:space="preserve">(в ред. </w:t>
            </w:r>
            <w:hyperlink r:id="rId120" w:history="1">
              <w:r>
                <w:rPr>
                  <w:rFonts w:ascii="Calibri" w:hAnsi="Calibri" w:cs="Calibri"/>
                  <w:color w:val="0000FF"/>
                </w:rPr>
                <w:t>постановления</w:t>
              </w:r>
            </w:hyperlink>
            <w:r>
              <w:rPr>
                <w:rFonts w:ascii="Calibri" w:hAnsi="Calibri" w:cs="Calibri"/>
                <w:color w:val="392C69"/>
              </w:rPr>
              <w:t xml:space="preserve"> Правительства Архангельской области</w:t>
            </w:r>
            <w:proofErr w:type="gramEnd"/>
          </w:p>
          <w:p w:rsidR="00995F1D" w:rsidRDefault="00995F1D">
            <w:pPr>
              <w:spacing w:after="1" w:line="220" w:lineRule="atLeast"/>
              <w:jc w:val="center"/>
            </w:pPr>
            <w:r>
              <w:rPr>
                <w:rFonts w:ascii="Calibri" w:hAnsi="Calibri" w:cs="Calibri"/>
                <w:color w:val="392C69"/>
              </w:rPr>
              <w:t>от 06.02.2018 N 48-пп)</w:t>
            </w:r>
          </w:p>
        </w:tc>
      </w:tr>
    </w:tbl>
    <w:p w:rsidR="00995F1D" w:rsidRDefault="00995F1D">
      <w:pPr>
        <w:spacing w:after="1" w:line="220" w:lineRule="atLeast"/>
        <w:jc w:val="both"/>
      </w:pPr>
    </w:p>
    <w:p w:rsidR="00995F1D" w:rsidRDefault="00995F1D">
      <w:pPr>
        <w:sectPr w:rsidR="00995F1D" w:rsidSect="00445709">
          <w:pgSz w:w="11906" w:h="16838"/>
          <w:pgMar w:top="1134" w:right="850" w:bottom="1134" w:left="1701" w:header="708" w:footer="708" w:gutter="0"/>
          <w:cols w:space="708"/>
          <w:docGrid w:linePitch="360"/>
        </w:sectPr>
      </w:pPr>
    </w:p>
    <w:p w:rsidR="00995F1D" w:rsidRDefault="00995F1D">
      <w:pPr>
        <w:spacing w:after="1" w:line="220" w:lineRule="atLeast"/>
        <w:jc w:val="center"/>
        <w:outlineLvl w:val="2"/>
      </w:pPr>
      <w:r>
        <w:rPr>
          <w:rFonts w:ascii="Calibri" w:hAnsi="Calibri" w:cs="Calibri"/>
        </w:rPr>
        <w:lastRenderedPageBreak/>
        <w:t>Профессиональная квалификационная группа</w:t>
      </w:r>
    </w:p>
    <w:p w:rsidR="00995F1D" w:rsidRDefault="00995F1D">
      <w:pPr>
        <w:spacing w:after="1" w:line="220" w:lineRule="atLeast"/>
        <w:jc w:val="center"/>
      </w:pPr>
      <w:r>
        <w:rPr>
          <w:rFonts w:ascii="Calibri" w:hAnsi="Calibri" w:cs="Calibri"/>
        </w:rPr>
        <w:t>второго уровня</w:t>
      </w:r>
    </w:p>
    <w:p w:rsidR="00995F1D" w:rsidRDefault="00995F1D">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2954"/>
        <w:gridCol w:w="1865"/>
        <w:gridCol w:w="1821"/>
      </w:tblGrid>
      <w:tr w:rsidR="00995F1D">
        <w:tc>
          <w:tcPr>
            <w:tcW w:w="2778" w:type="dxa"/>
          </w:tcPr>
          <w:p w:rsidR="00995F1D" w:rsidRDefault="00995F1D">
            <w:pPr>
              <w:spacing w:after="1" w:line="220" w:lineRule="atLeast"/>
              <w:jc w:val="center"/>
            </w:pPr>
            <w:r>
              <w:rPr>
                <w:rFonts w:ascii="Calibri" w:hAnsi="Calibri" w:cs="Calibri"/>
              </w:rPr>
              <w:t>Квалификационный уровень</w:t>
            </w:r>
          </w:p>
        </w:tc>
        <w:tc>
          <w:tcPr>
            <w:tcW w:w="2954" w:type="dxa"/>
          </w:tcPr>
          <w:p w:rsidR="00995F1D" w:rsidRDefault="00995F1D">
            <w:pPr>
              <w:spacing w:after="1" w:line="220" w:lineRule="atLeast"/>
              <w:jc w:val="center"/>
            </w:pPr>
            <w:r>
              <w:rPr>
                <w:rFonts w:ascii="Calibri" w:hAnsi="Calibri" w:cs="Calibri"/>
              </w:rPr>
              <w:t>Должности, отнесенные</w:t>
            </w:r>
          </w:p>
          <w:p w:rsidR="00995F1D" w:rsidRDefault="00995F1D">
            <w:pPr>
              <w:spacing w:after="1" w:line="220" w:lineRule="atLeast"/>
              <w:jc w:val="center"/>
            </w:pPr>
            <w:r>
              <w:rPr>
                <w:rFonts w:ascii="Calibri" w:hAnsi="Calibri" w:cs="Calibri"/>
              </w:rPr>
              <w:t>к квалификационным уровням</w:t>
            </w:r>
          </w:p>
        </w:tc>
        <w:tc>
          <w:tcPr>
            <w:tcW w:w="1865" w:type="dxa"/>
          </w:tcPr>
          <w:p w:rsidR="00995F1D" w:rsidRDefault="00995F1D">
            <w:pPr>
              <w:spacing w:after="1" w:line="220" w:lineRule="atLeast"/>
              <w:jc w:val="center"/>
            </w:pPr>
            <w:r>
              <w:rPr>
                <w:rFonts w:ascii="Calibri" w:hAnsi="Calibri" w:cs="Calibri"/>
              </w:rPr>
              <w:t>Минимальный повышающий коэффициент</w:t>
            </w:r>
          </w:p>
          <w:p w:rsidR="00995F1D" w:rsidRDefault="00995F1D">
            <w:pPr>
              <w:spacing w:after="1" w:line="220" w:lineRule="atLeast"/>
              <w:jc w:val="center"/>
            </w:pPr>
            <w:r>
              <w:rPr>
                <w:rFonts w:ascii="Calibri" w:hAnsi="Calibri" w:cs="Calibri"/>
              </w:rPr>
              <w:t>к окладу по занимаемой должности</w:t>
            </w:r>
          </w:p>
        </w:tc>
        <w:tc>
          <w:tcPr>
            <w:tcW w:w="1821" w:type="dxa"/>
          </w:tcPr>
          <w:p w:rsidR="00995F1D" w:rsidRDefault="00995F1D">
            <w:pPr>
              <w:spacing w:after="1" w:line="220" w:lineRule="atLeast"/>
              <w:jc w:val="center"/>
            </w:pPr>
            <w:r>
              <w:rPr>
                <w:rFonts w:ascii="Calibri" w:hAnsi="Calibri" w:cs="Calibri"/>
              </w:rPr>
              <w:t>Минимальный должностной оклад с учетом минимального повышающего коэффициента к окладу по занимаемой должности</w:t>
            </w:r>
          </w:p>
        </w:tc>
      </w:tr>
      <w:tr w:rsidR="00995F1D">
        <w:tc>
          <w:tcPr>
            <w:tcW w:w="2778" w:type="dxa"/>
          </w:tcPr>
          <w:p w:rsidR="00995F1D" w:rsidRDefault="00995F1D">
            <w:pPr>
              <w:spacing w:after="1" w:line="220" w:lineRule="atLeast"/>
              <w:jc w:val="center"/>
            </w:pPr>
            <w:r>
              <w:rPr>
                <w:rFonts w:ascii="Calibri" w:hAnsi="Calibri" w:cs="Calibri"/>
              </w:rPr>
              <w:t>1</w:t>
            </w:r>
          </w:p>
        </w:tc>
        <w:tc>
          <w:tcPr>
            <w:tcW w:w="2954" w:type="dxa"/>
          </w:tcPr>
          <w:p w:rsidR="00995F1D" w:rsidRDefault="00995F1D">
            <w:pPr>
              <w:spacing w:after="1" w:line="220" w:lineRule="atLeast"/>
              <w:jc w:val="center"/>
            </w:pPr>
            <w:r>
              <w:rPr>
                <w:rFonts w:ascii="Calibri" w:hAnsi="Calibri" w:cs="Calibri"/>
              </w:rPr>
              <w:t>2</w:t>
            </w:r>
          </w:p>
        </w:tc>
        <w:tc>
          <w:tcPr>
            <w:tcW w:w="1865" w:type="dxa"/>
          </w:tcPr>
          <w:p w:rsidR="00995F1D" w:rsidRDefault="00995F1D">
            <w:pPr>
              <w:spacing w:after="1" w:line="220" w:lineRule="atLeast"/>
              <w:jc w:val="center"/>
            </w:pPr>
            <w:r>
              <w:rPr>
                <w:rFonts w:ascii="Calibri" w:hAnsi="Calibri" w:cs="Calibri"/>
              </w:rPr>
              <w:t>3</w:t>
            </w:r>
          </w:p>
        </w:tc>
        <w:tc>
          <w:tcPr>
            <w:tcW w:w="1821" w:type="dxa"/>
          </w:tcPr>
          <w:p w:rsidR="00995F1D" w:rsidRDefault="00995F1D">
            <w:pPr>
              <w:spacing w:after="1" w:line="220" w:lineRule="atLeast"/>
              <w:jc w:val="center"/>
            </w:pPr>
            <w:r>
              <w:rPr>
                <w:rFonts w:ascii="Calibri" w:hAnsi="Calibri" w:cs="Calibri"/>
              </w:rPr>
              <w:t>4</w:t>
            </w:r>
          </w:p>
        </w:tc>
      </w:tr>
      <w:tr w:rsidR="00995F1D">
        <w:tc>
          <w:tcPr>
            <w:tcW w:w="9418" w:type="dxa"/>
            <w:gridSpan w:val="4"/>
          </w:tcPr>
          <w:p w:rsidR="00995F1D" w:rsidRDefault="00995F1D">
            <w:pPr>
              <w:spacing w:after="1" w:line="220" w:lineRule="atLeast"/>
              <w:jc w:val="center"/>
            </w:pPr>
            <w:r>
              <w:rPr>
                <w:rFonts w:ascii="Calibri" w:hAnsi="Calibri" w:cs="Calibri"/>
              </w:rPr>
              <w:t>Минимальный размер должностного оклада 4836 рублей</w:t>
            </w:r>
          </w:p>
        </w:tc>
      </w:tr>
      <w:tr w:rsidR="00995F1D">
        <w:tc>
          <w:tcPr>
            <w:tcW w:w="2778" w:type="dxa"/>
            <w:vMerge w:val="restart"/>
          </w:tcPr>
          <w:p w:rsidR="00995F1D" w:rsidRDefault="00995F1D">
            <w:pPr>
              <w:spacing w:after="1" w:line="220" w:lineRule="atLeast"/>
            </w:pPr>
            <w:r>
              <w:rPr>
                <w:rFonts w:ascii="Calibri" w:hAnsi="Calibri" w:cs="Calibri"/>
              </w:rPr>
              <w:t>1 квалификационный уровень</w:t>
            </w:r>
          </w:p>
        </w:tc>
        <w:tc>
          <w:tcPr>
            <w:tcW w:w="2954" w:type="dxa"/>
          </w:tcPr>
          <w:p w:rsidR="00995F1D" w:rsidRDefault="00995F1D">
            <w:pPr>
              <w:spacing w:after="1" w:line="220" w:lineRule="atLeast"/>
            </w:pPr>
            <w:r>
              <w:rPr>
                <w:rFonts w:ascii="Calibri" w:hAnsi="Calibri" w:cs="Calibri"/>
              </w:rPr>
              <w:t>Инструктор противопожарной профилактики пожарной части (отдельного поста) Государственной противопожарной службы</w:t>
            </w:r>
          </w:p>
        </w:tc>
        <w:tc>
          <w:tcPr>
            <w:tcW w:w="1865" w:type="dxa"/>
          </w:tcPr>
          <w:p w:rsidR="00995F1D" w:rsidRDefault="00995F1D">
            <w:pPr>
              <w:spacing w:after="1" w:line="220" w:lineRule="atLeast"/>
              <w:jc w:val="center"/>
            </w:pPr>
            <w:r>
              <w:rPr>
                <w:rFonts w:ascii="Calibri" w:hAnsi="Calibri" w:cs="Calibri"/>
              </w:rPr>
              <w:t>0,0</w:t>
            </w:r>
          </w:p>
        </w:tc>
        <w:tc>
          <w:tcPr>
            <w:tcW w:w="1821" w:type="dxa"/>
          </w:tcPr>
          <w:p w:rsidR="00995F1D" w:rsidRDefault="00995F1D">
            <w:pPr>
              <w:spacing w:after="1" w:line="220" w:lineRule="atLeast"/>
              <w:jc w:val="center"/>
            </w:pPr>
            <w:r>
              <w:rPr>
                <w:rFonts w:ascii="Calibri" w:hAnsi="Calibri" w:cs="Calibri"/>
              </w:rPr>
              <w:t>4836</w:t>
            </w:r>
          </w:p>
        </w:tc>
      </w:tr>
      <w:tr w:rsidR="00995F1D">
        <w:tc>
          <w:tcPr>
            <w:tcW w:w="2778" w:type="dxa"/>
            <w:vMerge/>
          </w:tcPr>
          <w:p w:rsidR="00995F1D" w:rsidRDefault="00995F1D"/>
        </w:tc>
        <w:tc>
          <w:tcPr>
            <w:tcW w:w="2954" w:type="dxa"/>
          </w:tcPr>
          <w:p w:rsidR="00995F1D" w:rsidRDefault="00995F1D">
            <w:pPr>
              <w:spacing w:after="1" w:line="220" w:lineRule="atLeast"/>
            </w:pPr>
            <w:r>
              <w:rPr>
                <w:rFonts w:ascii="Calibri" w:hAnsi="Calibri" w:cs="Calibri"/>
              </w:rPr>
              <w:t>Диспетчер пожарной части (отдельного поста)</w:t>
            </w:r>
          </w:p>
        </w:tc>
        <w:tc>
          <w:tcPr>
            <w:tcW w:w="1865" w:type="dxa"/>
          </w:tcPr>
          <w:p w:rsidR="00995F1D" w:rsidRDefault="00995F1D">
            <w:pPr>
              <w:spacing w:after="1" w:line="220" w:lineRule="atLeast"/>
              <w:jc w:val="center"/>
            </w:pPr>
            <w:r>
              <w:rPr>
                <w:rFonts w:ascii="Calibri" w:hAnsi="Calibri" w:cs="Calibri"/>
              </w:rPr>
              <w:t>0,20</w:t>
            </w:r>
          </w:p>
        </w:tc>
        <w:tc>
          <w:tcPr>
            <w:tcW w:w="1821" w:type="dxa"/>
          </w:tcPr>
          <w:p w:rsidR="00995F1D" w:rsidRDefault="00995F1D">
            <w:pPr>
              <w:spacing w:after="1" w:line="220" w:lineRule="atLeast"/>
              <w:jc w:val="center"/>
            </w:pPr>
            <w:r>
              <w:rPr>
                <w:rFonts w:ascii="Calibri" w:hAnsi="Calibri" w:cs="Calibri"/>
              </w:rPr>
              <w:t>5804</w:t>
            </w:r>
          </w:p>
        </w:tc>
      </w:tr>
      <w:tr w:rsidR="00995F1D">
        <w:tc>
          <w:tcPr>
            <w:tcW w:w="2778" w:type="dxa"/>
            <w:vMerge/>
          </w:tcPr>
          <w:p w:rsidR="00995F1D" w:rsidRDefault="00995F1D"/>
        </w:tc>
        <w:tc>
          <w:tcPr>
            <w:tcW w:w="2954" w:type="dxa"/>
          </w:tcPr>
          <w:p w:rsidR="00995F1D" w:rsidRDefault="00995F1D">
            <w:pPr>
              <w:spacing w:after="1" w:line="220" w:lineRule="atLeast"/>
            </w:pPr>
            <w:r>
              <w:rPr>
                <w:rFonts w:ascii="Calibri" w:hAnsi="Calibri" w:cs="Calibri"/>
              </w:rPr>
              <w:t xml:space="preserve">Мастер </w:t>
            </w:r>
            <w:proofErr w:type="spellStart"/>
            <w:r>
              <w:rPr>
                <w:rFonts w:ascii="Calibri" w:hAnsi="Calibri" w:cs="Calibri"/>
              </w:rPr>
              <w:t>газодымозащитной</w:t>
            </w:r>
            <w:proofErr w:type="spellEnd"/>
            <w:r>
              <w:rPr>
                <w:rFonts w:ascii="Calibri" w:hAnsi="Calibri" w:cs="Calibri"/>
              </w:rPr>
              <w:t xml:space="preserve"> службы пожарной части Государственной противопожарной службы</w:t>
            </w:r>
          </w:p>
        </w:tc>
        <w:tc>
          <w:tcPr>
            <w:tcW w:w="1865" w:type="dxa"/>
          </w:tcPr>
          <w:p w:rsidR="00995F1D" w:rsidRDefault="00995F1D">
            <w:pPr>
              <w:spacing w:after="1" w:line="220" w:lineRule="atLeast"/>
              <w:jc w:val="center"/>
            </w:pPr>
            <w:r>
              <w:rPr>
                <w:rFonts w:ascii="Calibri" w:hAnsi="Calibri" w:cs="Calibri"/>
              </w:rPr>
              <w:t>0,45</w:t>
            </w:r>
          </w:p>
        </w:tc>
        <w:tc>
          <w:tcPr>
            <w:tcW w:w="1821" w:type="dxa"/>
          </w:tcPr>
          <w:p w:rsidR="00995F1D" w:rsidRDefault="00995F1D">
            <w:pPr>
              <w:spacing w:after="1" w:line="220" w:lineRule="atLeast"/>
              <w:jc w:val="center"/>
            </w:pPr>
            <w:r>
              <w:rPr>
                <w:rFonts w:ascii="Calibri" w:hAnsi="Calibri" w:cs="Calibri"/>
              </w:rPr>
              <w:t>7013</w:t>
            </w:r>
          </w:p>
        </w:tc>
      </w:tr>
      <w:tr w:rsidR="00995F1D">
        <w:tc>
          <w:tcPr>
            <w:tcW w:w="2778" w:type="dxa"/>
            <w:vMerge/>
          </w:tcPr>
          <w:p w:rsidR="00995F1D" w:rsidRDefault="00995F1D"/>
        </w:tc>
        <w:tc>
          <w:tcPr>
            <w:tcW w:w="2954" w:type="dxa"/>
          </w:tcPr>
          <w:p w:rsidR="00995F1D" w:rsidRDefault="00995F1D">
            <w:pPr>
              <w:spacing w:after="1" w:line="220" w:lineRule="atLeast"/>
            </w:pPr>
            <w:r>
              <w:rPr>
                <w:rFonts w:ascii="Calibri" w:hAnsi="Calibri" w:cs="Calibri"/>
              </w:rPr>
              <w:t>Пожарный Государственной противопожарной службы</w:t>
            </w:r>
          </w:p>
        </w:tc>
        <w:tc>
          <w:tcPr>
            <w:tcW w:w="1865" w:type="dxa"/>
          </w:tcPr>
          <w:p w:rsidR="00995F1D" w:rsidRDefault="00995F1D">
            <w:pPr>
              <w:spacing w:after="1" w:line="220" w:lineRule="atLeast"/>
              <w:jc w:val="center"/>
            </w:pPr>
            <w:r>
              <w:rPr>
                <w:rFonts w:ascii="Calibri" w:hAnsi="Calibri" w:cs="Calibri"/>
              </w:rPr>
              <w:t>0,1</w:t>
            </w:r>
          </w:p>
        </w:tc>
        <w:tc>
          <w:tcPr>
            <w:tcW w:w="1821" w:type="dxa"/>
          </w:tcPr>
          <w:p w:rsidR="00995F1D" w:rsidRDefault="00995F1D">
            <w:pPr>
              <w:spacing w:after="1" w:line="220" w:lineRule="atLeast"/>
              <w:jc w:val="center"/>
            </w:pPr>
            <w:r>
              <w:rPr>
                <w:rFonts w:ascii="Calibri" w:hAnsi="Calibri" w:cs="Calibri"/>
              </w:rPr>
              <w:t>5320</w:t>
            </w:r>
          </w:p>
        </w:tc>
      </w:tr>
      <w:tr w:rsidR="00995F1D">
        <w:tc>
          <w:tcPr>
            <w:tcW w:w="2778" w:type="dxa"/>
            <w:vMerge w:val="restart"/>
          </w:tcPr>
          <w:p w:rsidR="00995F1D" w:rsidRDefault="00995F1D">
            <w:pPr>
              <w:spacing w:after="1" w:line="220" w:lineRule="atLeast"/>
            </w:pPr>
            <w:r>
              <w:rPr>
                <w:rFonts w:ascii="Calibri" w:hAnsi="Calibri" w:cs="Calibri"/>
              </w:rPr>
              <w:lastRenderedPageBreak/>
              <w:t>2 квалификационный уровень</w:t>
            </w:r>
          </w:p>
        </w:tc>
        <w:tc>
          <w:tcPr>
            <w:tcW w:w="2954" w:type="dxa"/>
          </w:tcPr>
          <w:p w:rsidR="00995F1D" w:rsidRDefault="00995F1D">
            <w:pPr>
              <w:spacing w:after="1" w:line="220" w:lineRule="atLeast"/>
            </w:pPr>
            <w:r>
              <w:rPr>
                <w:rFonts w:ascii="Calibri" w:hAnsi="Calibri" w:cs="Calibri"/>
              </w:rPr>
              <w:t>Капитан-механик пожарного корабля (судна) Государственной противопожарной службы</w:t>
            </w:r>
          </w:p>
        </w:tc>
        <w:tc>
          <w:tcPr>
            <w:tcW w:w="1865" w:type="dxa"/>
          </w:tcPr>
          <w:p w:rsidR="00995F1D" w:rsidRDefault="00995F1D">
            <w:pPr>
              <w:spacing w:after="1" w:line="220" w:lineRule="atLeast"/>
              <w:jc w:val="center"/>
            </w:pPr>
            <w:r>
              <w:rPr>
                <w:rFonts w:ascii="Calibri" w:hAnsi="Calibri" w:cs="Calibri"/>
              </w:rPr>
              <w:t>0,45</w:t>
            </w:r>
          </w:p>
        </w:tc>
        <w:tc>
          <w:tcPr>
            <w:tcW w:w="1821" w:type="dxa"/>
          </w:tcPr>
          <w:p w:rsidR="00995F1D" w:rsidRDefault="00995F1D">
            <w:pPr>
              <w:spacing w:after="1" w:line="220" w:lineRule="atLeast"/>
              <w:jc w:val="center"/>
            </w:pPr>
            <w:r>
              <w:rPr>
                <w:rFonts w:ascii="Calibri" w:hAnsi="Calibri" w:cs="Calibri"/>
              </w:rPr>
              <w:t>7013</w:t>
            </w:r>
          </w:p>
        </w:tc>
      </w:tr>
      <w:tr w:rsidR="00995F1D">
        <w:tc>
          <w:tcPr>
            <w:tcW w:w="2778" w:type="dxa"/>
            <w:vMerge/>
          </w:tcPr>
          <w:p w:rsidR="00995F1D" w:rsidRDefault="00995F1D"/>
        </w:tc>
        <w:tc>
          <w:tcPr>
            <w:tcW w:w="2954" w:type="dxa"/>
          </w:tcPr>
          <w:p w:rsidR="00995F1D" w:rsidRDefault="00995F1D">
            <w:pPr>
              <w:spacing w:after="1" w:line="220" w:lineRule="atLeast"/>
            </w:pPr>
            <w:r>
              <w:rPr>
                <w:rFonts w:ascii="Calibri" w:hAnsi="Calibri" w:cs="Calibri"/>
              </w:rPr>
              <w:t>Командир отделения пожарной части (отдельного поста) Государственной противопожарной службы</w:t>
            </w:r>
          </w:p>
        </w:tc>
        <w:tc>
          <w:tcPr>
            <w:tcW w:w="1865" w:type="dxa"/>
          </w:tcPr>
          <w:p w:rsidR="00995F1D" w:rsidRDefault="00995F1D">
            <w:pPr>
              <w:spacing w:after="1" w:line="220" w:lineRule="atLeast"/>
              <w:jc w:val="center"/>
            </w:pPr>
            <w:r>
              <w:rPr>
                <w:rFonts w:ascii="Calibri" w:hAnsi="Calibri" w:cs="Calibri"/>
              </w:rPr>
              <w:t>0,6</w:t>
            </w:r>
          </w:p>
        </w:tc>
        <w:tc>
          <w:tcPr>
            <w:tcW w:w="1821" w:type="dxa"/>
          </w:tcPr>
          <w:p w:rsidR="00995F1D" w:rsidRDefault="00995F1D">
            <w:pPr>
              <w:spacing w:after="1" w:line="220" w:lineRule="atLeast"/>
              <w:jc w:val="center"/>
            </w:pPr>
            <w:r>
              <w:rPr>
                <w:rFonts w:ascii="Calibri" w:hAnsi="Calibri" w:cs="Calibri"/>
              </w:rPr>
              <w:t>7738</w:t>
            </w:r>
          </w:p>
        </w:tc>
      </w:tr>
      <w:tr w:rsidR="00995F1D">
        <w:tc>
          <w:tcPr>
            <w:tcW w:w="2778" w:type="dxa"/>
            <w:vMerge/>
          </w:tcPr>
          <w:p w:rsidR="00995F1D" w:rsidRDefault="00995F1D"/>
        </w:tc>
        <w:tc>
          <w:tcPr>
            <w:tcW w:w="2954" w:type="dxa"/>
          </w:tcPr>
          <w:p w:rsidR="00995F1D" w:rsidRDefault="00995F1D">
            <w:pPr>
              <w:spacing w:after="1" w:line="220" w:lineRule="atLeast"/>
            </w:pPr>
            <w:r>
              <w:rPr>
                <w:rFonts w:ascii="Calibri" w:hAnsi="Calibri" w:cs="Calibri"/>
              </w:rPr>
              <w:t>Начальник караула пожарной части Государственной противопожарной службы</w:t>
            </w:r>
          </w:p>
        </w:tc>
        <w:tc>
          <w:tcPr>
            <w:tcW w:w="1865" w:type="dxa"/>
          </w:tcPr>
          <w:p w:rsidR="00995F1D" w:rsidRDefault="00995F1D">
            <w:pPr>
              <w:spacing w:after="1" w:line="220" w:lineRule="atLeast"/>
              <w:jc w:val="center"/>
            </w:pPr>
            <w:r>
              <w:rPr>
                <w:rFonts w:ascii="Calibri" w:hAnsi="Calibri" w:cs="Calibri"/>
              </w:rPr>
              <w:t>0,6</w:t>
            </w:r>
          </w:p>
        </w:tc>
        <w:tc>
          <w:tcPr>
            <w:tcW w:w="1821" w:type="dxa"/>
          </w:tcPr>
          <w:p w:rsidR="00995F1D" w:rsidRDefault="00995F1D">
            <w:pPr>
              <w:spacing w:after="1" w:line="220" w:lineRule="atLeast"/>
              <w:jc w:val="center"/>
            </w:pPr>
            <w:r>
              <w:rPr>
                <w:rFonts w:ascii="Calibri" w:hAnsi="Calibri" w:cs="Calibri"/>
              </w:rPr>
              <w:t>7738</w:t>
            </w:r>
          </w:p>
        </w:tc>
      </w:tr>
    </w:tbl>
    <w:p w:rsidR="00995F1D" w:rsidRDefault="00995F1D">
      <w:pPr>
        <w:spacing w:after="1" w:line="220" w:lineRule="atLeast"/>
        <w:jc w:val="both"/>
      </w:pPr>
    </w:p>
    <w:p w:rsidR="00995F1D" w:rsidRDefault="00995F1D">
      <w:pPr>
        <w:spacing w:after="1" w:line="220" w:lineRule="atLeast"/>
        <w:jc w:val="center"/>
        <w:outlineLvl w:val="2"/>
      </w:pPr>
      <w:r>
        <w:rPr>
          <w:rFonts w:ascii="Calibri" w:hAnsi="Calibri" w:cs="Calibri"/>
        </w:rPr>
        <w:t>Профессиональная квалификационная группа</w:t>
      </w:r>
    </w:p>
    <w:p w:rsidR="00995F1D" w:rsidRDefault="00995F1D">
      <w:pPr>
        <w:spacing w:after="1" w:line="220" w:lineRule="atLeast"/>
        <w:jc w:val="center"/>
      </w:pPr>
      <w:r>
        <w:rPr>
          <w:rFonts w:ascii="Calibri" w:hAnsi="Calibri" w:cs="Calibri"/>
        </w:rPr>
        <w:t>третьего уровня</w:t>
      </w:r>
    </w:p>
    <w:p w:rsidR="00995F1D" w:rsidRDefault="00995F1D">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97"/>
        <w:gridCol w:w="3116"/>
        <w:gridCol w:w="1734"/>
        <w:gridCol w:w="1831"/>
      </w:tblGrid>
      <w:tr w:rsidR="00995F1D">
        <w:tc>
          <w:tcPr>
            <w:tcW w:w="2797" w:type="dxa"/>
          </w:tcPr>
          <w:p w:rsidR="00995F1D" w:rsidRDefault="00995F1D">
            <w:pPr>
              <w:spacing w:after="1" w:line="220" w:lineRule="atLeast"/>
              <w:jc w:val="center"/>
            </w:pPr>
            <w:r>
              <w:rPr>
                <w:rFonts w:ascii="Calibri" w:hAnsi="Calibri" w:cs="Calibri"/>
              </w:rPr>
              <w:t>Квалификационный уровень</w:t>
            </w:r>
          </w:p>
        </w:tc>
        <w:tc>
          <w:tcPr>
            <w:tcW w:w="3116" w:type="dxa"/>
          </w:tcPr>
          <w:p w:rsidR="00995F1D" w:rsidRDefault="00995F1D">
            <w:pPr>
              <w:spacing w:after="1" w:line="220" w:lineRule="atLeast"/>
              <w:jc w:val="center"/>
            </w:pPr>
            <w:r>
              <w:rPr>
                <w:rFonts w:ascii="Calibri" w:hAnsi="Calibri" w:cs="Calibri"/>
              </w:rPr>
              <w:t>Должности, отнесенные</w:t>
            </w:r>
          </w:p>
          <w:p w:rsidR="00995F1D" w:rsidRDefault="00995F1D">
            <w:pPr>
              <w:spacing w:after="1" w:line="220" w:lineRule="atLeast"/>
              <w:jc w:val="center"/>
            </w:pPr>
            <w:r>
              <w:rPr>
                <w:rFonts w:ascii="Calibri" w:hAnsi="Calibri" w:cs="Calibri"/>
              </w:rPr>
              <w:t>к квалификационным уровням</w:t>
            </w:r>
          </w:p>
        </w:tc>
        <w:tc>
          <w:tcPr>
            <w:tcW w:w="1734" w:type="dxa"/>
          </w:tcPr>
          <w:p w:rsidR="00995F1D" w:rsidRDefault="00995F1D">
            <w:pPr>
              <w:spacing w:after="1" w:line="220" w:lineRule="atLeast"/>
              <w:jc w:val="center"/>
            </w:pPr>
            <w:r>
              <w:rPr>
                <w:rFonts w:ascii="Calibri" w:hAnsi="Calibri" w:cs="Calibri"/>
              </w:rPr>
              <w:t>Минимальный повышающий коэффициент</w:t>
            </w:r>
          </w:p>
          <w:p w:rsidR="00995F1D" w:rsidRDefault="00995F1D">
            <w:pPr>
              <w:spacing w:after="1" w:line="220" w:lineRule="atLeast"/>
              <w:jc w:val="center"/>
            </w:pPr>
            <w:r>
              <w:rPr>
                <w:rFonts w:ascii="Calibri" w:hAnsi="Calibri" w:cs="Calibri"/>
              </w:rPr>
              <w:t>к окладу по занимаемой должности</w:t>
            </w:r>
          </w:p>
        </w:tc>
        <w:tc>
          <w:tcPr>
            <w:tcW w:w="1831" w:type="dxa"/>
          </w:tcPr>
          <w:p w:rsidR="00995F1D" w:rsidRDefault="00995F1D">
            <w:pPr>
              <w:spacing w:after="1" w:line="220" w:lineRule="atLeast"/>
              <w:jc w:val="center"/>
            </w:pPr>
            <w:r>
              <w:rPr>
                <w:rFonts w:ascii="Calibri" w:hAnsi="Calibri" w:cs="Calibri"/>
              </w:rPr>
              <w:t>Минимальный должностной оклад с учетом минимального повышающего коэффициента к окладу по занимаемой должности</w:t>
            </w:r>
          </w:p>
        </w:tc>
      </w:tr>
      <w:tr w:rsidR="00995F1D">
        <w:tc>
          <w:tcPr>
            <w:tcW w:w="9478" w:type="dxa"/>
            <w:gridSpan w:val="4"/>
          </w:tcPr>
          <w:p w:rsidR="00995F1D" w:rsidRDefault="00995F1D">
            <w:pPr>
              <w:spacing w:after="1" w:line="220" w:lineRule="atLeast"/>
              <w:jc w:val="center"/>
            </w:pPr>
            <w:r>
              <w:rPr>
                <w:rFonts w:ascii="Calibri" w:hAnsi="Calibri" w:cs="Calibri"/>
              </w:rPr>
              <w:t>Минимальный размер должностного оклада 5897 рублей</w:t>
            </w:r>
          </w:p>
        </w:tc>
      </w:tr>
      <w:tr w:rsidR="00995F1D">
        <w:tc>
          <w:tcPr>
            <w:tcW w:w="2797" w:type="dxa"/>
            <w:vMerge w:val="restart"/>
          </w:tcPr>
          <w:p w:rsidR="00995F1D" w:rsidRDefault="00995F1D">
            <w:pPr>
              <w:spacing w:after="1" w:line="220" w:lineRule="atLeast"/>
            </w:pPr>
            <w:r>
              <w:rPr>
                <w:rFonts w:ascii="Calibri" w:hAnsi="Calibri" w:cs="Calibri"/>
              </w:rPr>
              <w:t>1 квалификационный уровень</w:t>
            </w:r>
          </w:p>
        </w:tc>
        <w:tc>
          <w:tcPr>
            <w:tcW w:w="3116" w:type="dxa"/>
          </w:tcPr>
          <w:p w:rsidR="00995F1D" w:rsidRDefault="00995F1D">
            <w:pPr>
              <w:spacing w:after="1" w:line="220" w:lineRule="atLeast"/>
            </w:pPr>
            <w:r>
              <w:rPr>
                <w:rFonts w:ascii="Calibri" w:hAnsi="Calibri" w:cs="Calibri"/>
              </w:rPr>
              <w:t>Инженер отряда (пожарной части) Государственной противопожарной службы</w:t>
            </w:r>
          </w:p>
        </w:tc>
        <w:tc>
          <w:tcPr>
            <w:tcW w:w="1734" w:type="dxa"/>
          </w:tcPr>
          <w:p w:rsidR="00995F1D" w:rsidRDefault="00995F1D">
            <w:pPr>
              <w:spacing w:after="1" w:line="220" w:lineRule="atLeast"/>
              <w:jc w:val="center"/>
            </w:pPr>
            <w:r>
              <w:rPr>
                <w:rFonts w:ascii="Calibri" w:hAnsi="Calibri" w:cs="Calibri"/>
              </w:rPr>
              <w:t>0,0</w:t>
            </w:r>
          </w:p>
        </w:tc>
        <w:tc>
          <w:tcPr>
            <w:tcW w:w="1831" w:type="dxa"/>
          </w:tcPr>
          <w:p w:rsidR="00995F1D" w:rsidRDefault="00995F1D">
            <w:pPr>
              <w:spacing w:after="1" w:line="220" w:lineRule="atLeast"/>
              <w:jc w:val="center"/>
            </w:pPr>
            <w:r>
              <w:rPr>
                <w:rFonts w:ascii="Calibri" w:hAnsi="Calibri" w:cs="Calibri"/>
              </w:rPr>
              <w:t>5897</w:t>
            </w:r>
          </w:p>
        </w:tc>
      </w:tr>
      <w:tr w:rsidR="00995F1D">
        <w:tc>
          <w:tcPr>
            <w:tcW w:w="2797" w:type="dxa"/>
            <w:vMerge/>
          </w:tcPr>
          <w:p w:rsidR="00995F1D" w:rsidRDefault="00995F1D"/>
        </w:tc>
        <w:tc>
          <w:tcPr>
            <w:tcW w:w="3116" w:type="dxa"/>
          </w:tcPr>
          <w:p w:rsidR="00995F1D" w:rsidRDefault="00995F1D">
            <w:pPr>
              <w:spacing w:after="1" w:line="220" w:lineRule="atLeast"/>
            </w:pPr>
            <w:r>
              <w:rPr>
                <w:rFonts w:ascii="Calibri" w:hAnsi="Calibri" w:cs="Calibri"/>
              </w:rPr>
              <w:t xml:space="preserve">Старший инспектор по </w:t>
            </w:r>
            <w:r>
              <w:rPr>
                <w:rFonts w:ascii="Calibri" w:hAnsi="Calibri" w:cs="Calibri"/>
              </w:rPr>
              <w:lastRenderedPageBreak/>
              <w:t>основной деятельности</w:t>
            </w:r>
          </w:p>
        </w:tc>
        <w:tc>
          <w:tcPr>
            <w:tcW w:w="1734" w:type="dxa"/>
          </w:tcPr>
          <w:p w:rsidR="00995F1D" w:rsidRDefault="00995F1D">
            <w:pPr>
              <w:spacing w:after="1" w:line="220" w:lineRule="atLeast"/>
              <w:jc w:val="center"/>
            </w:pPr>
            <w:r>
              <w:rPr>
                <w:rFonts w:ascii="Calibri" w:hAnsi="Calibri" w:cs="Calibri"/>
              </w:rPr>
              <w:lastRenderedPageBreak/>
              <w:t>0,2</w:t>
            </w:r>
          </w:p>
        </w:tc>
        <w:tc>
          <w:tcPr>
            <w:tcW w:w="1831" w:type="dxa"/>
          </w:tcPr>
          <w:p w:rsidR="00995F1D" w:rsidRDefault="00995F1D">
            <w:pPr>
              <w:spacing w:after="1" w:line="220" w:lineRule="atLeast"/>
              <w:jc w:val="center"/>
            </w:pPr>
            <w:r>
              <w:rPr>
                <w:rFonts w:ascii="Calibri" w:hAnsi="Calibri" w:cs="Calibri"/>
              </w:rPr>
              <w:t>7077</w:t>
            </w:r>
          </w:p>
        </w:tc>
      </w:tr>
      <w:tr w:rsidR="00995F1D">
        <w:tc>
          <w:tcPr>
            <w:tcW w:w="2797" w:type="dxa"/>
            <w:vMerge/>
          </w:tcPr>
          <w:p w:rsidR="00995F1D" w:rsidRDefault="00995F1D"/>
        </w:tc>
        <w:tc>
          <w:tcPr>
            <w:tcW w:w="3116" w:type="dxa"/>
          </w:tcPr>
          <w:p w:rsidR="00995F1D" w:rsidRDefault="00995F1D">
            <w:pPr>
              <w:spacing w:after="1" w:line="220" w:lineRule="atLeast"/>
            </w:pPr>
            <w:r>
              <w:rPr>
                <w:rFonts w:ascii="Calibri" w:hAnsi="Calibri" w:cs="Calibri"/>
              </w:rPr>
              <w:t>Инспектор по основной деятельности</w:t>
            </w:r>
          </w:p>
        </w:tc>
        <w:tc>
          <w:tcPr>
            <w:tcW w:w="1734" w:type="dxa"/>
          </w:tcPr>
          <w:p w:rsidR="00995F1D" w:rsidRDefault="00995F1D">
            <w:pPr>
              <w:spacing w:after="1" w:line="220" w:lineRule="atLeast"/>
              <w:jc w:val="center"/>
            </w:pPr>
            <w:r>
              <w:rPr>
                <w:rFonts w:ascii="Calibri" w:hAnsi="Calibri" w:cs="Calibri"/>
              </w:rPr>
              <w:t>0,0</w:t>
            </w:r>
          </w:p>
        </w:tc>
        <w:tc>
          <w:tcPr>
            <w:tcW w:w="1831" w:type="dxa"/>
          </w:tcPr>
          <w:p w:rsidR="00995F1D" w:rsidRDefault="00995F1D">
            <w:pPr>
              <w:spacing w:after="1" w:line="220" w:lineRule="atLeast"/>
              <w:jc w:val="center"/>
            </w:pPr>
            <w:r>
              <w:rPr>
                <w:rFonts w:ascii="Calibri" w:hAnsi="Calibri" w:cs="Calibri"/>
              </w:rPr>
              <w:t>5897</w:t>
            </w:r>
          </w:p>
        </w:tc>
      </w:tr>
      <w:tr w:rsidR="00995F1D">
        <w:tc>
          <w:tcPr>
            <w:tcW w:w="2797" w:type="dxa"/>
          </w:tcPr>
          <w:p w:rsidR="00995F1D" w:rsidRDefault="00995F1D">
            <w:pPr>
              <w:spacing w:after="1" w:line="220" w:lineRule="atLeast"/>
            </w:pPr>
            <w:r>
              <w:rPr>
                <w:rFonts w:ascii="Calibri" w:hAnsi="Calibri" w:cs="Calibri"/>
              </w:rPr>
              <w:t>2 квалификационный уровень</w:t>
            </w:r>
          </w:p>
        </w:tc>
        <w:tc>
          <w:tcPr>
            <w:tcW w:w="3116" w:type="dxa"/>
          </w:tcPr>
          <w:p w:rsidR="00995F1D" w:rsidRDefault="00995F1D">
            <w:pPr>
              <w:spacing w:after="1" w:line="220" w:lineRule="atLeast"/>
            </w:pPr>
            <w:r>
              <w:rPr>
                <w:rFonts w:ascii="Calibri" w:hAnsi="Calibri" w:cs="Calibri"/>
              </w:rPr>
              <w:t>Помощник начальника отряда Государственной противопожарной службы по материально-техническому обеспечению</w:t>
            </w:r>
          </w:p>
        </w:tc>
        <w:tc>
          <w:tcPr>
            <w:tcW w:w="1734" w:type="dxa"/>
          </w:tcPr>
          <w:p w:rsidR="00995F1D" w:rsidRDefault="00995F1D">
            <w:pPr>
              <w:spacing w:after="1" w:line="220" w:lineRule="atLeast"/>
              <w:jc w:val="center"/>
            </w:pPr>
            <w:r>
              <w:rPr>
                <w:rFonts w:ascii="Calibri" w:hAnsi="Calibri" w:cs="Calibri"/>
              </w:rPr>
              <w:t>0,1</w:t>
            </w:r>
          </w:p>
        </w:tc>
        <w:tc>
          <w:tcPr>
            <w:tcW w:w="1831" w:type="dxa"/>
          </w:tcPr>
          <w:p w:rsidR="00995F1D" w:rsidRDefault="00995F1D">
            <w:pPr>
              <w:spacing w:after="1" w:line="220" w:lineRule="atLeast"/>
              <w:jc w:val="center"/>
            </w:pPr>
            <w:r>
              <w:rPr>
                <w:rFonts w:ascii="Calibri" w:hAnsi="Calibri" w:cs="Calibri"/>
              </w:rPr>
              <w:t>6487</w:t>
            </w:r>
          </w:p>
        </w:tc>
      </w:tr>
      <w:tr w:rsidR="00995F1D">
        <w:tc>
          <w:tcPr>
            <w:tcW w:w="2797" w:type="dxa"/>
          </w:tcPr>
          <w:p w:rsidR="00995F1D" w:rsidRDefault="00995F1D">
            <w:pPr>
              <w:spacing w:after="1" w:line="220" w:lineRule="atLeast"/>
            </w:pPr>
            <w:r>
              <w:rPr>
                <w:rFonts w:ascii="Calibri" w:hAnsi="Calibri" w:cs="Calibri"/>
              </w:rPr>
              <w:t>3 квалификационный уровень</w:t>
            </w:r>
          </w:p>
        </w:tc>
        <w:tc>
          <w:tcPr>
            <w:tcW w:w="3116" w:type="dxa"/>
          </w:tcPr>
          <w:p w:rsidR="00995F1D" w:rsidRDefault="00995F1D">
            <w:pPr>
              <w:spacing w:after="1" w:line="220" w:lineRule="atLeast"/>
            </w:pPr>
            <w:r>
              <w:rPr>
                <w:rFonts w:ascii="Calibri" w:hAnsi="Calibri" w:cs="Calibri"/>
              </w:rPr>
              <w:t>Начальник пожарной части Государственной противопожарной службы</w:t>
            </w:r>
          </w:p>
          <w:p w:rsidR="00995F1D" w:rsidRDefault="00995F1D">
            <w:pPr>
              <w:spacing w:after="1" w:line="220" w:lineRule="atLeast"/>
            </w:pPr>
            <w:r>
              <w:rPr>
                <w:rFonts w:ascii="Calibri" w:hAnsi="Calibri" w:cs="Calibri"/>
              </w:rPr>
              <w:t>(в составе отряда Государственной противопожарной службы)</w:t>
            </w:r>
          </w:p>
        </w:tc>
        <w:tc>
          <w:tcPr>
            <w:tcW w:w="1734" w:type="dxa"/>
          </w:tcPr>
          <w:p w:rsidR="00995F1D" w:rsidRDefault="00995F1D">
            <w:pPr>
              <w:spacing w:after="1" w:line="220" w:lineRule="atLeast"/>
              <w:jc w:val="center"/>
            </w:pPr>
            <w:r>
              <w:rPr>
                <w:rFonts w:ascii="Calibri" w:hAnsi="Calibri" w:cs="Calibri"/>
              </w:rPr>
              <w:t>0,45</w:t>
            </w:r>
          </w:p>
        </w:tc>
        <w:tc>
          <w:tcPr>
            <w:tcW w:w="1831" w:type="dxa"/>
          </w:tcPr>
          <w:p w:rsidR="00995F1D" w:rsidRDefault="00995F1D">
            <w:pPr>
              <w:spacing w:after="1" w:line="220" w:lineRule="atLeast"/>
              <w:jc w:val="center"/>
            </w:pPr>
            <w:r>
              <w:rPr>
                <w:rFonts w:ascii="Calibri" w:hAnsi="Calibri" w:cs="Calibri"/>
              </w:rPr>
              <w:t>8551</w:t>
            </w:r>
          </w:p>
        </w:tc>
      </w:tr>
    </w:tbl>
    <w:p w:rsidR="00995F1D" w:rsidRDefault="00995F1D">
      <w:pPr>
        <w:spacing w:after="1" w:line="220" w:lineRule="atLeast"/>
        <w:jc w:val="both"/>
      </w:pPr>
    </w:p>
    <w:p w:rsidR="00995F1D" w:rsidRDefault="00995F1D">
      <w:pPr>
        <w:spacing w:after="1" w:line="220" w:lineRule="atLeast"/>
        <w:ind w:firstLine="540"/>
        <w:jc w:val="both"/>
      </w:pPr>
      <w:r>
        <w:rPr>
          <w:rFonts w:ascii="Calibri" w:hAnsi="Calibri" w:cs="Calibri"/>
        </w:rPr>
        <w:t>Примечание. Должностной оклад заместителя начальника пожарной части (в составе отрядов Государственной противопожарной службы) устанавливается на 20 процентов ниже должностного оклада соответствующего начальника части.</w:t>
      </w:r>
    </w:p>
    <w:p w:rsidR="00995F1D" w:rsidRDefault="00995F1D">
      <w:pPr>
        <w:spacing w:after="1" w:line="220" w:lineRule="atLeast"/>
        <w:jc w:val="both"/>
      </w:pPr>
    </w:p>
    <w:p w:rsidR="00995F1D" w:rsidRDefault="00995F1D">
      <w:pPr>
        <w:spacing w:after="1" w:line="220" w:lineRule="atLeast"/>
        <w:jc w:val="both"/>
      </w:pPr>
    </w:p>
    <w:p w:rsidR="00995F1D" w:rsidRDefault="00995F1D">
      <w:pPr>
        <w:spacing w:after="1" w:line="220" w:lineRule="atLeast"/>
        <w:jc w:val="both"/>
      </w:pPr>
    </w:p>
    <w:p w:rsidR="00995F1D" w:rsidRDefault="00995F1D">
      <w:pPr>
        <w:spacing w:after="1" w:line="220" w:lineRule="atLeast"/>
        <w:jc w:val="both"/>
      </w:pPr>
    </w:p>
    <w:p w:rsidR="00995F1D" w:rsidRDefault="00995F1D">
      <w:pPr>
        <w:spacing w:after="1" w:line="220" w:lineRule="atLeast"/>
        <w:jc w:val="both"/>
      </w:pPr>
    </w:p>
    <w:p w:rsidR="00995F1D" w:rsidRDefault="00995F1D">
      <w:pPr>
        <w:spacing w:after="1" w:line="220" w:lineRule="atLeast"/>
        <w:jc w:val="right"/>
        <w:outlineLvl w:val="1"/>
      </w:pPr>
      <w:r>
        <w:rPr>
          <w:rFonts w:ascii="Calibri" w:hAnsi="Calibri" w:cs="Calibri"/>
        </w:rPr>
        <w:t>Приложение N 2</w:t>
      </w:r>
    </w:p>
    <w:p w:rsidR="00995F1D" w:rsidRDefault="00995F1D">
      <w:pPr>
        <w:spacing w:after="1" w:line="220" w:lineRule="atLeast"/>
        <w:jc w:val="right"/>
      </w:pPr>
      <w:r>
        <w:rPr>
          <w:rFonts w:ascii="Calibri" w:hAnsi="Calibri" w:cs="Calibri"/>
        </w:rPr>
        <w:t>к Отраслевому положению об оплате</w:t>
      </w:r>
    </w:p>
    <w:p w:rsidR="00995F1D" w:rsidRDefault="00995F1D">
      <w:pPr>
        <w:spacing w:after="1" w:line="220" w:lineRule="atLeast"/>
        <w:jc w:val="right"/>
      </w:pPr>
      <w:r>
        <w:rPr>
          <w:rFonts w:ascii="Calibri" w:hAnsi="Calibri" w:cs="Calibri"/>
        </w:rPr>
        <w:t xml:space="preserve">труда в </w:t>
      </w:r>
      <w:proofErr w:type="gramStart"/>
      <w:r>
        <w:rPr>
          <w:rFonts w:ascii="Calibri" w:hAnsi="Calibri" w:cs="Calibri"/>
        </w:rPr>
        <w:t>государственных</w:t>
      </w:r>
      <w:proofErr w:type="gramEnd"/>
      <w:r>
        <w:rPr>
          <w:rFonts w:ascii="Calibri" w:hAnsi="Calibri" w:cs="Calibri"/>
        </w:rPr>
        <w:t xml:space="preserve"> казенных</w:t>
      </w:r>
    </w:p>
    <w:p w:rsidR="00995F1D" w:rsidRDefault="00995F1D">
      <w:pPr>
        <w:spacing w:after="1" w:line="220" w:lineRule="atLeast"/>
        <w:jc w:val="right"/>
      </w:pPr>
      <w:proofErr w:type="gramStart"/>
      <w:r>
        <w:rPr>
          <w:rFonts w:ascii="Calibri" w:hAnsi="Calibri" w:cs="Calibri"/>
        </w:rPr>
        <w:t>учреждениях</w:t>
      </w:r>
      <w:proofErr w:type="gramEnd"/>
      <w:r>
        <w:rPr>
          <w:rFonts w:ascii="Calibri" w:hAnsi="Calibri" w:cs="Calibri"/>
        </w:rPr>
        <w:t xml:space="preserve"> Архангельской области</w:t>
      </w:r>
    </w:p>
    <w:p w:rsidR="00995F1D" w:rsidRDefault="00995F1D">
      <w:pPr>
        <w:spacing w:after="1" w:line="220" w:lineRule="atLeast"/>
        <w:jc w:val="right"/>
      </w:pPr>
      <w:r>
        <w:rPr>
          <w:rFonts w:ascii="Calibri" w:hAnsi="Calibri" w:cs="Calibri"/>
        </w:rPr>
        <w:t>в сфере обеспечения пожарной</w:t>
      </w:r>
    </w:p>
    <w:p w:rsidR="00995F1D" w:rsidRDefault="00995F1D">
      <w:pPr>
        <w:spacing w:after="1" w:line="220" w:lineRule="atLeast"/>
        <w:jc w:val="right"/>
      </w:pPr>
      <w:r>
        <w:rPr>
          <w:rFonts w:ascii="Calibri" w:hAnsi="Calibri" w:cs="Calibri"/>
        </w:rPr>
        <w:t>безопасности</w:t>
      </w:r>
    </w:p>
    <w:p w:rsidR="00995F1D" w:rsidRDefault="00995F1D">
      <w:pPr>
        <w:spacing w:after="1" w:line="220" w:lineRule="atLeast"/>
        <w:jc w:val="both"/>
      </w:pPr>
    </w:p>
    <w:p w:rsidR="00995F1D" w:rsidRDefault="00995F1D">
      <w:pPr>
        <w:spacing w:after="1" w:line="220" w:lineRule="atLeast"/>
        <w:jc w:val="center"/>
      </w:pPr>
      <w:r>
        <w:rPr>
          <w:rFonts w:ascii="Calibri" w:hAnsi="Calibri" w:cs="Calibri"/>
        </w:rPr>
        <w:t>ПРОФЕССИОНАЛЬНЫЕ КВАЛИФИКАЦИОННЫЕ ГРУППЫ</w:t>
      </w:r>
    </w:p>
    <w:p w:rsidR="00995F1D" w:rsidRDefault="00995F1D">
      <w:pPr>
        <w:spacing w:after="1" w:line="220" w:lineRule="atLeast"/>
        <w:jc w:val="center"/>
      </w:pPr>
      <w:r>
        <w:rPr>
          <w:rFonts w:ascii="Calibri" w:hAnsi="Calibri" w:cs="Calibri"/>
        </w:rPr>
        <w:t>общеотраслевых должностей руководителей,</w:t>
      </w:r>
    </w:p>
    <w:p w:rsidR="00995F1D" w:rsidRDefault="00995F1D">
      <w:pPr>
        <w:spacing w:after="1" w:line="220" w:lineRule="atLeast"/>
        <w:jc w:val="center"/>
      </w:pPr>
      <w:r>
        <w:rPr>
          <w:rFonts w:ascii="Calibri" w:hAnsi="Calibri" w:cs="Calibri"/>
        </w:rPr>
        <w:lastRenderedPageBreak/>
        <w:t>специалистов и служащих</w:t>
      </w:r>
    </w:p>
    <w:p w:rsidR="00995F1D" w:rsidRDefault="00995F1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995F1D">
        <w:trPr>
          <w:jc w:val="center"/>
        </w:trPr>
        <w:tc>
          <w:tcPr>
            <w:tcW w:w="9294" w:type="dxa"/>
            <w:tcBorders>
              <w:top w:val="nil"/>
              <w:left w:val="single" w:sz="24" w:space="0" w:color="CED3F1"/>
              <w:bottom w:val="nil"/>
              <w:right w:val="single" w:sz="24" w:space="0" w:color="F4F3F8"/>
            </w:tcBorders>
            <w:shd w:val="clear" w:color="auto" w:fill="F4F3F8"/>
          </w:tcPr>
          <w:p w:rsidR="00995F1D" w:rsidRDefault="00995F1D">
            <w:pPr>
              <w:spacing w:after="1" w:line="220" w:lineRule="atLeast"/>
              <w:jc w:val="center"/>
            </w:pPr>
            <w:r>
              <w:rPr>
                <w:rFonts w:ascii="Calibri" w:hAnsi="Calibri" w:cs="Calibri"/>
                <w:color w:val="392C69"/>
              </w:rPr>
              <w:t>Список изменяющих документов</w:t>
            </w:r>
          </w:p>
          <w:p w:rsidR="00995F1D" w:rsidRDefault="00995F1D">
            <w:pPr>
              <w:spacing w:after="1" w:line="220" w:lineRule="atLeast"/>
              <w:jc w:val="center"/>
            </w:pPr>
            <w:proofErr w:type="gramStart"/>
            <w:r>
              <w:rPr>
                <w:rFonts w:ascii="Calibri" w:hAnsi="Calibri" w:cs="Calibri"/>
                <w:color w:val="392C69"/>
              </w:rPr>
              <w:t xml:space="preserve">(в ред. </w:t>
            </w:r>
            <w:hyperlink r:id="rId121" w:history="1">
              <w:r>
                <w:rPr>
                  <w:rFonts w:ascii="Calibri" w:hAnsi="Calibri" w:cs="Calibri"/>
                  <w:color w:val="0000FF"/>
                </w:rPr>
                <w:t>постановления</w:t>
              </w:r>
            </w:hyperlink>
            <w:r>
              <w:rPr>
                <w:rFonts w:ascii="Calibri" w:hAnsi="Calibri" w:cs="Calibri"/>
                <w:color w:val="392C69"/>
              </w:rPr>
              <w:t xml:space="preserve"> Правительства Архангельской области</w:t>
            </w:r>
            <w:proofErr w:type="gramEnd"/>
          </w:p>
          <w:p w:rsidR="00995F1D" w:rsidRDefault="00995F1D">
            <w:pPr>
              <w:spacing w:after="1" w:line="220" w:lineRule="atLeast"/>
              <w:jc w:val="center"/>
            </w:pPr>
            <w:r>
              <w:rPr>
                <w:rFonts w:ascii="Calibri" w:hAnsi="Calibri" w:cs="Calibri"/>
                <w:color w:val="392C69"/>
              </w:rPr>
              <w:t>от 06.02.2018 N 48-пп)</w:t>
            </w:r>
          </w:p>
        </w:tc>
      </w:tr>
    </w:tbl>
    <w:p w:rsidR="00995F1D" w:rsidRDefault="00995F1D">
      <w:pPr>
        <w:spacing w:after="1" w:line="220" w:lineRule="atLeast"/>
        <w:jc w:val="both"/>
      </w:pPr>
    </w:p>
    <w:p w:rsidR="00995F1D" w:rsidRDefault="00995F1D">
      <w:pPr>
        <w:spacing w:after="1" w:line="220" w:lineRule="atLeast"/>
        <w:jc w:val="center"/>
        <w:outlineLvl w:val="2"/>
      </w:pPr>
      <w:r>
        <w:rPr>
          <w:rFonts w:ascii="Calibri" w:hAnsi="Calibri" w:cs="Calibri"/>
        </w:rPr>
        <w:t>Профессиональная квалификационная группа</w:t>
      </w:r>
    </w:p>
    <w:p w:rsidR="00995F1D" w:rsidRDefault="00995F1D">
      <w:pPr>
        <w:spacing w:after="1" w:line="220" w:lineRule="atLeast"/>
        <w:jc w:val="center"/>
      </w:pPr>
      <w:r>
        <w:rPr>
          <w:rFonts w:ascii="Calibri" w:hAnsi="Calibri" w:cs="Calibri"/>
        </w:rPr>
        <w:t>"Общеотраслевые должности служащих первого уровня"</w:t>
      </w:r>
    </w:p>
    <w:p w:rsidR="00995F1D" w:rsidRDefault="00995F1D">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2835"/>
        <w:gridCol w:w="1984"/>
        <w:gridCol w:w="1821"/>
      </w:tblGrid>
      <w:tr w:rsidR="00995F1D">
        <w:tc>
          <w:tcPr>
            <w:tcW w:w="2778" w:type="dxa"/>
          </w:tcPr>
          <w:p w:rsidR="00995F1D" w:rsidRDefault="00995F1D">
            <w:pPr>
              <w:spacing w:after="1" w:line="220" w:lineRule="atLeast"/>
              <w:jc w:val="center"/>
            </w:pPr>
            <w:r>
              <w:rPr>
                <w:rFonts w:ascii="Calibri" w:hAnsi="Calibri" w:cs="Calibri"/>
              </w:rPr>
              <w:t>Квалификационный уровень</w:t>
            </w:r>
          </w:p>
        </w:tc>
        <w:tc>
          <w:tcPr>
            <w:tcW w:w="2835" w:type="dxa"/>
          </w:tcPr>
          <w:p w:rsidR="00995F1D" w:rsidRDefault="00995F1D">
            <w:pPr>
              <w:spacing w:after="1" w:line="220" w:lineRule="atLeast"/>
              <w:jc w:val="center"/>
            </w:pPr>
            <w:r>
              <w:rPr>
                <w:rFonts w:ascii="Calibri" w:hAnsi="Calibri" w:cs="Calibri"/>
              </w:rPr>
              <w:t>Должности, отнесенные</w:t>
            </w:r>
          </w:p>
          <w:p w:rsidR="00995F1D" w:rsidRDefault="00995F1D">
            <w:pPr>
              <w:spacing w:after="1" w:line="220" w:lineRule="atLeast"/>
              <w:jc w:val="center"/>
            </w:pPr>
            <w:r>
              <w:rPr>
                <w:rFonts w:ascii="Calibri" w:hAnsi="Calibri" w:cs="Calibri"/>
              </w:rPr>
              <w:t>к квалификационным уровням</w:t>
            </w:r>
          </w:p>
        </w:tc>
        <w:tc>
          <w:tcPr>
            <w:tcW w:w="1984" w:type="dxa"/>
          </w:tcPr>
          <w:p w:rsidR="00995F1D" w:rsidRDefault="00995F1D">
            <w:pPr>
              <w:spacing w:after="1" w:line="220" w:lineRule="atLeast"/>
              <w:jc w:val="center"/>
            </w:pPr>
            <w:r>
              <w:rPr>
                <w:rFonts w:ascii="Calibri" w:hAnsi="Calibri" w:cs="Calibri"/>
              </w:rPr>
              <w:t>Минимальный повышающий коэффициент</w:t>
            </w:r>
          </w:p>
          <w:p w:rsidR="00995F1D" w:rsidRDefault="00995F1D">
            <w:pPr>
              <w:spacing w:after="1" w:line="220" w:lineRule="atLeast"/>
              <w:jc w:val="center"/>
            </w:pPr>
            <w:r>
              <w:rPr>
                <w:rFonts w:ascii="Calibri" w:hAnsi="Calibri" w:cs="Calibri"/>
              </w:rPr>
              <w:t>к окладу</w:t>
            </w:r>
          </w:p>
          <w:p w:rsidR="00995F1D" w:rsidRDefault="00995F1D">
            <w:pPr>
              <w:spacing w:after="1" w:line="220" w:lineRule="atLeast"/>
              <w:jc w:val="center"/>
            </w:pPr>
            <w:r>
              <w:rPr>
                <w:rFonts w:ascii="Calibri" w:hAnsi="Calibri" w:cs="Calibri"/>
              </w:rPr>
              <w:t>по занимаемой должности</w:t>
            </w:r>
          </w:p>
        </w:tc>
        <w:tc>
          <w:tcPr>
            <w:tcW w:w="1821" w:type="dxa"/>
          </w:tcPr>
          <w:p w:rsidR="00995F1D" w:rsidRDefault="00995F1D">
            <w:pPr>
              <w:spacing w:after="1" w:line="220" w:lineRule="atLeast"/>
              <w:jc w:val="center"/>
            </w:pPr>
            <w:r>
              <w:rPr>
                <w:rFonts w:ascii="Calibri" w:hAnsi="Calibri" w:cs="Calibri"/>
              </w:rPr>
              <w:t>Минимальный должностной оклад с учетом минимального повышающего коэффициента</w:t>
            </w:r>
          </w:p>
          <w:p w:rsidR="00995F1D" w:rsidRDefault="00995F1D">
            <w:pPr>
              <w:spacing w:after="1" w:line="220" w:lineRule="atLeast"/>
              <w:jc w:val="center"/>
            </w:pPr>
            <w:r>
              <w:rPr>
                <w:rFonts w:ascii="Calibri" w:hAnsi="Calibri" w:cs="Calibri"/>
              </w:rPr>
              <w:t>к окладу</w:t>
            </w:r>
          </w:p>
          <w:p w:rsidR="00995F1D" w:rsidRDefault="00995F1D">
            <w:pPr>
              <w:spacing w:after="1" w:line="220" w:lineRule="atLeast"/>
              <w:jc w:val="center"/>
            </w:pPr>
            <w:r>
              <w:rPr>
                <w:rFonts w:ascii="Calibri" w:hAnsi="Calibri" w:cs="Calibri"/>
              </w:rPr>
              <w:t>по занимаемой</w:t>
            </w:r>
          </w:p>
          <w:p w:rsidR="00995F1D" w:rsidRDefault="00995F1D">
            <w:pPr>
              <w:spacing w:after="1" w:line="220" w:lineRule="atLeast"/>
              <w:jc w:val="center"/>
            </w:pPr>
            <w:r>
              <w:rPr>
                <w:rFonts w:ascii="Calibri" w:hAnsi="Calibri" w:cs="Calibri"/>
              </w:rPr>
              <w:t>должности</w:t>
            </w:r>
          </w:p>
        </w:tc>
      </w:tr>
      <w:tr w:rsidR="00995F1D">
        <w:tc>
          <w:tcPr>
            <w:tcW w:w="9418" w:type="dxa"/>
            <w:gridSpan w:val="4"/>
          </w:tcPr>
          <w:p w:rsidR="00995F1D" w:rsidRDefault="00995F1D">
            <w:pPr>
              <w:spacing w:after="1" w:line="220" w:lineRule="atLeast"/>
              <w:jc w:val="center"/>
            </w:pPr>
            <w:r>
              <w:rPr>
                <w:rFonts w:ascii="Calibri" w:hAnsi="Calibri" w:cs="Calibri"/>
              </w:rPr>
              <w:t>Минимальный размер должностного оклада 4160 рублей</w:t>
            </w:r>
          </w:p>
        </w:tc>
      </w:tr>
      <w:tr w:rsidR="00995F1D">
        <w:tc>
          <w:tcPr>
            <w:tcW w:w="2778" w:type="dxa"/>
            <w:vMerge w:val="restart"/>
          </w:tcPr>
          <w:p w:rsidR="00995F1D" w:rsidRDefault="00995F1D">
            <w:pPr>
              <w:spacing w:after="1" w:line="220" w:lineRule="atLeast"/>
            </w:pPr>
            <w:r>
              <w:rPr>
                <w:rFonts w:ascii="Calibri" w:hAnsi="Calibri" w:cs="Calibri"/>
              </w:rPr>
              <w:t>1 квалификационный уровень</w:t>
            </w:r>
          </w:p>
        </w:tc>
        <w:tc>
          <w:tcPr>
            <w:tcW w:w="2835" w:type="dxa"/>
          </w:tcPr>
          <w:p w:rsidR="00995F1D" w:rsidRDefault="00995F1D">
            <w:pPr>
              <w:spacing w:after="1" w:line="220" w:lineRule="atLeast"/>
            </w:pPr>
            <w:r>
              <w:rPr>
                <w:rFonts w:ascii="Calibri" w:hAnsi="Calibri" w:cs="Calibri"/>
              </w:rPr>
              <w:t>Кассир</w:t>
            </w:r>
          </w:p>
        </w:tc>
        <w:tc>
          <w:tcPr>
            <w:tcW w:w="1984" w:type="dxa"/>
          </w:tcPr>
          <w:p w:rsidR="00995F1D" w:rsidRDefault="00995F1D">
            <w:pPr>
              <w:spacing w:after="1" w:line="220" w:lineRule="atLeast"/>
              <w:jc w:val="center"/>
            </w:pPr>
            <w:r>
              <w:rPr>
                <w:rFonts w:ascii="Calibri" w:hAnsi="Calibri" w:cs="Calibri"/>
              </w:rPr>
              <w:t>0,0</w:t>
            </w:r>
          </w:p>
        </w:tc>
        <w:tc>
          <w:tcPr>
            <w:tcW w:w="1821" w:type="dxa"/>
          </w:tcPr>
          <w:p w:rsidR="00995F1D" w:rsidRDefault="00995F1D">
            <w:pPr>
              <w:spacing w:after="1" w:line="220" w:lineRule="atLeast"/>
              <w:jc w:val="center"/>
            </w:pPr>
            <w:r>
              <w:rPr>
                <w:rFonts w:ascii="Calibri" w:hAnsi="Calibri" w:cs="Calibri"/>
              </w:rPr>
              <w:t>4160</w:t>
            </w:r>
          </w:p>
        </w:tc>
      </w:tr>
      <w:tr w:rsidR="00995F1D">
        <w:tc>
          <w:tcPr>
            <w:tcW w:w="2778" w:type="dxa"/>
            <w:vMerge/>
          </w:tcPr>
          <w:p w:rsidR="00995F1D" w:rsidRDefault="00995F1D"/>
        </w:tc>
        <w:tc>
          <w:tcPr>
            <w:tcW w:w="2835" w:type="dxa"/>
          </w:tcPr>
          <w:p w:rsidR="00995F1D" w:rsidRDefault="00995F1D">
            <w:pPr>
              <w:spacing w:after="1" w:line="220" w:lineRule="atLeast"/>
            </w:pPr>
            <w:r>
              <w:rPr>
                <w:rFonts w:ascii="Calibri" w:hAnsi="Calibri" w:cs="Calibri"/>
              </w:rPr>
              <w:t>Секретарь</w:t>
            </w:r>
          </w:p>
        </w:tc>
        <w:tc>
          <w:tcPr>
            <w:tcW w:w="1984" w:type="dxa"/>
          </w:tcPr>
          <w:p w:rsidR="00995F1D" w:rsidRDefault="00995F1D">
            <w:pPr>
              <w:spacing w:after="1" w:line="220" w:lineRule="atLeast"/>
              <w:jc w:val="center"/>
            </w:pPr>
            <w:r>
              <w:rPr>
                <w:rFonts w:ascii="Calibri" w:hAnsi="Calibri" w:cs="Calibri"/>
              </w:rPr>
              <w:t>0,0</w:t>
            </w:r>
          </w:p>
        </w:tc>
        <w:tc>
          <w:tcPr>
            <w:tcW w:w="1821" w:type="dxa"/>
          </w:tcPr>
          <w:p w:rsidR="00995F1D" w:rsidRDefault="00995F1D">
            <w:pPr>
              <w:spacing w:after="1" w:line="220" w:lineRule="atLeast"/>
              <w:jc w:val="center"/>
            </w:pPr>
            <w:r>
              <w:rPr>
                <w:rFonts w:ascii="Calibri" w:hAnsi="Calibri" w:cs="Calibri"/>
              </w:rPr>
              <w:t>4160</w:t>
            </w:r>
          </w:p>
        </w:tc>
      </w:tr>
      <w:tr w:rsidR="00995F1D">
        <w:tc>
          <w:tcPr>
            <w:tcW w:w="2778" w:type="dxa"/>
            <w:vMerge/>
          </w:tcPr>
          <w:p w:rsidR="00995F1D" w:rsidRDefault="00995F1D"/>
        </w:tc>
        <w:tc>
          <w:tcPr>
            <w:tcW w:w="2835" w:type="dxa"/>
          </w:tcPr>
          <w:p w:rsidR="00995F1D" w:rsidRDefault="00995F1D">
            <w:pPr>
              <w:spacing w:after="1" w:line="220" w:lineRule="atLeast"/>
            </w:pPr>
            <w:r>
              <w:rPr>
                <w:rFonts w:ascii="Calibri" w:hAnsi="Calibri" w:cs="Calibri"/>
              </w:rPr>
              <w:t>Машинистка</w:t>
            </w:r>
          </w:p>
        </w:tc>
        <w:tc>
          <w:tcPr>
            <w:tcW w:w="1984" w:type="dxa"/>
          </w:tcPr>
          <w:p w:rsidR="00995F1D" w:rsidRDefault="00995F1D">
            <w:pPr>
              <w:spacing w:after="1" w:line="220" w:lineRule="atLeast"/>
              <w:jc w:val="center"/>
            </w:pPr>
            <w:r>
              <w:rPr>
                <w:rFonts w:ascii="Calibri" w:hAnsi="Calibri" w:cs="Calibri"/>
              </w:rPr>
              <w:t>0,0</w:t>
            </w:r>
          </w:p>
        </w:tc>
        <w:tc>
          <w:tcPr>
            <w:tcW w:w="1821" w:type="dxa"/>
          </w:tcPr>
          <w:p w:rsidR="00995F1D" w:rsidRDefault="00995F1D">
            <w:pPr>
              <w:spacing w:after="1" w:line="220" w:lineRule="atLeast"/>
              <w:jc w:val="center"/>
            </w:pPr>
            <w:r>
              <w:rPr>
                <w:rFonts w:ascii="Calibri" w:hAnsi="Calibri" w:cs="Calibri"/>
              </w:rPr>
              <w:t>4160</w:t>
            </w:r>
          </w:p>
        </w:tc>
      </w:tr>
      <w:tr w:rsidR="00995F1D">
        <w:tc>
          <w:tcPr>
            <w:tcW w:w="2778" w:type="dxa"/>
            <w:vMerge/>
          </w:tcPr>
          <w:p w:rsidR="00995F1D" w:rsidRDefault="00995F1D"/>
        </w:tc>
        <w:tc>
          <w:tcPr>
            <w:tcW w:w="2835" w:type="dxa"/>
          </w:tcPr>
          <w:p w:rsidR="00995F1D" w:rsidRDefault="00995F1D">
            <w:pPr>
              <w:spacing w:after="1" w:line="220" w:lineRule="atLeast"/>
            </w:pPr>
            <w:r>
              <w:rPr>
                <w:rFonts w:ascii="Calibri" w:hAnsi="Calibri" w:cs="Calibri"/>
              </w:rPr>
              <w:t>Комендант</w:t>
            </w:r>
          </w:p>
        </w:tc>
        <w:tc>
          <w:tcPr>
            <w:tcW w:w="1984" w:type="dxa"/>
          </w:tcPr>
          <w:p w:rsidR="00995F1D" w:rsidRDefault="00995F1D">
            <w:pPr>
              <w:spacing w:after="1" w:line="220" w:lineRule="atLeast"/>
              <w:jc w:val="center"/>
            </w:pPr>
            <w:r>
              <w:rPr>
                <w:rFonts w:ascii="Calibri" w:hAnsi="Calibri" w:cs="Calibri"/>
              </w:rPr>
              <w:t>0,15</w:t>
            </w:r>
          </w:p>
        </w:tc>
        <w:tc>
          <w:tcPr>
            <w:tcW w:w="1821" w:type="dxa"/>
          </w:tcPr>
          <w:p w:rsidR="00995F1D" w:rsidRDefault="00995F1D">
            <w:pPr>
              <w:spacing w:after="1" w:line="220" w:lineRule="atLeast"/>
              <w:jc w:val="center"/>
            </w:pPr>
            <w:r>
              <w:rPr>
                <w:rFonts w:ascii="Calibri" w:hAnsi="Calibri" w:cs="Calibri"/>
              </w:rPr>
              <w:t>4784</w:t>
            </w:r>
          </w:p>
        </w:tc>
      </w:tr>
      <w:tr w:rsidR="00995F1D">
        <w:tc>
          <w:tcPr>
            <w:tcW w:w="9418" w:type="dxa"/>
            <w:gridSpan w:val="4"/>
          </w:tcPr>
          <w:p w:rsidR="00995F1D" w:rsidRDefault="00995F1D">
            <w:pPr>
              <w:spacing w:after="1" w:line="220" w:lineRule="atLeast"/>
              <w:jc w:val="center"/>
            </w:pPr>
            <w:r>
              <w:rPr>
                <w:rFonts w:ascii="Calibri" w:hAnsi="Calibri" w:cs="Calibri"/>
              </w:rPr>
              <w:t>Минимальный размер должностного оклада 4327 рублей</w:t>
            </w:r>
          </w:p>
        </w:tc>
      </w:tr>
      <w:tr w:rsidR="00995F1D">
        <w:tc>
          <w:tcPr>
            <w:tcW w:w="2778" w:type="dxa"/>
          </w:tcPr>
          <w:p w:rsidR="00995F1D" w:rsidRDefault="00995F1D">
            <w:pPr>
              <w:spacing w:after="1" w:line="220" w:lineRule="atLeast"/>
            </w:pPr>
            <w:r>
              <w:rPr>
                <w:rFonts w:ascii="Calibri" w:hAnsi="Calibri" w:cs="Calibri"/>
              </w:rPr>
              <w:t>2 квалификационный уровень</w:t>
            </w:r>
          </w:p>
        </w:tc>
        <w:tc>
          <w:tcPr>
            <w:tcW w:w="2835" w:type="dxa"/>
          </w:tcPr>
          <w:p w:rsidR="00995F1D" w:rsidRDefault="00995F1D">
            <w:pPr>
              <w:spacing w:after="1" w:line="220" w:lineRule="atLeast"/>
            </w:pPr>
            <w:r>
              <w:rPr>
                <w:rFonts w:ascii="Calibri" w:hAnsi="Calibri" w:cs="Calibri"/>
              </w:rPr>
              <w:t>Старший кассир</w:t>
            </w:r>
          </w:p>
        </w:tc>
        <w:tc>
          <w:tcPr>
            <w:tcW w:w="1984" w:type="dxa"/>
          </w:tcPr>
          <w:p w:rsidR="00995F1D" w:rsidRDefault="00995F1D">
            <w:pPr>
              <w:spacing w:after="1" w:line="220" w:lineRule="atLeast"/>
              <w:jc w:val="center"/>
            </w:pPr>
            <w:r>
              <w:rPr>
                <w:rFonts w:ascii="Calibri" w:hAnsi="Calibri" w:cs="Calibri"/>
              </w:rPr>
              <w:t>0,0</w:t>
            </w:r>
          </w:p>
        </w:tc>
        <w:tc>
          <w:tcPr>
            <w:tcW w:w="1821" w:type="dxa"/>
          </w:tcPr>
          <w:p w:rsidR="00995F1D" w:rsidRDefault="00995F1D">
            <w:pPr>
              <w:spacing w:after="1" w:line="220" w:lineRule="atLeast"/>
              <w:jc w:val="center"/>
            </w:pPr>
            <w:r>
              <w:rPr>
                <w:rFonts w:ascii="Calibri" w:hAnsi="Calibri" w:cs="Calibri"/>
              </w:rPr>
              <w:t>4327</w:t>
            </w:r>
          </w:p>
        </w:tc>
      </w:tr>
    </w:tbl>
    <w:p w:rsidR="00995F1D" w:rsidRDefault="00995F1D">
      <w:pPr>
        <w:spacing w:after="1" w:line="220" w:lineRule="atLeast"/>
        <w:jc w:val="both"/>
      </w:pPr>
    </w:p>
    <w:p w:rsidR="00995F1D" w:rsidRDefault="00995F1D">
      <w:pPr>
        <w:spacing w:after="1" w:line="220" w:lineRule="atLeast"/>
        <w:jc w:val="center"/>
        <w:outlineLvl w:val="2"/>
      </w:pPr>
      <w:r>
        <w:rPr>
          <w:rFonts w:ascii="Calibri" w:hAnsi="Calibri" w:cs="Calibri"/>
        </w:rPr>
        <w:lastRenderedPageBreak/>
        <w:t>Профессиональная квалификационная группа</w:t>
      </w:r>
    </w:p>
    <w:p w:rsidR="00995F1D" w:rsidRDefault="00995F1D">
      <w:pPr>
        <w:spacing w:after="1" w:line="220" w:lineRule="atLeast"/>
        <w:jc w:val="center"/>
      </w:pPr>
      <w:r>
        <w:rPr>
          <w:rFonts w:ascii="Calibri" w:hAnsi="Calibri" w:cs="Calibri"/>
        </w:rPr>
        <w:t>"Общеотраслевые должности служащих второго уровня"</w:t>
      </w:r>
    </w:p>
    <w:p w:rsidR="00995F1D" w:rsidRDefault="00995F1D">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2835"/>
        <w:gridCol w:w="1984"/>
        <w:gridCol w:w="1821"/>
      </w:tblGrid>
      <w:tr w:rsidR="00995F1D">
        <w:tc>
          <w:tcPr>
            <w:tcW w:w="2778" w:type="dxa"/>
          </w:tcPr>
          <w:p w:rsidR="00995F1D" w:rsidRDefault="00995F1D">
            <w:pPr>
              <w:spacing w:after="1" w:line="220" w:lineRule="atLeast"/>
              <w:jc w:val="center"/>
            </w:pPr>
            <w:r>
              <w:rPr>
                <w:rFonts w:ascii="Calibri" w:hAnsi="Calibri" w:cs="Calibri"/>
              </w:rPr>
              <w:t>Квалификационный уровень</w:t>
            </w:r>
          </w:p>
        </w:tc>
        <w:tc>
          <w:tcPr>
            <w:tcW w:w="2835" w:type="dxa"/>
          </w:tcPr>
          <w:p w:rsidR="00995F1D" w:rsidRDefault="00995F1D">
            <w:pPr>
              <w:spacing w:after="1" w:line="220" w:lineRule="atLeast"/>
              <w:jc w:val="center"/>
            </w:pPr>
            <w:r>
              <w:rPr>
                <w:rFonts w:ascii="Calibri" w:hAnsi="Calibri" w:cs="Calibri"/>
              </w:rPr>
              <w:t>Должности, отнесенные</w:t>
            </w:r>
          </w:p>
          <w:p w:rsidR="00995F1D" w:rsidRDefault="00995F1D">
            <w:pPr>
              <w:spacing w:after="1" w:line="220" w:lineRule="atLeast"/>
              <w:jc w:val="center"/>
            </w:pPr>
            <w:r>
              <w:rPr>
                <w:rFonts w:ascii="Calibri" w:hAnsi="Calibri" w:cs="Calibri"/>
              </w:rPr>
              <w:t>к квалификационным уровням</w:t>
            </w:r>
          </w:p>
        </w:tc>
        <w:tc>
          <w:tcPr>
            <w:tcW w:w="1984" w:type="dxa"/>
          </w:tcPr>
          <w:p w:rsidR="00995F1D" w:rsidRDefault="00995F1D">
            <w:pPr>
              <w:spacing w:after="1" w:line="220" w:lineRule="atLeast"/>
              <w:jc w:val="center"/>
            </w:pPr>
            <w:r>
              <w:rPr>
                <w:rFonts w:ascii="Calibri" w:hAnsi="Calibri" w:cs="Calibri"/>
              </w:rPr>
              <w:t>Минимальный повышающий коэффициент</w:t>
            </w:r>
          </w:p>
          <w:p w:rsidR="00995F1D" w:rsidRDefault="00995F1D">
            <w:pPr>
              <w:spacing w:after="1" w:line="220" w:lineRule="atLeast"/>
              <w:jc w:val="center"/>
            </w:pPr>
            <w:r>
              <w:rPr>
                <w:rFonts w:ascii="Calibri" w:hAnsi="Calibri" w:cs="Calibri"/>
              </w:rPr>
              <w:t>к окладу по занимаемой должности</w:t>
            </w:r>
          </w:p>
        </w:tc>
        <w:tc>
          <w:tcPr>
            <w:tcW w:w="1821" w:type="dxa"/>
          </w:tcPr>
          <w:p w:rsidR="00995F1D" w:rsidRDefault="00995F1D">
            <w:pPr>
              <w:spacing w:after="1" w:line="220" w:lineRule="atLeast"/>
              <w:jc w:val="center"/>
            </w:pPr>
            <w:r>
              <w:rPr>
                <w:rFonts w:ascii="Calibri" w:hAnsi="Calibri" w:cs="Calibri"/>
              </w:rPr>
              <w:t>Минимальный должностной оклад с учетом минимального повышающего коэффициента к окладу по занимаемой должности</w:t>
            </w:r>
          </w:p>
        </w:tc>
      </w:tr>
      <w:tr w:rsidR="00995F1D">
        <w:tc>
          <w:tcPr>
            <w:tcW w:w="2778" w:type="dxa"/>
          </w:tcPr>
          <w:p w:rsidR="00995F1D" w:rsidRDefault="00995F1D">
            <w:pPr>
              <w:spacing w:after="1" w:line="220" w:lineRule="atLeast"/>
              <w:jc w:val="center"/>
            </w:pPr>
            <w:r>
              <w:rPr>
                <w:rFonts w:ascii="Calibri" w:hAnsi="Calibri" w:cs="Calibri"/>
              </w:rPr>
              <w:t>1</w:t>
            </w:r>
          </w:p>
        </w:tc>
        <w:tc>
          <w:tcPr>
            <w:tcW w:w="2835" w:type="dxa"/>
          </w:tcPr>
          <w:p w:rsidR="00995F1D" w:rsidRDefault="00995F1D">
            <w:pPr>
              <w:spacing w:after="1" w:line="220" w:lineRule="atLeast"/>
              <w:jc w:val="center"/>
            </w:pPr>
            <w:r>
              <w:rPr>
                <w:rFonts w:ascii="Calibri" w:hAnsi="Calibri" w:cs="Calibri"/>
              </w:rPr>
              <w:t>2</w:t>
            </w:r>
          </w:p>
        </w:tc>
        <w:tc>
          <w:tcPr>
            <w:tcW w:w="1984" w:type="dxa"/>
          </w:tcPr>
          <w:p w:rsidR="00995F1D" w:rsidRDefault="00995F1D">
            <w:pPr>
              <w:spacing w:after="1" w:line="220" w:lineRule="atLeast"/>
              <w:jc w:val="center"/>
            </w:pPr>
            <w:r>
              <w:rPr>
                <w:rFonts w:ascii="Calibri" w:hAnsi="Calibri" w:cs="Calibri"/>
              </w:rPr>
              <w:t>3</w:t>
            </w:r>
          </w:p>
        </w:tc>
        <w:tc>
          <w:tcPr>
            <w:tcW w:w="1821" w:type="dxa"/>
          </w:tcPr>
          <w:p w:rsidR="00995F1D" w:rsidRDefault="00995F1D">
            <w:pPr>
              <w:spacing w:after="1" w:line="220" w:lineRule="atLeast"/>
              <w:jc w:val="center"/>
            </w:pPr>
            <w:r>
              <w:rPr>
                <w:rFonts w:ascii="Calibri" w:hAnsi="Calibri" w:cs="Calibri"/>
              </w:rPr>
              <w:t>4</w:t>
            </w:r>
          </w:p>
        </w:tc>
      </w:tr>
      <w:tr w:rsidR="00995F1D">
        <w:tc>
          <w:tcPr>
            <w:tcW w:w="9418" w:type="dxa"/>
            <w:gridSpan w:val="4"/>
          </w:tcPr>
          <w:p w:rsidR="00995F1D" w:rsidRDefault="00995F1D">
            <w:pPr>
              <w:spacing w:after="1" w:line="220" w:lineRule="atLeast"/>
              <w:jc w:val="center"/>
            </w:pPr>
            <w:r>
              <w:rPr>
                <w:rFonts w:ascii="Calibri" w:hAnsi="Calibri" w:cs="Calibri"/>
              </w:rPr>
              <w:t>Минимальный размер должностного оклада 4358 рублей</w:t>
            </w:r>
          </w:p>
        </w:tc>
      </w:tr>
    </w:tbl>
    <w:p w:rsidR="00995F1D" w:rsidRDefault="00995F1D">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3096"/>
        <w:gridCol w:w="1701"/>
        <w:gridCol w:w="1843"/>
      </w:tblGrid>
      <w:tr w:rsidR="00995F1D">
        <w:tc>
          <w:tcPr>
            <w:tcW w:w="2778" w:type="dxa"/>
          </w:tcPr>
          <w:p w:rsidR="00995F1D" w:rsidRDefault="00995F1D">
            <w:pPr>
              <w:spacing w:after="1" w:line="220" w:lineRule="atLeast"/>
              <w:jc w:val="center"/>
            </w:pPr>
            <w:r>
              <w:rPr>
                <w:rFonts w:ascii="Calibri" w:hAnsi="Calibri" w:cs="Calibri"/>
              </w:rPr>
              <w:t>1</w:t>
            </w:r>
          </w:p>
        </w:tc>
        <w:tc>
          <w:tcPr>
            <w:tcW w:w="3096" w:type="dxa"/>
          </w:tcPr>
          <w:p w:rsidR="00995F1D" w:rsidRDefault="00995F1D">
            <w:pPr>
              <w:spacing w:after="1" w:line="220" w:lineRule="atLeast"/>
              <w:jc w:val="center"/>
            </w:pPr>
            <w:r>
              <w:rPr>
                <w:rFonts w:ascii="Calibri" w:hAnsi="Calibri" w:cs="Calibri"/>
              </w:rPr>
              <w:t>2</w:t>
            </w:r>
          </w:p>
        </w:tc>
        <w:tc>
          <w:tcPr>
            <w:tcW w:w="1701" w:type="dxa"/>
          </w:tcPr>
          <w:p w:rsidR="00995F1D" w:rsidRDefault="00995F1D">
            <w:pPr>
              <w:spacing w:after="1" w:line="220" w:lineRule="atLeast"/>
              <w:jc w:val="center"/>
            </w:pPr>
            <w:r>
              <w:rPr>
                <w:rFonts w:ascii="Calibri" w:hAnsi="Calibri" w:cs="Calibri"/>
              </w:rPr>
              <w:t>3</w:t>
            </w:r>
          </w:p>
        </w:tc>
        <w:tc>
          <w:tcPr>
            <w:tcW w:w="1843" w:type="dxa"/>
          </w:tcPr>
          <w:p w:rsidR="00995F1D" w:rsidRDefault="00995F1D">
            <w:pPr>
              <w:spacing w:after="1" w:line="220" w:lineRule="atLeast"/>
              <w:jc w:val="center"/>
            </w:pPr>
            <w:r>
              <w:rPr>
                <w:rFonts w:ascii="Calibri" w:hAnsi="Calibri" w:cs="Calibri"/>
              </w:rPr>
              <w:t>4</w:t>
            </w:r>
          </w:p>
        </w:tc>
      </w:tr>
      <w:tr w:rsidR="00995F1D">
        <w:tc>
          <w:tcPr>
            <w:tcW w:w="2778" w:type="dxa"/>
            <w:vMerge w:val="restart"/>
          </w:tcPr>
          <w:p w:rsidR="00995F1D" w:rsidRDefault="00995F1D">
            <w:pPr>
              <w:spacing w:after="1" w:line="220" w:lineRule="atLeast"/>
            </w:pPr>
            <w:r>
              <w:rPr>
                <w:rFonts w:ascii="Calibri" w:hAnsi="Calibri" w:cs="Calibri"/>
              </w:rPr>
              <w:t>1 квалификационный уровень</w:t>
            </w:r>
          </w:p>
        </w:tc>
        <w:tc>
          <w:tcPr>
            <w:tcW w:w="3096" w:type="dxa"/>
          </w:tcPr>
          <w:p w:rsidR="00995F1D" w:rsidRDefault="00995F1D">
            <w:pPr>
              <w:spacing w:after="1" w:line="220" w:lineRule="atLeast"/>
            </w:pPr>
            <w:r>
              <w:rPr>
                <w:rFonts w:ascii="Calibri" w:hAnsi="Calibri" w:cs="Calibri"/>
              </w:rPr>
              <w:t>Инспектор по кадрам</w:t>
            </w:r>
          </w:p>
        </w:tc>
        <w:tc>
          <w:tcPr>
            <w:tcW w:w="1701" w:type="dxa"/>
          </w:tcPr>
          <w:p w:rsidR="00995F1D" w:rsidRDefault="00995F1D">
            <w:pPr>
              <w:spacing w:after="1" w:line="220" w:lineRule="atLeast"/>
              <w:jc w:val="center"/>
            </w:pPr>
            <w:r>
              <w:rPr>
                <w:rFonts w:ascii="Calibri" w:hAnsi="Calibri" w:cs="Calibri"/>
              </w:rPr>
              <w:t>0,0</w:t>
            </w:r>
          </w:p>
        </w:tc>
        <w:tc>
          <w:tcPr>
            <w:tcW w:w="1843" w:type="dxa"/>
          </w:tcPr>
          <w:p w:rsidR="00995F1D" w:rsidRDefault="00995F1D">
            <w:pPr>
              <w:spacing w:after="1" w:line="220" w:lineRule="atLeast"/>
              <w:jc w:val="center"/>
            </w:pPr>
            <w:r>
              <w:rPr>
                <w:rFonts w:ascii="Calibri" w:hAnsi="Calibri" w:cs="Calibri"/>
              </w:rPr>
              <w:t>4358</w:t>
            </w:r>
          </w:p>
        </w:tc>
      </w:tr>
      <w:tr w:rsidR="00995F1D">
        <w:tc>
          <w:tcPr>
            <w:tcW w:w="2778" w:type="dxa"/>
            <w:vMerge/>
          </w:tcPr>
          <w:p w:rsidR="00995F1D" w:rsidRDefault="00995F1D"/>
        </w:tc>
        <w:tc>
          <w:tcPr>
            <w:tcW w:w="3096" w:type="dxa"/>
          </w:tcPr>
          <w:p w:rsidR="00995F1D" w:rsidRDefault="00995F1D">
            <w:pPr>
              <w:spacing w:after="1" w:line="220" w:lineRule="atLeast"/>
            </w:pPr>
            <w:r>
              <w:rPr>
                <w:rFonts w:ascii="Calibri" w:hAnsi="Calibri" w:cs="Calibri"/>
              </w:rPr>
              <w:t>Техник</w:t>
            </w:r>
          </w:p>
        </w:tc>
        <w:tc>
          <w:tcPr>
            <w:tcW w:w="1701" w:type="dxa"/>
          </w:tcPr>
          <w:p w:rsidR="00995F1D" w:rsidRDefault="00995F1D">
            <w:pPr>
              <w:spacing w:after="1" w:line="220" w:lineRule="atLeast"/>
              <w:jc w:val="center"/>
            </w:pPr>
            <w:r>
              <w:rPr>
                <w:rFonts w:ascii="Calibri" w:hAnsi="Calibri" w:cs="Calibri"/>
              </w:rPr>
              <w:t>0,0</w:t>
            </w:r>
          </w:p>
        </w:tc>
        <w:tc>
          <w:tcPr>
            <w:tcW w:w="1843" w:type="dxa"/>
          </w:tcPr>
          <w:p w:rsidR="00995F1D" w:rsidRDefault="00995F1D">
            <w:pPr>
              <w:spacing w:after="1" w:line="220" w:lineRule="atLeast"/>
              <w:jc w:val="center"/>
            </w:pPr>
            <w:r>
              <w:rPr>
                <w:rFonts w:ascii="Calibri" w:hAnsi="Calibri" w:cs="Calibri"/>
              </w:rPr>
              <w:t>4358</w:t>
            </w:r>
          </w:p>
        </w:tc>
      </w:tr>
      <w:tr w:rsidR="00995F1D">
        <w:tc>
          <w:tcPr>
            <w:tcW w:w="2778" w:type="dxa"/>
            <w:vMerge w:val="restart"/>
          </w:tcPr>
          <w:p w:rsidR="00995F1D" w:rsidRDefault="00995F1D">
            <w:pPr>
              <w:spacing w:after="1" w:line="220" w:lineRule="atLeast"/>
            </w:pPr>
            <w:r>
              <w:rPr>
                <w:rFonts w:ascii="Calibri" w:hAnsi="Calibri" w:cs="Calibri"/>
              </w:rPr>
              <w:t>2 квалификационный уровень</w:t>
            </w:r>
          </w:p>
        </w:tc>
        <w:tc>
          <w:tcPr>
            <w:tcW w:w="3096" w:type="dxa"/>
          </w:tcPr>
          <w:p w:rsidR="00995F1D" w:rsidRDefault="00995F1D">
            <w:pPr>
              <w:spacing w:after="1" w:line="220" w:lineRule="atLeast"/>
            </w:pPr>
            <w:r>
              <w:rPr>
                <w:rFonts w:ascii="Calibri" w:hAnsi="Calibri" w:cs="Calibri"/>
              </w:rPr>
              <w:t>Заведующий хозяйством</w:t>
            </w:r>
          </w:p>
        </w:tc>
        <w:tc>
          <w:tcPr>
            <w:tcW w:w="1701" w:type="dxa"/>
          </w:tcPr>
          <w:p w:rsidR="00995F1D" w:rsidRDefault="00995F1D">
            <w:pPr>
              <w:spacing w:after="1" w:line="220" w:lineRule="atLeast"/>
              <w:jc w:val="center"/>
            </w:pPr>
            <w:r>
              <w:rPr>
                <w:rFonts w:ascii="Calibri" w:hAnsi="Calibri" w:cs="Calibri"/>
              </w:rPr>
              <w:t>0,0</w:t>
            </w:r>
          </w:p>
        </w:tc>
        <w:tc>
          <w:tcPr>
            <w:tcW w:w="1843" w:type="dxa"/>
          </w:tcPr>
          <w:p w:rsidR="00995F1D" w:rsidRDefault="00995F1D">
            <w:pPr>
              <w:spacing w:after="1" w:line="220" w:lineRule="atLeast"/>
              <w:jc w:val="center"/>
            </w:pPr>
            <w:r>
              <w:rPr>
                <w:rFonts w:ascii="Calibri" w:hAnsi="Calibri" w:cs="Calibri"/>
              </w:rPr>
              <w:t>4358</w:t>
            </w:r>
          </w:p>
        </w:tc>
      </w:tr>
      <w:tr w:rsidR="00995F1D">
        <w:tc>
          <w:tcPr>
            <w:tcW w:w="2778" w:type="dxa"/>
            <w:vMerge/>
          </w:tcPr>
          <w:p w:rsidR="00995F1D" w:rsidRDefault="00995F1D"/>
        </w:tc>
        <w:tc>
          <w:tcPr>
            <w:tcW w:w="3096" w:type="dxa"/>
          </w:tcPr>
          <w:p w:rsidR="00995F1D" w:rsidRDefault="00995F1D">
            <w:pPr>
              <w:spacing w:after="1" w:line="220" w:lineRule="atLeast"/>
            </w:pPr>
            <w:r>
              <w:rPr>
                <w:rFonts w:ascii="Calibri" w:hAnsi="Calibri" w:cs="Calibri"/>
              </w:rPr>
              <w:t>Заведующий канцелярией</w:t>
            </w:r>
          </w:p>
        </w:tc>
        <w:tc>
          <w:tcPr>
            <w:tcW w:w="1701" w:type="dxa"/>
          </w:tcPr>
          <w:p w:rsidR="00995F1D" w:rsidRDefault="00995F1D">
            <w:pPr>
              <w:spacing w:after="1" w:line="220" w:lineRule="atLeast"/>
              <w:jc w:val="center"/>
            </w:pPr>
            <w:r>
              <w:rPr>
                <w:rFonts w:ascii="Calibri" w:hAnsi="Calibri" w:cs="Calibri"/>
              </w:rPr>
              <w:t>0,0</w:t>
            </w:r>
          </w:p>
        </w:tc>
        <w:tc>
          <w:tcPr>
            <w:tcW w:w="1843" w:type="dxa"/>
          </w:tcPr>
          <w:p w:rsidR="00995F1D" w:rsidRDefault="00995F1D">
            <w:pPr>
              <w:spacing w:after="1" w:line="220" w:lineRule="atLeast"/>
              <w:jc w:val="center"/>
            </w:pPr>
            <w:r>
              <w:rPr>
                <w:rFonts w:ascii="Calibri" w:hAnsi="Calibri" w:cs="Calibri"/>
              </w:rPr>
              <w:t>4358</w:t>
            </w:r>
          </w:p>
        </w:tc>
      </w:tr>
      <w:tr w:rsidR="00995F1D">
        <w:tc>
          <w:tcPr>
            <w:tcW w:w="2778" w:type="dxa"/>
            <w:vMerge/>
          </w:tcPr>
          <w:p w:rsidR="00995F1D" w:rsidRDefault="00995F1D"/>
        </w:tc>
        <w:tc>
          <w:tcPr>
            <w:tcW w:w="3096" w:type="dxa"/>
          </w:tcPr>
          <w:p w:rsidR="00995F1D" w:rsidRDefault="00995F1D">
            <w:pPr>
              <w:spacing w:after="1" w:line="220" w:lineRule="atLeast"/>
            </w:pPr>
            <w:r>
              <w:rPr>
                <w:rFonts w:ascii="Calibri" w:hAnsi="Calibri" w:cs="Calibri"/>
              </w:rPr>
              <w:t>Старший инспектор по кадрам</w:t>
            </w:r>
          </w:p>
        </w:tc>
        <w:tc>
          <w:tcPr>
            <w:tcW w:w="1701" w:type="dxa"/>
          </w:tcPr>
          <w:p w:rsidR="00995F1D" w:rsidRDefault="00995F1D">
            <w:pPr>
              <w:spacing w:after="1" w:line="220" w:lineRule="atLeast"/>
              <w:jc w:val="center"/>
            </w:pPr>
            <w:r>
              <w:rPr>
                <w:rFonts w:ascii="Calibri" w:hAnsi="Calibri" w:cs="Calibri"/>
              </w:rPr>
              <w:t>0,1</w:t>
            </w:r>
          </w:p>
        </w:tc>
        <w:tc>
          <w:tcPr>
            <w:tcW w:w="1843" w:type="dxa"/>
          </w:tcPr>
          <w:p w:rsidR="00995F1D" w:rsidRDefault="00995F1D">
            <w:pPr>
              <w:spacing w:after="1" w:line="220" w:lineRule="atLeast"/>
              <w:jc w:val="center"/>
            </w:pPr>
            <w:r>
              <w:rPr>
                <w:rFonts w:ascii="Calibri" w:hAnsi="Calibri" w:cs="Calibri"/>
              </w:rPr>
              <w:t>4794</w:t>
            </w:r>
          </w:p>
        </w:tc>
      </w:tr>
      <w:tr w:rsidR="00995F1D">
        <w:tc>
          <w:tcPr>
            <w:tcW w:w="2778" w:type="dxa"/>
            <w:vMerge/>
          </w:tcPr>
          <w:p w:rsidR="00995F1D" w:rsidRDefault="00995F1D"/>
        </w:tc>
        <w:tc>
          <w:tcPr>
            <w:tcW w:w="3096" w:type="dxa"/>
          </w:tcPr>
          <w:p w:rsidR="00995F1D" w:rsidRDefault="00995F1D">
            <w:pPr>
              <w:spacing w:after="1" w:line="220" w:lineRule="atLeast"/>
            </w:pPr>
            <w:r>
              <w:rPr>
                <w:rFonts w:ascii="Calibri" w:hAnsi="Calibri" w:cs="Calibri"/>
              </w:rPr>
              <w:t>Техник 2 категории</w:t>
            </w:r>
          </w:p>
        </w:tc>
        <w:tc>
          <w:tcPr>
            <w:tcW w:w="1701" w:type="dxa"/>
          </w:tcPr>
          <w:p w:rsidR="00995F1D" w:rsidRDefault="00995F1D">
            <w:pPr>
              <w:spacing w:after="1" w:line="220" w:lineRule="atLeast"/>
              <w:jc w:val="center"/>
            </w:pPr>
            <w:r>
              <w:rPr>
                <w:rFonts w:ascii="Calibri" w:hAnsi="Calibri" w:cs="Calibri"/>
              </w:rPr>
              <w:t>0,1</w:t>
            </w:r>
          </w:p>
        </w:tc>
        <w:tc>
          <w:tcPr>
            <w:tcW w:w="1843" w:type="dxa"/>
          </w:tcPr>
          <w:p w:rsidR="00995F1D" w:rsidRDefault="00995F1D">
            <w:pPr>
              <w:spacing w:after="1" w:line="220" w:lineRule="atLeast"/>
              <w:jc w:val="center"/>
            </w:pPr>
            <w:r>
              <w:rPr>
                <w:rFonts w:ascii="Calibri" w:hAnsi="Calibri" w:cs="Calibri"/>
              </w:rPr>
              <w:t>4794</w:t>
            </w:r>
          </w:p>
        </w:tc>
      </w:tr>
      <w:tr w:rsidR="00995F1D">
        <w:tc>
          <w:tcPr>
            <w:tcW w:w="2778" w:type="dxa"/>
            <w:vMerge/>
          </w:tcPr>
          <w:p w:rsidR="00995F1D" w:rsidRDefault="00995F1D"/>
        </w:tc>
        <w:tc>
          <w:tcPr>
            <w:tcW w:w="3096" w:type="dxa"/>
          </w:tcPr>
          <w:p w:rsidR="00995F1D" w:rsidRDefault="00995F1D">
            <w:pPr>
              <w:spacing w:after="1" w:line="220" w:lineRule="atLeast"/>
            </w:pPr>
            <w:r>
              <w:rPr>
                <w:rFonts w:ascii="Calibri" w:hAnsi="Calibri" w:cs="Calibri"/>
              </w:rPr>
              <w:t>Заведующий складом</w:t>
            </w:r>
          </w:p>
        </w:tc>
        <w:tc>
          <w:tcPr>
            <w:tcW w:w="1701" w:type="dxa"/>
          </w:tcPr>
          <w:p w:rsidR="00995F1D" w:rsidRDefault="00995F1D">
            <w:pPr>
              <w:spacing w:after="1" w:line="220" w:lineRule="atLeast"/>
              <w:jc w:val="center"/>
            </w:pPr>
            <w:r>
              <w:rPr>
                <w:rFonts w:ascii="Calibri" w:hAnsi="Calibri" w:cs="Calibri"/>
              </w:rPr>
              <w:t>0,1</w:t>
            </w:r>
          </w:p>
        </w:tc>
        <w:tc>
          <w:tcPr>
            <w:tcW w:w="1843" w:type="dxa"/>
          </w:tcPr>
          <w:p w:rsidR="00995F1D" w:rsidRDefault="00995F1D">
            <w:pPr>
              <w:spacing w:after="1" w:line="220" w:lineRule="atLeast"/>
              <w:jc w:val="center"/>
            </w:pPr>
            <w:r>
              <w:rPr>
                <w:rFonts w:ascii="Calibri" w:hAnsi="Calibri" w:cs="Calibri"/>
              </w:rPr>
              <w:t>4794</w:t>
            </w:r>
          </w:p>
        </w:tc>
      </w:tr>
      <w:tr w:rsidR="00995F1D">
        <w:tc>
          <w:tcPr>
            <w:tcW w:w="2778" w:type="dxa"/>
          </w:tcPr>
          <w:p w:rsidR="00995F1D" w:rsidRDefault="00995F1D">
            <w:pPr>
              <w:spacing w:after="1" w:line="220" w:lineRule="atLeast"/>
            </w:pPr>
            <w:r>
              <w:rPr>
                <w:rFonts w:ascii="Calibri" w:hAnsi="Calibri" w:cs="Calibri"/>
              </w:rPr>
              <w:t>3 квалификационный уровень</w:t>
            </w:r>
          </w:p>
        </w:tc>
        <w:tc>
          <w:tcPr>
            <w:tcW w:w="3096" w:type="dxa"/>
          </w:tcPr>
          <w:p w:rsidR="00995F1D" w:rsidRDefault="00995F1D">
            <w:pPr>
              <w:spacing w:after="1" w:line="220" w:lineRule="atLeast"/>
            </w:pPr>
            <w:r>
              <w:rPr>
                <w:rFonts w:ascii="Calibri" w:hAnsi="Calibri" w:cs="Calibri"/>
              </w:rPr>
              <w:t>Техник 1 категории</w:t>
            </w:r>
          </w:p>
        </w:tc>
        <w:tc>
          <w:tcPr>
            <w:tcW w:w="1701" w:type="dxa"/>
          </w:tcPr>
          <w:p w:rsidR="00995F1D" w:rsidRDefault="00995F1D">
            <w:pPr>
              <w:spacing w:after="1" w:line="220" w:lineRule="atLeast"/>
              <w:jc w:val="center"/>
            </w:pPr>
            <w:r>
              <w:rPr>
                <w:rFonts w:ascii="Calibri" w:hAnsi="Calibri" w:cs="Calibri"/>
              </w:rPr>
              <w:t>0,2</w:t>
            </w:r>
          </w:p>
        </w:tc>
        <w:tc>
          <w:tcPr>
            <w:tcW w:w="1843" w:type="dxa"/>
          </w:tcPr>
          <w:p w:rsidR="00995F1D" w:rsidRDefault="00995F1D">
            <w:pPr>
              <w:spacing w:after="1" w:line="220" w:lineRule="atLeast"/>
              <w:jc w:val="center"/>
            </w:pPr>
            <w:r>
              <w:rPr>
                <w:rFonts w:ascii="Calibri" w:hAnsi="Calibri" w:cs="Calibri"/>
              </w:rPr>
              <w:t>5230</w:t>
            </w:r>
          </w:p>
        </w:tc>
      </w:tr>
      <w:tr w:rsidR="00995F1D">
        <w:tc>
          <w:tcPr>
            <w:tcW w:w="2778" w:type="dxa"/>
            <w:vMerge w:val="restart"/>
          </w:tcPr>
          <w:p w:rsidR="00995F1D" w:rsidRDefault="00995F1D">
            <w:pPr>
              <w:spacing w:after="1" w:line="220" w:lineRule="atLeast"/>
            </w:pPr>
            <w:r>
              <w:rPr>
                <w:rFonts w:ascii="Calibri" w:hAnsi="Calibri" w:cs="Calibri"/>
              </w:rPr>
              <w:lastRenderedPageBreak/>
              <w:t>4 квалификационный уровень</w:t>
            </w:r>
          </w:p>
        </w:tc>
        <w:tc>
          <w:tcPr>
            <w:tcW w:w="3096" w:type="dxa"/>
          </w:tcPr>
          <w:p w:rsidR="00995F1D" w:rsidRDefault="00995F1D">
            <w:pPr>
              <w:spacing w:after="1" w:line="220" w:lineRule="atLeast"/>
            </w:pPr>
            <w:r>
              <w:rPr>
                <w:rFonts w:ascii="Calibri" w:hAnsi="Calibri" w:cs="Calibri"/>
              </w:rPr>
              <w:t>Механик</w:t>
            </w:r>
          </w:p>
        </w:tc>
        <w:tc>
          <w:tcPr>
            <w:tcW w:w="1701" w:type="dxa"/>
          </w:tcPr>
          <w:p w:rsidR="00995F1D" w:rsidRDefault="00995F1D">
            <w:pPr>
              <w:spacing w:after="1" w:line="220" w:lineRule="atLeast"/>
              <w:jc w:val="center"/>
            </w:pPr>
            <w:r>
              <w:rPr>
                <w:rFonts w:ascii="Calibri" w:hAnsi="Calibri" w:cs="Calibri"/>
              </w:rPr>
              <w:t>0,2</w:t>
            </w:r>
          </w:p>
        </w:tc>
        <w:tc>
          <w:tcPr>
            <w:tcW w:w="1843" w:type="dxa"/>
          </w:tcPr>
          <w:p w:rsidR="00995F1D" w:rsidRDefault="00995F1D">
            <w:pPr>
              <w:spacing w:after="1" w:line="220" w:lineRule="atLeast"/>
              <w:jc w:val="center"/>
            </w:pPr>
            <w:r>
              <w:rPr>
                <w:rFonts w:ascii="Calibri" w:hAnsi="Calibri" w:cs="Calibri"/>
              </w:rPr>
              <w:t>5230</w:t>
            </w:r>
          </w:p>
        </w:tc>
      </w:tr>
      <w:tr w:rsidR="00995F1D">
        <w:tc>
          <w:tcPr>
            <w:tcW w:w="2778" w:type="dxa"/>
            <w:vMerge/>
          </w:tcPr>
          <w:p w:rsidR="00995F1D" w:rsidRDefault="00995F1D"/>
        </w:tc>
        <w:tc>
          <w:tcPr>
            <w:tcW w:w="3096" w:type="dxa"/>
          </w:tcPr>
          <w:p w:rsidR="00995F1D" w:rsidRDefault="00995F1D">
            <w:pPr>
              <w:spacing w:after="1" w:line="220" w:lineRule="atLeast"/>
            </w:pPr>
            <w:r>
              <w:rPr>
                <w:rFonts w:ascii="Calibri" w:hAnsi="Calibri" w:cs="Calibri"/>
              </w:rPr>
              <w:t>Ведущий техник</w:t>
            </w:r>
          </w:p>
        </w:tc>
        <w:tc>
          <w:tcPr>
            <w:tcW w:w="1701" w:type="dxa"/>
          </w:tcPr>
          <w:p w:rsidR="00995F1D" w:rsidRDefault="00995F1D">
            <w:pPr>
              <w:spacing w:after="1" w:line="220" w:lineRule="atLeast"/>
              <w:jc w:val="center"/>
            </w:pPr>
            <w:r>
              <w:rPr>
                <w:rFonts w:ascii="Calibri" w:hAnsi="Calibri" w:cs="Calibri"/>
              </w:rPr>
              <w:t>0,45</w:t>
            </w:r>
          </w:p>
        </w:tc>
        <w:tc>
          <w:tcPr>
            <w:tcW w:w="1843" w:type="dxa"/>
          </w:tcPr>
          <w:p w:rsidR="00995F1D" w:rsidRDefault="00995F1D">
            <w:pPr>
              <w:spacing w:after="1" w:line="220" w:lineRule="atLeast"/>
              <w:jc w:val="center"/>
            </w:pPr>
            <w:r>
              <w:rPr>
                <w:rFonts w:ascii="Calibri" w:hAnsi="Calibri" w:cs="Calibri"/>
              </w:rPr>
              <w:t>6320</w:t>
            </w:r>
          </w:p>
        </w:tc>
      </w:tr>
      <w:tr w:rsidR="00995F1D">
        <w:tblPrEx>
          <w:tblBorders>
            <w:insideH w:val="nil"/>
          </w:tblBorders>
        </w:tblPrEx>
        <w:tc>
          <w:tcPr>
            <w:tcW w:w="2778" w:type="dxa"/>
            <w:vMerge/>
          </w:tcPr>
          <w:p w:rsidR="00995F1D" w:rsidRDefault="00995F1D"/>
        </w:tc>
        <w:tc>
          <w:tcPr>
            <w:tcW w:w="3096" w:type="dxa"/>
            <w:tcBorders>
              <w:bottom w:val="nil"/>
            </w:tcBorders>
          </w:tcPr>
          <w:p w:rsidR="00995F1D" w:rsidRDefault="00995F1D">
            <w:pPr>
              <w:spacing w:after="1" w:line="220" w:lineRule="atLeast"/>
            </w:pPr>
            <w:r>
              <w:rPr>
                <w:rFonts w:ascii="Calibri" w:hAnsi="Calibri" w:cs="Calibri"/>
              </w:rPr>
              <w:t>Старший мастер участка</w:t>
            </w:r>
          </w:p>
        </w:tc>
        <w:tc>
          <w:tcPr>
            <w:tcW w:w="1701" w:type="dxa"/>
            <w:tcBorders>
              <w:bottom w:val="nil"/>
            </w:tcBorders>
          </w:tcPr>
          <w:p w:rsidR="00995F1D" w:rsidRDefault="00995F1D">
            <w:pPr>
              <w:spacing w:after="1" w:line="220" w:lineRule="atLeast"/>
              <w:jc w:val="center"/>
            </w:pPr>
            <w:r>
              <w:rPr>
                <w:rFonts w:ascii="Calibri" w:hAnsi="Calibri" w:cs="Calibri"/>
              </w:rPr>
              <w:t>0,6</w:t>
            </w:r>
          </w:p>
        </w:tc>
        <w:tc>
          <w:tcPr>
            <w:tcW w:w="1843" w:type="dxa"/>
            <w:tcBorders>
              <w:bottom w:val="nil"/>
            </w:tcBorders>
          </w:tcPr>
          <w:p w:rsidR="00995F1D" w:rsidRDefault="00995F1D">
            <w:pPr>
              <w:spacing w:after="1" w:line="220" w:lineRule="atLeast"/>
              <w:jc w:val="center"/>
            </w:pPr>
            <w:r>
              <w:rPr>
                <w:rFonts w:ascii="Calibri" w:hAnsi="Calibri" w:cs="Calibri"/>
              </w:rPr>
              <w:t>6973</w:t>
            </w:r>
          </w:p>
        </w:tc>
      </w:tr>
      <w:tr w:rsidR="00995F1D">
        <w:tc>
          <w:tcPr>
            <w:tcW w:w="2778" w:type="dxa"/>
            <w:vMerge/>
          </w:tcPr>
          <w:p w:rsidR="00995F1D" w:rsidRDefault="00995F1D"/>
        </w:tc>
        <w:tc>
          <w:tcPr>
            <w:tcW w:w="3096" w:type="dxa"/>
            <w:tcBorders>
              <w:top w:val="nil"/>
            </w:tcBorders>
          </w:tcPr>
          <w:p w:rsidR="00995F1D" w:rsidRDefault="00995F1D">
            <w:pPr>
              <w:spacing w:after="1" w:line="220" w:lineRule="atLeast"/>
            </w:pPr>
            <w:r>
              <w:rPr>
                <w:rFonts w:ascii="Calibri" w:hAnsi="Calibri" w:cs="Calibri"/>
              </w:rPr>
              <w:t>Мастер участка</w:t>
            </w:r>
          </w:p>
        </w:tc>
        <w:tc>
          <w:tcPr>
            <w:tcW w:w="1701" w:type="dxa"/>
            <w:tcBorders>
              <w:top w:val="nil"/>
            </w:tcBorders>
          </w:tcPr>
          <w:p w:rsidR="00995F1D" w:rsidRDefault="00995F1D">
            <w:pPr>
              <w:spacing w:after="1" w:line="220" w:lineRule="atLeast"/>
              <w:jc w:val="center"/>
            </w:pPr>
            <w:r>
              <w:rPr>
                <w:rFonts w:ascii="Calibri" w:hAnsi="Calibri" w:cs="Calibri"/>
              </w:rPr>
              <w:t>0,45</w:t>
            </w:r>
          </w:p>
        </w:tc>
        <w:tc>
          <w:tcPr>
            <w:tcW w:w="1843" w:type="dxa"/>
            <w:tcBorders>
              <w:top w:val="nil"/>
            </w:tcBorders>
          </w:tcPr>
          <w:p w:rsidR="00995F1D" w:rsidRDefault="00995F1D">
            <w:pPr>
              <w:spacing w:after="1" w:line="220" w:lineRule="atLeast"/>
              <w:jc w:val="center"/>
            </w:pPr>
            <w:r>
              <w:rPr>
                <w:rFonts w:ascii="Calibri" w:hAnsi="Calibri" w:cs="Calibri"/>
              </w:rPr>
              <w:t>6320</w:t>
            </w:r>
          </w:p>
        </w:tc>
      </w:tr>
      <w:tr w:rsidR="00995F1D">
        <w:tc>
          <w:tcPr>
            <w:tcW w:w="2778" w:type="dxa"/>
          </w:tcPr>
          <w:p w:rsidR="00995F1D" w:rsidRDefault="00995F1D">
            <w:pPr>
              <w:spacing w:after="1" w:line="220" w:lineRule="atLeast"/>
            </w:pPr>
            <w:r>
              <w:rPr>
                <w:rFonts w:ascii="Calibri" w:hAnsi="Calibri" w:cs="Calibri"/>
              </w:rPr>
              <w:t>5 квалификационный уровень</w:t>
            </w:r>
          </w:p>
        </w:tc>
        <w:tc>
          <w:tcPr>
            <w:tcW w:w="3096" w:type="dxa"/>
          </w:tcPr>
          <w:p w:rsidR="00995F1D" w:rsidRDefault="00995F1D">
            <w:pPr>
              <w:spacing w:after="1" w:line="220" w:lineRule="atLeast"/>
            </w:pPr>
            <w:r>
              <w:rPr>
                <w:rFonts w:ascii="Calibri" w:hAnsi="Calibri" w:cs="Calibri"/>
              </w:rPr>
              <w:t>Начальник смены (участка)</w:t>
            </w:r>
          </w:p>
        </w:tc>
        <w:tc>
          <w:tcPr>
            <w:tcW w:w="1701" w:type="dxa"/>
          </w:tcPr>
          <w:p w:rsidR="00995F1D" w:rsidRDefault="00995F1D">
            <w:pPr>
              <w:spacing w:after="1" w:line="220" w:lineRule="atLeast"/>
              <w:jc w:val="center"/>
            </w:pPr>
            <w:r>
              <w:rPr>
                <w:rFonts w:ascii="Calibri" w:hAnsi="Calibri" w:cs="Calibri"/>
              </w:rPr>
              <w:t>0,75</w:t>
            </w:r>
          </w:p>
        </w:tc>
        <w:tc>
          <w:tcPr>
            <w:tcW w:w="1843" w:type="dxa"/>
          </w:tcPr>
          <w:p w:rsidR="00995F1D" w:rsidRDefault="00995F1D">
            <w:pPr>
              <w:spacing w:after="1" w:line="220" w:lineRule="atLeast"/>
              <w:jc w:val="center"/>
            </w:pPr>
            <w:r>
              <w:rPr>
                <w:rFonts w:ascii="Calibri" w:hAnsi="Calibri" w:cs="Calibri"/>
              </w:rPr>
              <w:t>7627</w:t>
            </w:r>
          </w:p>
        </w:tc>
      </w:tr>
    </w:tbl>
    <w:p w:rsidR="00995F1D" w:rsidRDefault="00995F1D">
      <w:pPr>
        <w:spacing w:after="1" w:line="220" w:lineRule="atLeast"/>
        <w:jc w:val="both"/>
      </w:pPr>
    </w:p>
    <w:p w:rsidR="00995F1D" w:rsidRDefault="00995F1D">
      <w:pPr>
        <w:spacing w:after="1" w:line="220" w:lineRule="atLeast"/>
        <w:jc w:val="center"/>
        <w:outlineLvl w:val="2"/>
      </w:pPr>
      <w:r>
        <w:rPr>
          <w:rFonts w:ascii="Calibri" w:hAnsi="Calibri" w:cs="Calibri"/>
        </w:rPr>
        <w:t>Профессиональная квалификационная группа</w:t>
      </w:r>
    </w:p>
    <w:p w:rsidR="00995F1D" w:rsidRDefault="00995F1D">
      <w:pPr>
        <w:spacing w:after="1" w:line="220" w:lineRule="atLeast"/>
        <w:jc w:val="center"/>
      </w:pPr>
      <w:r>
        <w:rPr>
          <w:rFonts w:ascii="Calibri" w:hAnsi="Calibri" w:cs="Calibri"/>
        </w:rPr>
        <w:t>"Общеотраслевые должности служащих третьего уровня"</w:t>
      </w:r>
    </w:p>
    <w:p w:rsidR="00995F1D" w:rsidRDefault="00995F1D">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3096"/>
        <w:gridCol w:w="1723"/>
        <w:gridCol w:w="1821"/>
      </w:tblGrid>
      <w:tr w:rsidR="00995F1D">
        <w:tc>
          <w:tcPr>
            <w:tcW w:w="2778" w:type="dxa"/>
          </w:tcPr>
          <w:p w:rsidR="00995F1D" w:rsidRDefault="00995F1D">
            <w:pPr>
              <w:spacing w:after="1" w:line="220" w:lineRule="atLeast"/>
              <w:jc w:val="center"/>
            </w:pPr>
            <w:r>
              <w:rPr>
                <w:rFonts w:ascii="Calibri" w:hAnsi="Calibri" w:cs="Calibri"/>
              </w:rPr>
              <w:t>Квалификационный уровень</w:t>
            </w:r>
          </w:p>
        </w:tc>
        <w:tc>
          <w:tcPr>
            <w:tcW w:w="3096" w:type="dxa"/>
          </w:tcPr>
          <w:p w:rsidR="00995F1D" w:rsidRDefault="00995F1D">
            <w:pPr>
              <w:spacing w:after="1" w:line="220" w:lineRule="atLeast"/>
              <w:jc w:val="center"/>
            </w:pPr>
            <w:r>
              <w:rPr>
                <w:rFonts w:ascii="Calibri" w:hAnsi="Calibri" w:cs="Calibri"/>
              </w:rPr>
              <w:t>Должности, отнесенные</w:t>
            </w:r>
          </w:p>
          <w:p w:rsidR="00995F1D" w:rsidRDefault="00995F1D">
            <w:pPr>
              <w:spacing w:after="1" w:line="220" w:lineRule="atLeast"/>
              <w:jc w:val="center"/>
            </w:pPr>
            <w:r>
              <w:rPr>
                <w:rFonts w:ascii="Calibri" w:hAnsi="Calibri" w:cs="Calibri"/>
              </w:rPr>
              <w:t>к квалификационным уровням</w:t>
            </w:r>
          </w:p>
        </w:tc>
        <w:tc>
          <w:tcPr>
            <w:tcW w:w="1723" w:type="dxa"/>
          </w:tcPr>
          <w:p w:rsidR="00995F1D" w:rsidRDefault="00995F1D">
            <w:pPr>
              <w:spacing w:after="1" w:line="220" w:lineRule="atLeast"/>
              <w:jc w:val="center"/>
            </w:pPr>
            <w:r>
              <w:rPr>
                <w:rFonts w:ascii="Calibri" w:hAnsi="Calibri" w:cs="Calibri"/>
              </w:rPr>
              <w:t>Минимальный повышающий коэффициент</w:t>
            </w:r>
          </w:p>
          <w:p w:rsidR="00995F1D" w:rsidRDefault="00995F1D">
            <w:pPr>
              <w:spacing w:after="1" w:line="220" w:lineRule="atLeast"/>
              <w:jc w:val="center"/>
            </w:pPr>
            <w:r>
              <w:rPr>
                <w:rFonts w:ascii="Calibri" w:hAnsi="Calibri" w:cs="Calibri"/>
              </w:rPr>
              <w:t>к окладу по занимаемой должности</w:t>
            </w:r>
          </w:p>
        </w:tc>
        <w:tc>
          <w:tcPr>
            <w:tcW w:w="1821" w:type="dxa"/>
          </w:tcPr>
          <w:p w:rsidR="00995F1D" w:rsidRDefault="00995F1D">
            <w:pPr>
              <w:spacing w:after="1" w:line="220" w:lineRule="atLeast"/>
              <w:jc w:val="center"/>
            </w:pPr>
            <w:r>
              <w:rPr>
                <w:rFonts w:ascii="Calibri" w:hAnsi="Calibri" w:cs="Calibri"/>
              </w:rPr>
              <w:t>Минимальный должностной оклад с учетом минимального повышающего коэффициента к окладу по занимаемой должности</w:t>
            </w:r>
          </w:p>
        </w:tc>
      </w:tr>
      <w:tr w:rsidR="00995F1D">
        <w:tc>
          <w:tcPr>
            <w:tcW w:w="2778" w:type="dxa"/>
          </w:tcPr>
          <w:p w:rsidR="00995F1D" w:rsidRDefault="00995F1D">
            <w:pPr>
              <w:spacing w:after="1" w:line="220" w:lineRule="atLeast"/>
              <w:jc w:val="center"/>
            </w:pPr>
            <w:r>
              <w:rPr>
                <w:rFonts w:ascii="Calibri" w:hAnsi="Calibri" w:cs="Calibri"/>
              </w:rPr>
              <w:t>1</w:t>
            </w:r>
          </w:p>
        </w:tc>
        <w:tc>
          <w:tcPr>
            <w:tcW w:w="3096" w:type="dxa"/>
          </w:tcPr>
          <w:p w:rsidR="00995F1D" w:rsidRDefault="00995F1D">
            <w:pPr>
              <w:spacing w:after="1" w:line="220" w:lineRule="atLeast"/>
              <w:jc w:val="center"/>
            </w:pPr>
            <w:r>
              <w:rPr>
                <w:rFonts w:ascii="Calibri" w:hAnsi="Calibri" w:cs="Calibri"/>
              </w:rPr>
              <w:t>2</w:t>
            </w:r>
          </w:p>
        </w:tc>
        <w:tc>
          <w:tcPr>
            <w:tcW w:w="1723" w:type="dxa"/>
          </w:tcPr>
          <w:p w:rsidR="00995F1D" w:rsidRDefault="00995F1D">
            <w:pPr>
              <w:spacing w:after="1" w:line="220" w:lineRule="atLeast"/>
              <w:jc w:val="center"/>
            </w:pPr>
            <w:r>
              <w:rPr>
                <w:rFonts w:ascii="Calibri" w:hAnsi="Calibri" w:cs="Calibri"/>
              </w:rPr>
              <w:t>3</w:t>
            </w:r>
          </w:p>
        </w:tc>
        <w:tc>
          <w:tcPr>
            <w:tcW w:w="1821" w:type="dxa"/>
          </w:tcPr>
          <w:p w:rsidR="00995F1D" w:rsidRDefault="00995F1D">
            <w:pPr>
              <w:spacing w:after="1" w:line="220" w:lineRule="atLeast"/>
              <w:jc w:val="center"/>
            </w:pPr>
            <w:r>
              <w:rPr>
                <w:rFonts w:ascii="Calibri" w:hAnsi="Calibri" w:cs="Calibri"/>
              </w:rPr>
              <w:t>4</w:t>
            </w:r>
          </w:p>
        </w:tc>
      </w:tr>
      <w:tr w:rsidR="00995F1D">
        <w:tc>
          <w:tcPr>
            <w:tcW w:w="9418" w:type="dxa"/>
            <w:gridSpan w:val="4"/>
          </w:tcPr>
          <w:p w:rsidR="00995F1D" w:rsidRDefault="00995F1D">
            <w:pPr>
              <w:spacing w:after="1" w:line="220" w:lineRule="atLeast"/>
              <w:jc w:val="center"/>
            </w:pPr>
            <w:r>
              <w:rPr>
                <w:rFonts w:ascii="Calibri" w:hAnsi="Calibri" w:cs="Calibri"/>
              </w:rPr>
              <w:t>Минимальный размер должностного оклада 4836 рублей</w:t>
            </w:r>
          </w:p>
        </w:tc>
      </w:tr>
      <w:tr w:rsidR="00995F1D">
        <w:tc>
          <w:tcPr>
            <w:tcW w:w="2778" w:type="dxa"/>
            <w:vMerge w:val="restart"/>
          </w:tcPr>
          <w:p w:rsidR="00995F1D" w:rsidRDefault="00995F1D">
            <w:pPr>
              <w:spacing w:after="1" w:line="220" w:lineRule="atLeast"/>
            </w:pPr>
            <w:r>
              <w:rPr>
                <w:rFonts w:ascii="Calibri" w:hAnsi="Calibri" w:cs="Calibri"/>
              </w:rPr>
              <w:t>1 квалификационный уровень</w:t>
            </w:r>
          </w:p>
        </w:tc>
        <w:tc>
          <w:tcPr>
            <w:tcW w:w="3096" w:type="dxa"/>
          </w:tcPr>
          <w:p w:rsidR="00995F1D" w:rsidRDefault="00995F1D">
            <w:pPr>
              <w:spacing w:after="1" w:line="220" w:lineRule="atLeast"/>
            </w:pPr>
            <w:r>
              <w:rPr>
                <w:rFonts w:ascii="Calibri" w:hAnsi="Calibri" w:cs="Calibri"/>
              </w:rPr>
              <w:t>Бухгалтер</w:t>
            </w:r>
          </w:p>
        </w:tc>
        <w:tc>
          <w:tcPr>
            <w:tcW w:w="1723" w:type="dxa"/>
          </w:tcPr>
          <w:p w:rsidR="00995F1D" w:rsidRDefault="00995F1D">
            <w:pPr>
              <w:spacing w:after="1" w:line="220" w:lineRule="atLeast"/>
              <w:jc w:val="center"/>
            </w:pPr>
            <w:r>
              <w:rPr>
                <w:rFonts w:ascii="Calibri" w:hAnsi="Calibri" w:cs="Calibri"/>
              </w:rPr>
              <w:t>0,0</w:t>
            </w:r>
          </w:p>
        </w:tc>
        <w:tc>
          <w:tcPr>
            <w:tcW w:w="1821" w:type="dxa"/>
          </w:tcPr>
          <w:p w:rsidR="00995F1D" w:rsidRDefault="00995F1D">
            <w:pPr>
              <w:spacing w:after="1" w:line="220" w:lineRule="atLeast"/>
              <w:jc w:val="center"/>
            </w:pPr>
            <w:r>
              <w:rPr>
                <w:rFonts w:ascii="Calibri" w:hAnsi="Calibri" w:cs="Calibri"/>
              </w:rPr>
              <w:t>4836</w:t>
            </w:r>
          </w:p>
        </w:tc>
      </w:tr>
      <w:tr w:rsidR="00995F1D">
        <w:tc>
          <w:tcPr>
            <w:tcW w:w="2778" w:type="dxa"/>
            <w:vMerge/>
          </w:tcPr>
          <w:p w:rsidR="00995F1D" w:rsidRDefault="00995F1D"/>
        </w:tc>
        <w:tc>
          <w:tcPr>
            <w:tcW w:w="3096" w:type="dxa"/>
          </w:tcPr>
          <w:p w:rsidR="00995F1D" w:rsidRDefault="00995F1D">
            <w:pPr>
              <w:spacing w:after="1" w:line="220" w:lineRule="atLeast"/>
            </w:pPr>
            <w:r>
              <w:rPr>
                <w:rFonts w:ascii="Calibri" w:hAnsi="Calibri" w:cs="Calibri"/>
              </w:rPr>
              <w:t>Инженер</w:t>
            </w:r>
          </w:p>
        </w:tc>
        <w:tc>
          <w:tcPr>
            <w:tcW w:w="1723" w:type="dxa"/>
          </w:tcPr>
          <w:p w:rsidR="00995F1D" w:rsidRDefault="00995F1D">
            <w:pPr>
              <w:spacing w:after="1" w:line="220" w:lineRule="atLeast"/>
              <w:jc w:val="center"/>
            </w:pPr>
            <w:r>
              <w:rPr>
                <w:rFonts w:ascii="Calibri" w:hAnsi="Calibri" w:cs="Calibri"/>
              </w:rPr>
              <w:t>0,1</w:t>
            </w:r>
          </w:p>
        </w:tc>
        <w:tc>
          <w:tcPr>
            <w:tcW w:w="1821" w:type="dxa"/>
          </w:tcPr>
          <w:p w:rsidR="00995F1D" w:rsidRDefault="00995F1D">
            <w:pPr>
              <w:spacing w:after="1" w:line="220" w:lineRule="atLeast"/>
              <w:jc w:val="center"/>
            </w:pPr>
            <w:r>
              <w:rPr>
                <w:rFonts w:ascii="Calibri" w:hAnsi="Calibri" w:cs="Calibri"/>
              </w:rPr>
              <w:t>5320</w:t>
            </w:r>
          </w:p>
        </w:tc>
      </w:tr>
      <w:tr w:rsidR="00995F1D">
        <w:tc>
          <w:tcPr>
            <w:tcW w:w="2778" w:type="dxa"/>
            <w:vMerge/>
          </w:tcPr>
          <w:p w:rsidR="00995F1D" w:rsidRDefault="00995F1D"/>
        </w:tc>
        <w:tc>
          <w:tcPr>
            <w:tcW w:w="3096" w:type="dxa"/>
          </w:tcPr>
          <w:p w:rsidR="00995F1D" w:rsidRDefault="00995F1D">
            <w:pPr>
              <w:spacing w:after="1" w:line="220" w:lineRule="atLeast"/>
            </w:pPr>
            <w:proofErr w:type="spellStart"/>
            <w:r>
              <w:rPr>
                <w:rFonts w:ascii="Calibri" w:hAnsi="Calibri" w:cs="Calibri"/>
              </w:rPr>
              <w:t>Документовед</w:t>
            </w:r>
            <w:proofErr w:type="spellEnd"/>
          </w:p>
        </w:tc>
        <w:tc>
          <w:tcPr>
            <w:tcW w:w="1723" w:type="dxa"/>
          </w:tcPr>
          <w:p w:rsidR="00995F1D" w:rsidRDefault="00995F1D">
            <w:pPr>
              <w:spacing w:after="1" w:line="220" w:lineRule="atLeast"/>
              <w:jc w:val="center"/>
            </w:pPr>
            <w:r>
              <w:rPr>
                <w:rFonts w:ascii="Calibri" w:hAnsi="Calibri" w:cs="Calibri"/>
              </w:rPr>
              <w:t>0,1</w:t>
            </w:r>
          </w:p>
        </w:tc>
        <w:tc>
          <w:tcPr>
            <w:tcW w:w="1821" w:type="dxa"/>
          </w:tcPr>
          <w:p w:rsidR="00995F1D" w:rsidRDefault="00995F1D">
            <w:pPr>
              <w:spacing w:after="1" w:line="220" w:lineRule="atLeast"/>
              <w:jc w:val="center"/>
            </w:pPr>
            <w:r>
              <w:rPr>
                <w:rFonts w:ascii="Calibri" w:hAnsi="Calibri" w:cs="Calibri"/>
              </w:rPr>
              <w:t>5320</w:t>
            </w:r>
          </w:p>
        </w:tc>
      </w:tr>
      <w:tr w:rsidR="00995F1D">
        <w:tc>
          <w:tcPr>
            <w:tcW w:w="2778" w:type="dxa"/>
            <w:vMerge/>
          </w:tcPr>
          <w:p w:rsidR="00995F1D" w:rsidRDefault="00995F1D"/>
        </w:tc>
        <w:tc>
          <w:tcPr>
            <w:tcW w:w="3096" w:type="dxa"/>
          </w:tcPr>
          <w:p w:rsidR="00995F1D" w:rsidRDefault="00995F1D">
            <w:pPr>
              <w:spacing w:after="1" w:line="220" w:lineRule="atLeast"/>
            </w:pPr>
            <w:r>
              <w:rPr>
                <w:rFonts w:ascii="Calibri" w:hAnsi="Calibri" w:cs="Calibri"/>
              </w:rPr>
              <w:t>Экономист</w:t>
            </w:r>
          </w:p>
        </w:tc>
        <w:tc>
          <w:tcPr>
            <w:tcW w:w="1723" w:type="dxa"/>
          </w:tcPr>
          <w:p w:rsidR="00995F1D" w:rsidRDefault="00995F1D">
            <w:pPr>
              <w:spacing w:after="1" w:line="220" w:lineRule="atLeast"/>
              <w:jc w:val="center"/>
            </w:pPr>
            <w:r>
              <w:rPr>
                <w:rFonts w:ascii="Calibri" w:hAnsi="Calibri" w:cs="Calibri"/>
              </w:rPr>
              <w:t>0,1</w:t>
            </w:r>
          </w:p>
        </w:tc>
        <w:tc>
          <w:tcPr>
            <w:tcW w:w="1821" w:type="dxa"/>
          </w:tcPr>
          <w:p w:rsidR="00995F1D" w:rsidRDefault="00995F1D">
            <w:pPr>
              <w:spacing w:after="1" w:line="220" w:lineRule="atLeast"/>
              <w:jc w:val="center"/>
            </w:pPr>
            <w:r>
              <w:rPr>
                <w:rFonts w:ascii="Calibri" w:hAnsi="Calibri" w:cs="Calibri"/>
              </w:rPr>
              <w:t>5320</w:t>
            </w:r>
          </w:p>
        </w:tc>
      </w:tr>
      <w:tr w:rsidR="00995F1D">
        <w:tc>
          <w:tcPr>
            <w:tcW w:w="2778" w:type="dxa"/>
            <w:vMerge/>
          </w:tcPr>
          <w:p w:rsidR="00995F1D" w:rsidRDefault="00995F1D"/>
        </w:tc>
        <w:tc>
          <w:tcPr>
            <w:tcW w:w="3096" w:type="dxa"/>
          </w:tcPr>
          <w:p w:rsidR="00995F1D" w:rsidRDefault="00995F1D">
            <w:pPr>
              <w:spacing w:after="1" w:line="220" w:lineRule="atLeast"/>
            </w:pPr>
            <w:r>
              <w:rPr>
                <w:rFonts w:ascii="Calibri" w:hAnsi="Calibri" w:cs="Calibri"/>
              </w:rPr>
              <w:t>Юрисконсульт</w:t>
            </w:r>
          </w:p>
        </w:tc>
        <w:tc>
          <w:tcPr>
            <w:tcW w:w="1723" w:type="dxa"/>
          </w:tcPr>
          <w:p w:rsidR="00995F1D" w:rsidRDefault="00995F1D">
            <w:pPr>
              <w:spacing w:after="1" w:line="220" w:lineRule="atLeast"/>
              <w:jc w:val="center"/>
            </w:pPr>
            <w:r>
              <w:rPr>
                <w:rFonts w:ascii="Calibri" w:hAnsi="Calibri" w:cs="Calibri"/>
              </w:rPr>
              <w:t>0,1</w:t>
            </w:r>
          </w:p>
        </w:tc>
        <w:tc>
          <w:tcPr>
            <w:tcW w:w="1821" w:type="dxa"/>
          </w:tcPr>
          <w:p w:rsidR="00995F1D" w:rsidRDefault="00995F1D">
            <w:pPr>
              <w:spacing w:after="1" w:line="220" w:lineRule="atLeast"/>
              <w:jc w:val="center"/>
            </w:pPr>
            <w:r>
              <w:rPr>
                <w:rFonts w:ascii="Calibri" w:hAnsi="Calibri" w:cs="Calibri"/>
              </w:rPr>
              <w:t>5320</w:t>
            </w:r>
          </w:p>
        </w:tc>
      </w:tr>
      <w:tr w:rsidR="00995F1D">
        <w:tc>
          <w:tcPr>
            <w:tcW w:w="2778" w:type="dxa"/>
            <w:vMerge/>
          </w:tcPr>
          <w:p w:rsidR="00995F1D" w:rsidRDefault="00995F1D"/>
        </w:tc>
        <w:tc>
          <w:tcPr>
            <w:tcW w:w="3096" w:type="dxa"/>
          </w:tcPr>
          <w:p w:rsidR="00995F1D" w:rsidRDefault="00995F1D">
            <w:pPr>
              <w:spacing w:after="1" w:line="220" w:lineRule="atLeast"/>
            </w:pPr>
            <w:r>
              <w:rPr>
                <w:rFonts w:ascii="Calibri" w:hAnsi="Calibri" w:cs="Calibri"/>
              </w:rPr>
              <w:t>Инженер-программист (программист)</w:t>
            </w:r>
          </w:p>
        </w:tc>
        <w:tc>
          <w:tcPr>
            <w:tcW w:w="1723" w:type="dxa"/>
          </w:tcPr>
          <w:p w:rsidR="00995F1D" w:rsidRDefault="00995F1D">
            <w:pPr>
              <w:spacing w:after="1" w:line="220" w:lineRule="atLeast"/>
              <w:jc w:val="center"/>
            </w:pPr>
            <w:r>
              <w:rPr>
                <w:rFonts w:ascii="Calibri" w:hAnsi="Calibri" w:cs="Calibri"/>
              </w:rPr>
              <w:t>0,2</w:t>
            </w:r>
          </w:p>
        </w:tc>
        <w:tc>
          <w:tcPr>
            <w:tcW w:w="1821" w:type="dxa"/>
          </w:tcPr>
          <w:p w:rsidR="00995F1D" w:rsidRDefault="00995F1D">
            <w:pPr>
              <w:spacing w:after="1" w:line="220" w:lineRule="atLeast"/>
              <w:jc w:val="center"/>
            </w:pPr>
            <w:r>
              <w:rPr>
                <w:rFonts w:ascii="Calibri" w:hAnsi="Calibri" w:cs="Calibri"/>
              </w:rPr>
              <w:t>5804</w:t>
            </w:r>
          </w:p>
        </w:tc>
      </w:tr>
      <w:tr w:rsidR="00995F1D">
        <w:tc>
          <w:tcPr>
            <w:tcW w:w="2778" w:type="dxa"/>
            <w:vMerge/>
          </w:tcPr>
          <w:p w:rsidR="00995F1D" w:rsidRDefault="00995F1D"/>
        </w:tc>
        <w:tc>
          <w:tcPr>
            <w:tcW w:w="3096" w:type="dxa"/>
          </w:tcPr>
          <w:p w:rsidR="00995F1D" w:rsidRDefault="00995F1D">
            <w:pPr>
              <w:spacing w:after="1" w:line="220" w:lineRule="atLeast"/>
            </w:pPr>
            <w:r>
              <w:rPr>
                <w:rFonts w:ascii="Calibri" w:hAnsi="Calibri" w:cs="Calibri"/>
              </w:rPr>
              <w:t>Специалист по кадрам</w:t>
            </w:r>
          </w:p>
        </w:tc>
        <w:tc>
          <w:tcPr>
            <w:tcW w:w="1723" w:type="dxa"/>
          </w:tcPr>
          <w:p w:rsidR="00995F1D" w:rsidRDefault="00995F1D">
            <w:pPr>
              <w:spacing w:after="1" w:line="220" w:lineRule="atLeast"/>
              <w:jc w:val="center"/>
            </w:pPr>
            <w:r>
              <w:rPr>
                <w:rFonts w:ascii="Calibri" w:hAnsi="Calibri" w:cs="Calibri"/>
              </w:rPr>
              <w:t>0,2</w:t>
            </w:r>
          </w:p>
        </w:tc>
        <w:tc>
          <w:tcPr>
            <w:tcW w:w="1821" w:type="dxa"/>
          </w:tcPr>
          <w:p w:rsidR="00995F1D" w:rsidRDefault="00995F1D">
            <w:pPr>
              <w:spacing w:after="1" w:line="220" w:lineRule="atLeast"/>
              <w:jc w:val="center"/>
            </w:pPr>
            <w:r>
              <w:rPr>
                <w:rFonts w:ascii="Calibri" w:hAnsi="Calibri" w:cs="Calibri"/>
              </w:rPr>
              <w:t>5804</w:t>
            </w:r>
          </w:p>
        </w:tc>
      </w:tr>
      <w:tr w:rsidR="00995F1D">
        <w:tc>
          <w:tcPr>
            <w:tcW w:w="2778" w:type="dxa"/>
            <w:vMerge/>
          </w:tcPr>
          <w:p w:rsidR="00995F1D" w:rsidRDefault="00995F1D"/>
        </w:tc>
        <w:tc>
          <w:tcPr>
            <w:tcW w:w="3096" w:type="dxa"/>
          </w:tcPr>
          <w:p w:rsidR="00995F1D" w:rsidRDefault="00995F1D">
            <w:pPr>
              <w:spacing w:after="1" w:line="220" w:lineRule="atLeast"/>
            </w:pPr>
            <w:r>
              <w:rPr>
                <w:rFonts w:ascii="Calibri" w:hAnsi="Calibri" w:cs="Calibri"/>
              </w:rPr>
              <w:t>Психолог</w:t>
            </w:r>
          </w:p>
        </w:tc>
        <w:tc>
          <w:tcPr>
            <w:tcW w:w="1723" w:type="dxa"/>
          </w:tcPr>
          <w:p w:rsidR="00995F1D" w:rsidRDefault="00995F1D">
            <w:pPr>
              <w:spacing w:after="1" w:line="220" w:lineRule="atLeast"/>
              <w:jc w:val="center"/>
            </w:pPr>
            <w:r>
              <w:rPr>
                <w:rFonts w:ascii="Calibri" w:hAnsi="Calibri" w:cs="Calibri"/>
              </w:rPr>
              <w:t>0,3</w:t>
            </w:r>
          </w:p>
        </w:tc>
        <w:tc>
          <w:tcPr>
            <w:tcW w:w="1821" w:type="dxa"/>
          </w:tcPr>
          <w:p w:rsidR="00995F1D" w:rsidRDefault="00995F1D">
            <w:pPr>
              <w:spacing w:after="1" w:line="220" w:lineRule="atLeast"/>
              <w:jc w:val="center"/>
            </w:pPr>
            <w:r>
              <w:rPr>
                <w:rFonts w:ascii="Calibri" w:hAnsi="Calibri" w:cs="Calibri"/>
              </w:rPr>
              <w:t>6287</w:t>
            </w:r>
          </w:p>
        </w:tc>
      </w:tr>
      <w:tr w:rsidR="00995F1D">
        <w:tc>
          <w:tcPr>
            <w:tcW w:w="2778" w:type="dxa"/>
            <w:vMerge w:val="restart"/>
          </w:tcPr>
          <w:p w:rsidR="00995F1D" w:rsidRDefault="00995F1D">
            <w:pPr>
              <w:spacing w:after="1" w:line="220" w:lineRule="atLeast"/>
            </w:pPr>
            <w:r>
              <w:rPr>
                <w:rFonts w:ascii="Calibri" w:hAnsi="Calibri" w:cs="Calibri"/>
              </w:rPr>
              <w:t>2 квалификационный уровень</w:t>
            </w:r>
          </w:p>
        </w:tc>
        <w:tc>
          <w:tcPr>
            <w:tcW w:w="3096" w:type="dxa"/>
          </w:tcPr>
          <w:p w:rsidR="00995F1D" w:rsidRDefault="00995F1D">
            <w:pPr>
              <w:spacing w:after="1" w:line="220" w:lineRule="atLeast"/>
            </w:pPr>
            <w:r>
              <w:rPr>
                <w:rFonts w:ascii="Calibri" w:hAnsi="Calibri" w:cs="Calibri"/>
              </w:rPr>
              <w:t>Бухгалтер 2 категории</w:t>
            </w:r>
          </w:p>
        </w:tc>
        <w:tc>
          <w:tcPr>
            <w:tcW w:w="1723" w:type="dxa"/>
          </w:tcPr>
          <w:p w:rsidR="00995F1D" w:rsidRDefault="00995F1D">
            <w:pPr>
              <w:spacing w:after="1" w:line="220" w:lineRule="atLeast"/>
              <w:jc w:val="center"/>
            </w:pPr>
            <w:r>
              <w:rPr>
                <w:rFonts w:ascii="Calibri" w:hAnsi="Calibri" w:cs="Calibri"/>
              </w:rPr>
              <w:t>0,3</w:t>
            </w:r>
          </w:p>
        </w:tc>
        <w:tc>
          <w:tcPr>
            <w:tcW w:w="1821" w:type="dxa"/>
          </w:tcPr>
          <w:p w:rsidR="00995F1D" w:rsidRDefault="00995F1D">
            <w:pPr>
              <w:spacing w:after="1" w:line="220" w:lineRule="atLeast"/>
              <w:jc w:val="center"/>
            </w:pPr>
            <w:r>
              <w:rPr>
                <w:rFonts w:ascii="Calibri" w:hAnsi="Calibri" w:cs="Calibri"/>
              </w:rPr>
              <w:t>6287</w:t>
            </w:r>
          </w:p>
        </w:tc>
      </w:tr>
      <w:tr w:rsidR="00995F1D">
        <w:tc>
          <w:tcPr>
            <w:tcW w:w="2778" w:type="dxa"/>
            <w:vMerge/>
          </w:tcPr>
          <w:p w:rsidR="00995F1D" w:rsidRDefault="00995F1D"/>
        </w:tc>
        <w:tc>
          <w:tcPr>
            <w:tcW w:w="3096" w:type="dxa"/>
          </w:tcPr>
          <w:p w:rsidR="00995F1D" w:rsidRDefault="00995F1D">
            <w:pPr>
              <w:spacing w:after="1" w:line="220" w:lineRule="atLeast"/>
            </w:pPr>
            <w:r>
              <w:rPr>
                <w:rFonts w:ascii="Calibri" w:hAnsi="Calibri" w:cs="Calibri"/>
              </w:rPr>
              <w:t>Инженер 2 категории</w:t>
            </w:r>
          </w:p>
        </w:tc>
        <w:tc>
          <w:tcPr>
            <w:tcW w:w="1723" w:type="dxa"/>
          </w:tcPr>
          <w:p w:rsidR="00995F1D" w:rsidRDefault="00995F1D">
            <w:pPr>
              <w:spacing w:after="1" w:line="220" w:lineRule="atLeast"/>
              <w:jc w:val="center"/>
            </w:pPr>
            <w:r>
              <w:rPr>
                <w:rFonts w:ascii="Calibri" w:hAnsi="Calibri" w:cs="Calibri"/>
              </w:rPr>
              <w:t>0,3</w:t>
            </w:r>
          </w:p>
        </w:tc>
        <w:tc>
          <w:tcPr>
            <w:tcW w:w="1821" w:type="dxa"/>
          </w:tcPr>
          <w:p w:rsidR="00995F1D" w:rsidRDefault="00995F1D">
            <w:pPr>
              <w:spacing w:after="1" w:line="220" w:lineRule="atLeast"/>
              <w:jc w:val="center"/>
            </w:pPr>
            <w:r>
              <w:rPr>
                <w:rFonts w:ascii="Calibri" w:hAnsi="Calibri" w:cs="Calibri"/>
              </w:rPr>
              <w:t>6287</w:t>
            </w:r>
          </w:p>
        </w:tc>
      </w:tr>
      <w:tr w:rsidR="00995F1D">
        <w:tc>
          <w:tcPr>
            <w:tcW w:w="2778" w:type="dxa"/>
            <w:vMerge/>
          </w:tcPr>
          <w:p w:rsidR="00995F1D" w:rsidRDefault="00995F1D"/>
        </w:tc>
        <w:tc>
          <w:tcPr>
            <w:tcW w:w="3096" w:type="dxa"/>
          </w:tcPr>
          <w:p w:rsidR="00995F1D" w:rsidRDefault="00995F1D">
            <w:pPr>
              <w:spacing w:after="1" w:line="220" w:lineRule="atLeast"/>
            </w:pPr>
            <w:proofErr w:type="spellStart"/>
            <w:r>
              <w:rPr>
                <w:rFonts w:ascii="Calibri" w:hAnsi="Calibri" w:cs="Calibri"/>
              </w:rPr>
              <w:t>Документовед</w:t>
            </w:r>
            <w:proofErr w:type="spellEnd"/>
            <w:r>
              <w:rPr>
                <w:rFonts w:ascii="Calibri" w:hAnsi="Calibri" w:cs="Calibri"/>
              </w:rPr>
              <w:t xml:space="preserve"> 2 категории</w:t>
            </w:r>
          </w:p>
        </w:tc>
        <w:tc>
          <w:tcPr>
            <w:tcW w:w="1723" w:type="dxa"/>
          </w:tcPr>
          <w:p w:rsidR="00995F1D" w:rsidRDefault="00995F1D">
            <w:pPr>
              <w:spacing w:after="1" w:line="220" w:lineRule="atLeast"/>
              <w:jc w:val="center"/>
            </w:pPr>
            <w:r>
              <w:rPr>
                <w:rFonts w:ascii="Calibri" w:hAnsi="Calibri" w:cs="Calibri"/>
              </w:rPr>
              <w:t>0,3</w:t>
            </w:r>
          </w:p>
        </w:tc>
        <w:tc>
          <w:tcPr>
            <w:tcW w:w="1821" w:type="dxa"/>
          </w:tcPr>
          <w:p w:rsidR="00995F1D" w:rsidRDefault="00995F1D">
            <w:pPr>
              <w:spacing w:after="1" w:line="220" w:lineRule="atLeast"/>
              <w:jc w:val="center"/>
            </w:pPr>
            <w:r>
              <w:rPr>
                <w:rFonts w:ascii="Calibri" w:hAnsi="Calibri" w:cs="Calibri"/>
              </w:rPr>
              <w:t>6287</w:t>
            </w:r>
          </w:p>
        </w:tc>
      </w:tr>
      <w:tr w:rsidR="00995F1D">
        <w:tc>
          <w:tcPr>
            <w:tcW w:w="2778" w:type="dxa"/>
            <w:vMerge/>
          </w:tcPr>
          <w:p w:rsidR="00995F1D" w:rsidRDefault="00995F1D"/>
        </w:tc>
        <w:tc>
          <w:tcPr>
            <w:tcW w:w="3096" w:type="dxa"/>
          </w:tcPr>
          <w:p w:rsidR="00995F1D" w:rsidRDefault="00995F1D">
            <w:pPr>
              <w:spacing w:after="1" w:line="220" w:lineRule="atLeast"/>
            </w:pPr>
            <w:r>
              <w:rPr>
                <w:rFonts w:ascii="Calibri" w:hAnsi="Calibri" w:cs="Calibri"/>
              </w:rPr>
              <w:t>Экономист 2 категории</w:t>
            </w:r>
          </w:p>
        </w:tc>
        <w:tc>
          <w:tcPr>
            <w:tcW w:w="1723" w:type="dxa"/>
          </w:tcPr>
          <w:p w:rsidR="00995F1D" w:rsidRDefault="00995F1D">
            <w:pPr>
              <w:spacing w:after="1" w:line="220" w:lineRule="atLeast"/>
              <w:jc w:val="center"/>
            </w:pPr>
            <w:r>
              <w:rPr>
                <w:rFonts w:ascii="Calibri" w:hAnsi="Calibri" w:cs="Calibri"/>
              </w:rPr>
              <w:t>0,3</w:t>
            </w:r>
          </w:p>
        </w:tc>
        <w:tc>
          <w:tcPr>
            <w:tcW w:w="1821" w:type="dxa"/>
          </w:tcPr>
          <w:p w:rsidR="00995F1D" w:rsidRDefault="00995F1D">
            <w:pPr>
              <w:spacing w:after="1" w:line="220" w:lineRule="atLeast"/>
              <w:jc w:val="center"/>
            </w:pPr>
            <w:r>
              <w:rPr>
                <w:rFonts w:ascii="Calibri" w:hAnsi="Calibri" w:cs="Calibri"/>
              </w:rPr>
              <w:t>6287</w:t>
            </w:r>
          </w:p>
        </w:tc>
      </w:tr>
      <w:tr w:rsidR="00995F1D">
        <w:tc>
          <w:tcPr>
            <w:tcW w:w="2778" w:type="dxa"/>
            <w:vMerge/>
          </w:tcPr>
          <w:p w:rsidR="00995F1D" w:rsidRDefault="00995F1D"/>
        </w:tc>
        <w:tc>
          <w:tcPr>
            <w:tcW w:w="3096" w:type="dxa"/>
          </w:tcPr>
          <w:p w:rsidR="00995F1D" w:rsidRDefault="00995F1D">
            <w:pPr>
              <w:spacing w:after="1" w:line="220" w:lineRule="atLeast"/>
            </w:pPr>
            <w:r>
              <w:rPr>
                <w:rFonts w:ascii="Calibri" w:hAnsi="Calibri" w:cs="Calibri"/>
              </w:rPr>
              <w:t>Юрисконсульт 2 категории</w:t>
            </w:r>
          </w:p>
        </w:tc>
        <w:tc>
          <w:tcPr>
            <w:tcW w:w="1723" w:type="dxa"/>
          </w:tcPr>
          <w:p w:rsidR="00995F1D" w:rsidRDefault="00995F1D">
            <w:pPr>
              <w:spacing w:after="1" w:line="220" w:lineRule="atLeast"/>
              <w:jc w:val="center"/>
            </w:pPr>
            <w:r>
              <w:rPr>
                <w:rFonts w:ascii="Calibri" w:hAnsi="Calibri" w:cs="Calibri"/>
              </w:rPr>
              <w:t>0,3</w:t>
            </w:r>
          </w:p>
        </w:tc>
        <w:tc>
          <w:tcPr>
            <w:tcW w:w="1821" w:type="dxa"/>
          </w:tcPr>
          <w:p w:rsidR="00995F1D" w:rsidRDefault="00995F1D">
            <w:pPr>
              <w:spacing w:after="1" w:line="220" w:lineRule="atLeast"/>
              <w:jc w:val="center"/>
            </w:pPr>
            <w:r>
              <w:rPr>
                <w:rFonts w:ascii="Calibri" w:hAnsi="Calibri" w:cs="Calibri"/>
              </w:rPr>
              <w:t>6287</w:t>
            </w:r>
          </w:p>
        </w:tc>
      </w:tr>
      <w:tr w:rsidR="00995F1D">
        <w:tc>
          <w:tcPr>
            <w:tcW w:w="2778" w:type="dxa"/>
            <w:vMerge/>
          </w:tcPr>
          <w:p w:rsidR="00995F1D" w:rsidRDefault="00995F1D"/>
        </w:tc>
        <w:tc>
          <w:tcPr>
            <w:tcW w:w="3096" w:type="dxa"/>
          </w:tcPr>
          <w:p w:rsidR="00995F1D" w:rsidRDefault="00995F1D">
            <w:pPr>
              <w:spacing w:after="1" w:line="220" w:lineRule="atLeast"/>
            </w:pPr>
            <w:r>
              <w:rPr>
                <w:rFonts w:ascii="Calibri" w:hAnsi="Calibri" w:cs="Calibri"/>
              </w:rPr>
              <w:t>Инженер-программист (программист) 2 категории</w:t>
            </w:r>
          </w:p>
        </w:tc>
        <w:tc>
          <w:tcPr>
            <w:tcW w:w="1723" w:type="dxa"/>
          </w:tcPr>
          <w:p w:rsidR="00995F1D" w:rsidRDefault="00995F1D">
            <w:pPr>
              <w:spacing w:after="1" w:line="220" w:lineRule="atLeast"/>
              <w:jc w:val="center"/>
            </w:pPr>
            <w:r>
              <w:rPr>
                <w:rFonts w:ascii="Calibri" w:hAnsi="Calibri" w:cs="Calibri"/>
              </w:rPr>
              <w:t>0,45</w:t>
            </w:r>
          </w:p>
        </w:tc>
        <w:tc>
          <w:tcPr>
            <w:tcW w:w="1821" w:type="dxa"/>
          </w:tcPr>
          <w:p w:rsidR="00995F1D" w:rsidRDefault="00995F1D">
            <w:pPr>
              <w:spacing w:after="1" w:line="220" w:lineRule="atLeast"/>
              <w:jc w:val="center"/>
            </w:pPr>
            <w:r>
              <w:rPr>
                <w:rFonts w:ascii="Calibri" w:hAnsi="Calibri" w:cs="Calibri"/>
              </w:rPr>
              <w:t>7013</w:t>
            </w:r>
          </w:p>
        </w:tc>
      </w:tr>
      <w:tr w:rsidR="00995F1D">
        <w:tc>
          <w:tcPr>
            <w:tcW w:w="2778" w:type="dxa"/>
            <w:vMerge/>
          </w:tcPr>
          <w:p w:rsidR="00995F1D" w:rsidRDefault="00995F1D"/>
        </w:tc>
        <w:tc>
          <w:tcPr>
            <w:tcW w:w="3096" w:type="dxa"/>
          </w:tcPr>
          <w:p w:rsidR="00995F1D" w:rsidRDefault="00995F1D">
            <w:pPr>
              <w:spacing w:after="1" w:line="220" w:lineRule="atLeast"/>
            </w:pPr>
            <w:r>
              <w:rPr>
                <w:rFonts w:ascii="Calibri" w:hAnsi="Calibri" w:cs="Calibri"/>
              </w:rPr>
              <w:t>Психолог 2 категории</w:t>
            </w:r>
          </w:p>
        </w:tc>
        <w:tc>
          <w:tcPr>
            <w:tcW w:w="1723" w:type="dxa"/>
          </w:tcPr>
          <w:p w:rsidR="00995F1D" w:rsidRDefault="00995F1D">
            <w:pPr>
              <w:spacing w:after="1" w:line="220" w:lineRule="atLeast"/>
              <w:jc w:val="center"/>
            </w:pPr>
            <w:r>
              <w:rPr>
                <w:rFonts w:ascii="Calibri" w:hAnsi="Calibri" w:cs="Calibri"/>
              </w:rPr>
              <w:t>0,45</w:t>
            </w:r>
          </w:p>
        </w:tc>
        <w:tc>
          <w:tcPr>
            <w:tcW w:w="1821" w:type="dxa"/>
          </w:tcPr>
          <w:p w:rsidR="00995F1D" w:rsidRDefault="00995F1D">
            <w:pPr>
              <w:spacing w:after="1" w:line="220" w:lineRule="atLeast"/>
              <w:jc w:val="center"/>
            </w:pPr>
            <w:r>
              <w:rPr>
                <w:rFonts w:ascii="Calibri" w:hAnsi="Calibri" w:cs="Calibri"/>
              </w:rPr>
              <w:t>7013</w:t>
            </w:r>
          </w:p>
        </w:tc>
      </w:tr>
      <w:tr w:rsidR="00995F1D">
        <w:tc>
          <w:tcPr>
            <w:tcW w:w="2778" w:type="dxa"/>
            <w:vMerge w:val="restart"/>
          </w:tcPr>
          <w:p w:rsidR="00995F1D" w:rsidRDefault="00995F1D">
            <w:pPr>
              <w:spacing w:after="1" w:line="220" w:lineRule="atLeast"/>
            </w:pPr>
            <w:r>
              <w:rPr>
                <w:rFonts w:ascii="Calibri" w:hAnsi="Calibri" w:cs="Calibri"/>
              </w:rPr>
              <w:t>3 квалификационный уровень</w:t>
            </w:r>
          </w:p>
        </w:tc>
        <w:tc>
          <w:tcPr>
            <w:tcW w:w="3096" w:type="dxa"/>
          </w:tcPr>
          <w:p w:rsidR="00995F1D" w:rsidRDefault="00995F1D">
            <w:pPr>
              <w:spacing w:after="1" w:line="220" w:lineRule="atLeast"/>
            </w:pPr>
            <w:r>
              <w:rPr>
                <w:rFonts w:ascii="Calibri" w:hAnsi="Calibri" w:cs="Calibri"/>
              </w:rPr>
              <w:t>Бухгалтер 1 категории</w:t>
            </w:r>
          </w:p>
        </w:tc>
        <w:tc>
          <w:tcPr>
            <w:tcW w:w="1723" w:type="dxa"/>
          </w:tcPr>
          <w:p w:rsidR="00995F1D" w:rsidRDefault="00995F1D">
            <w:pPr>
              <w:spacing w:after="1" w:line="220" w:lineRule="atLeast"/>
              <w:jc w:val="center"/>
            </w:pPr>
            <w:r>
              <w:rPr>
                <w:rFonts w:ascii="Calibri" w:hAnsi="Calibri" w:cs="Calibri"/>
              </w:rPr>
              <w:t>0,45</w:t>
            </w:r>
          </w:p>
        </w:tc>
        <w:tc>
          <w:tcPr>
            <w:tcW w:w="1821" w:type="dxa"/>
          </w:tcPr>
          <w:p w:rsidR="00995F1D" w:rsidRDefault="00995F1D">
            <w:pPr>
              <w:spacing w:after="1" w:line="220" w:lineRule="atLeast"/>
              <w:jc w:val="center"/>
            </w:pPr>
            <w:r>
              <w:rPr>
                <w:rFonts w:ascii="Calibri" w:hAnsi="Calibri" w:cs="Calibri"/>
              </w:rPr>
              <w:t>7013</w:t>
            </w:r>
          </w:p>
        </w:tc>
      </w:tr>
      <w:tr w:rsidR="00995F1D">
        <w:tc>
          <w:tcPr>
            <w:tcW w:w="2778" w:type="dxa"/>
            <w:vMerge/>
          </w:tcPr>
          <w:p w:rsidR="00995F1D" w:rsidRDefault="00995F1D"/>
        </w:tc>
        <w:tc>
          <w:tcPr>
            <w:tcW w:w="3096" w:type="dxa"/>
          </w:tcPr>
          <w:p w:rsidR="00995F1D" w:rsidRDefault="00995F1D">
            <w:pPr>
              <w:spacing w:after="1" w:line="220" w:lineRule="atLeast"/>
            </w:pPr>
            <w:r>
              <w:rPr>
                <w:rFonts w:ascii="Calibri" w:hAnsi="Calibri" w:cs="Calibri"/>
              </w:rPr>
              <w:t>Инженер 1 категории</w:t>
            </w:r>
          </w:p>
        </w:tc>
        <w:tc>
          <w:tcPr>
            <w:tcW w:w="1723" w:type="dxa"/>
          </w:tcPr>
          <w:p w:rsidR="00995F1D" w:rsidRDefault="00995F1D">
            <w:pPr>
              <w:spacing w:after="1" w:line="220" w:lineRule="atLeast"/>
              <w:jc w:val="center"/>
            </w:pPr>
            <w:r>
              <w:rPr>
                <w:rFonts w:ascii="Calibri" w:hAnsi="Calibri" w:cs="Calibri"/>
              </w:rPr>
              <w:t>0,45</w:t>
            </w:r>
          </w:p>
        </w:tc>
        <w:tc>
          <w:tcPr>
            <w:tcW w:w="1821" w:type="dxa"/>
          </w:tcPr>
          <w:p w:rsidR="00995F1D" w:rsidRDefault="00995F1D">
            <w:pPr>
              <w:spacing w:after="1" w:line="220" w:lineRule="atLeast"/>
              <w:jc w:val="center"/>
            </w:pPr>
            <w:r>
              <w:rPr>
                <w:rFonts w:ascii="Calibri" w:hAnsi="Calibri" w:cs="Calibri"/>
              </w:rPr>
              <w:t>7013</w:t>
            </w:r>
          </w:p>
        </w:tc>
      </w:tr>
      <w:tr w:rsidR="00995F1D">
        <w:tc>
          <w:tcPr>
            <w:tcW w:w="2778" w:type="dxa"/>
            <w:vMerge/>
          </w:tcPr>
          <w:p w:rsidR="00995F1D" w:rsidRDefault="00995F1D"/>
        </w:tc>
        <w:tc>
          <w:tcPr>
            <w:tcW w:w="3096" w:type="dxa"/>
          </w:tcPr>
          <w:p w:rsidR="00995F1D" w:rsidRDefault="00995F1D">
            <w:pPr>
              <w:spacing w:after="1" w:line="220" w:lineRule="atLeast"/>
            </w:pPr>
            <w:proofErr w:type="spellStart"/>
            <w:r>
              <w:rPr>
                <w:rFonts w:ascii="Calibri" w:hAnsi="Calibri" w:cs="Calibri"/>
              </w:rPr>
              <w:t>Документовед</w:t>
            </w:r>
            <w:proofErr w:type="spellEnd"/>
            <w:r>
              <w:rPr>
                <w:rFonts w:ascii="Calibri" w:hAnsi="Calibri" w:cs="Calibri"/>
              </w:rPr>
              <w:t xml:space="preserve"> 1 категории</w:t>
            </w:r>
          </w:p>
        </w:tc>
        <w:tc>
          <w:tcPr>
            <w:tcW w:w="1723" w:type="dxa"/>
          </w:tcPr>
          <w:p w:rsidR="00995F1D" w:rsidRDefault="00995F1D">
            <w:pPr>
              <w:spacing w:after="1" w:line="220" w:lineRule="atLeast"/>
              <w:jc w:val="center"/>
            </w:pPr>
            <w:r>
              <w:rPr>
                <w:rFonts w:ascii="Calibri" w:hAnsi="Calibri" w:cs="Calibri"/>
              </w:rPr>
              <w:t>0,45</w:t>
            </w:r>
          </w:p>
        </w:tc>
        <w:tc>
          <w:tcPr>
            <w:tcW w:w="1821" w:type="dxa"/>
          </w:tcPr>
          <w:p w:rsidR="00995F1D" w:rsidRDefault="00995F1D">
            <w:pPr>
              <w:spacing w:after="1" w:line="220" w:lineRule="atLeast"/>
              <w:jc w:val="center"/>
            </w:pPr>
            <w:r>
              <w:rPr>
                <w:rFonts w:ascii="Calibri" w:hAnsi="Calibri" w:cs="Calibri"/>
              </w:rPr>
              <w:t>7013</w:t>
            </w:r>
          </w:p>
        </w:tc>
      </w:tr>
      <w:tr w:rsidR="00995F1D">
        <w:tc>
          <w:tcPr>
            <w:tcW w:w="2778" w:type="dxa"/>
            <w:vMerge/>
          </w:tcPr>
          <w:p w:rsidR="00995F1D" w:rsidRDefault="00995F1D"/>
        </w:tc>
        <w:tc>
          <w:tcPr>
            <w:tcW w:w="3096" w:type="dxa"/>
          </w:tcPr>
          <w:p w:rsidR="00995F1D" w:rsidRDefault="00995F1D">
            <w:pPr>
              <w:spacing w:after="1" w:line="220" w:lineRule="atLeast"/>
            </w:pPr>
            <w:r>
              <w:rPr>
                <w:rFonts w:ascii="Calibri" w:hAnsi="Calibri" w:cs="Calibri"/>
              </w:rPr>
              <w:t>Экономист 1 категории</w:t>
            </w:r>
          </w:p>
        </w:tc>
        <w:tc>
          <w:tcPr>
            <w:tcW w:w="1723" w:type="dxa"/>
          </w:tcPr>
          <w:p w:rsidR="00995F1D" w:rsidRDefault="00995F1D">
            <w:pPr>
              <w:spacing w:after="1" w:line="220" w:lineRule="atLeast"/>
              <w:jc w:val="center"/>
            </w:pPr>
            <w:r>
              <w:rPr>
                <w:rFonts w:ascii="Calibri" w:hAnsi="Calibri" w:cs="Calibri"/>
              </w:rPr>
              <w:t>0,45</w:t>
            </w:r>
          </w:p>
        </w:tc>
        <w:tc>
          <w:tcPr>
            <w:tcW w:w="1821" w:type="dxa"/>
          </w:tcPr>
          <w:p w:rsidR="00995F1D" w:rsidRDefault="00995F1D">
            <w:pPr>
              <w:spacing w:after="1" w:line="220" w:lineRule="atLeast"/>
              <w:jc w:val="center"/>
            </w:pPr>
            <w:r>
              <w:rPr>
                <w:rFonts w:ascii="Calibri" w:hAnsi="Calibri" w:cs="Calibri"/>
              </w:rPr>
              <w:t>7013</w:t>
            </w:r>
          </w:p>
        </w:tc>
      </w:tr>
      <w:tr w:rsidR="00995F1D">
        <w:tc>
          <w:tcPr>
            <w:tcW w:w="2778" w:type="dxa"/>
            <w:vMerge/>
          </w:tcPr>
          <w:p w:rsidR="00995F1D" w:rsidRDefault="00995F1D"/>
        </w:tc>
        <w:tc>
          <w:tcPr>
            <w:tcW w:w="3096" w:type="dxa"/>
          </w:tcPr>
          <w:p w:rsidR="00995F1D" w:rsidRDefault="00995F1D">
            <w:pPr>
              <w:spacing w:after="1" w:line="220" w:lineRule="atLeast"/>
            </w:pPr>
            <w:r>
              <w:rPr>
                <w:rFonts w:ascii="Calibri" w:hAnsi="Calibri" w:cs="Calibri"/>
              </w:rPr>
              <w:t>Юрисконсульт 1 категории</w:t>
            </w:r>
          </w:p>
        </w:tc>
        <w:tc>
          <w:tcPr>
            <w:tcW w:w="1723" w:type="dxa"/>
          </w:tcPr>
          <w:p w:rsidR="00995F1D" w:rsidRDefault="00995F1D">
            <w:pPr>
              <w:spacing w:after="1" w:line="220" w:lineRule="atLeast"/>
              <w:jc w:val="center"/>
            </w:pPr>
            <w:r>
              <w:rPr>
                <w:rFonts w:ascii="Calibri" w:hAnsi="Calibri" w:cs="Calibri"/>
              </w:rPr>
              <w:t>0,45</w:t>
            </w:r>
          </w:p>
        </w:tc>
        <w:tc>
          <w:tcPr>
            <w:tcW w:w="1821" w:type="dxa"/>
          </w:tcPr>
          <w:p w:rsidR="00995F1D" w:rsidRDefault="00995F1D">
            <w:pPr>
              <w:spacing w:after="1" w:line="220" w:lineRule="atLeast"/>
              <w:jc w:val="center"/>
            </w:pPr>
            <w:r>
              <w:rPr>
                <w:rFonts w:ascii="Calibri" w:hAnsi="Calibri" w:cs="Calibri"/>
              </w:rPr>
              <w:t>7013</w:t>
            </w:r>
          </w:p>
        </w:tc>
      </w:tr>
      <w:tr w:rsidR="00995F1D">
        <w:tc>
          <w:tcPr>
            <w:tcW w:w="2778" w:type="dxa"/>
            <w:vMerge/>
          </w:tcPr>
          <w:p w:rsidR="00995F1D" w:rsidRDefault="00995F1D"/>
        </w:tc>
        <w:tc>
          <w:tcPr>
            <w:tcW w:w="3096" w:type="dxa"/>
          </w:tcPr>
          <w:p w:rsidR="00995F1D" w:rsidRDefault="00995F1D">
            <w:pPr>
              <w:spacing w:after="1" w:line="220" w:lineRule="atLeast"/>
            </w:pPr>
            <w:r>
              <w:rPr>
                <w:rFonts w:ascii="Calibri" w:hAnsi="Calibri" w:cs="Calibri"/>
              </w:rPr>
              <w:t>Психолог 1 категории</w:t>
            </w:r>
          </w:p>
        </w:tc>
        <w:tc>
          <w:tcPr>
            <w:tcW w:w="1723" w:type="dxa"/>
          </w:tcPr>
          <w:p w:rsidR="00995F1D" w:rsidRDefault="00995F1D">
            <w:pPr>
              <w:spacing w:after="1" w:line="220" w:lineRule="atLeast"/>
              <w:jc w:val="center"/>
            </w:pPr>
            <w:r>
              <w:rPr>
                <w:rFonts w:ascii="Calibri" w:hAnsi="Calibri" w:cs="Calibri"/>
              </w:rPr>
              <w:t>0,6</w:t>
            </w:r>
          </w:p>
        </w:tc>
        <w:tc>
          <w:tcPr>
            <w:tcW w:w="1821" w:type="dxa"/>
          </w:tcPr>
          <w:p w:rsidR="00995F1D" w:rsidRDefault="00995F1D">
            <w:pPr>
              <w:spacing w:after="1" w:line="220" w:lineRule="atLeast"/>
              <w:jc w:val="center"/>
            </w:pPr>
            <w:r>
              <w:rPr>
                <w:rFonts w:ascii="Calibri" w:hAnsi="Calibri" w:cs="Calibri"/>
              </w:rPr>
              <w:t>7738</w:t>
            </w:r>
          </w:p>
        </w:tc>
      </w:tr>
      <w:tr w:rsidR="00995F1D">
        <w:tc>
          <w:tcPr>
            <w:tcW w:w="2778" w:type="dxa"/>
            <w:vMerge/>
          </w:tcPr>
          <w:p w:rsidR="00995F1D" w:rsidRDefault="00995F1D"/>
        </w:tc>
        <w:tc>
          <w:tcPr>
            <w:tcW w:w="3096" w:type="dxa"/>
          </w:tcPr>
          <w:p w:rsidR="00995F1D" w:rsidRDefault="00995F1D">
            <w:pPr>
              <w:spacing w:after="1" w:line="220" w:lineRule="atLeast"/>
            </w:pPr>
            <w:r>
              <w:rPr>
                <w:rFonts w:ascii="Calibri" w:hAnsi="Calibri" w:cs="Calibri"/>
              </w:rPr>
              <w:t xml:space="preserve">Инженер-программист </w:t>
            </w:r>
            <w:r>
              <w:rPr>
                <w:rFonts w:ascii="Calibri" w:hAnsi="Calibri" w:cs="Calibri"/>
              </w:rPr>
              <w:lastRenderedPageBreak/>
              <w:t>(программист) 1 категории</w:t>
            </w:r>
          </w:p>
        </w:tc>
        <w:tc>
          <w:tcPr>
            <w:tcW w:w="1723" w:type="dxa"/>
          </w:tcPr>
          <w:p w:rsidR="00995F1D" w:rsidRDefault="00995F1D">
            <w:pPr>
              <w:spacing w:after="1" w:line="220" w:lineRule="atLeast"/>
              <w:jc w:val="center"/>
            </w:pPr>
            <w:r>
              <w:rPr>
                <w:rFonts w:ascii="Calibri" w:hAnsi="Calibri" w:cs="Calibri"/>
              </w:rPr>
              <w:lastRenderedPageBreak/>
              <w:t>0,75</w:t>
            </w:r>
          </w:p>
        </w:tc>
        <w:tc>
          <w:tcPr>
            <w:tcW w:w="1821" w:type="dxa"/>
          </w:tcPr>
          <w:p w:rsidR="00995F1D" w:rsidRDefault="00995F1D">
            <w:pPr>
              <w:spacing w:after="1" w:line="220" w:lineRule="atLeast"/>
              <w:jc w:val="center"/>
            </w:pPr>
            <w:r>
              <w:rPr>
                <w:rFonts w:ascii="Calibri" w:hAnsi="Calibri" w:cs="Calibri"/>
              </w:rPr>
              <w:t>8464</w:t>
            </w:r>
          </w:p>
        </w:tc>
      </w:tr>
      <w:tr w:rsidR="00995F1D">
        <w:tc>
          <w:tcPr>
            <w:tcW w:w="2778" w:type="dxa"/>
            <w:vMerge w:val="restart"/>
          </w:tcPr>
          <w:p w:rsidR="00995F1D" w:rsidRDefault="00995F1D">
            <w:pPr>
              <w:spacing w:after="1" w:line="220" w:lineRule="atLeast"/>
            </w:pPr>
            <w:r>
              <w:rPr>
                <w:rFonts w:ascii="Calibri" w:hAnsi="Calibri" w:cs="Calibri"/>
              </w:rPr>
              <w:lastRenderedPageBreak/>
              <w:t>4 квалификационный</w:t>
            </w:r>
          </w:p>
          <w:p w:rsidR="00995F1D" w:rsidRDefault="00995F1D">
            <w:pPr>
              <w:spacing w:after="1" w:line="220" w:lineRule="atLeast"/>
            </w:pPr>
            <w:r>
              <w:rPr>
                <w:rFonts w:ascii="Calibri" w:hAnsi="Calibri" w:cs="Calibri"/>
              </w:rPr>
              <w:t>уровень</w:t>
            </w:r>
          </w:p>
        </w:tc>
        <w:tc>
          <w:tcPr>
            <w:tcW w:w="3096" w:type="dxa"/>
          </w:tcPr>
          <w:p w:rsidR="00995F1D" w:rsidRDefault="00995F1D">
            <w:pPr>
              <w:spacing w:after="1" w:line="220" w:lineRule="atLeast"/>
            </w:pPr>
            <w:r>
              <w:rPr>
                <w:rFonts w:ascii="Calibri" w:hAnsi="Calibri" w:cs="Calibri"/>
              </w:rPr>
              <w:t>Ведущий бухгалтер</w:t>
            </w:r>
          </w:p>
        </w:tc>
        <w:tc>
          <w:tcPr>
            <w:tcW w:w="1723" w:type="dxa"/>
          </w:tcPr>
          <w:p w:rsidR="00995F1D" w:rsidRDefault="00995F1D">
            <w:pPr>
              <w:spacing w:after="1" w:line="220" w:lineRule="atLeast"/>
              <w:jc w:val="center"/>
            </w:pPr>
            <w:r>
              <w:rPr>
                <w:rFonts w:ascii="Calibri" w:hAnsi="Calibri" w:cs="Calibri"/>
              </w:rPr>
              <w:t>0,75</w:t>
            </w:r>
          </w:p>
        </w:tc>
        <w:tc>
          <w:tcPr>
            <w:tcW w:w="1821" w:type="dxa"/>
          </w:tcPr>
          <w:p w:rsidR="00995F1D" w:rsidRDefault="00995F1D">
            <w:pPr>
              <w:spacing w:after="1" w:line="220" w:lineRule="atLeast"/>
              <w:jc w:val="center"/>
            </w:pPr>
            <w:r>
              <w:rPr>
                <w:rFonts w:ascii="Calibri" w:hAnsi="Calibri" w:cs="Calibri"/>
              </w:rPr>
              <w:t>8464</w:t>
            </w:r>
          </w:p>
        </w:tc>
      </w:tr>
      <w:tr w:rsidR="00995F1D">
        <w:tc>
          <w:tcPr>
            <w:tcW w:w="2778" w:type="dxa"/>
            <w:vMerge/>
          </w:tcPr>
          <w:p w:rsidR="00995F1D" w:rsidRDefault="00995F1D"/>
        </w:tc>
        <w:tc>
          <w:tcPr>
            <w:tcW w:w="3096" w:type="dxa"/>
          </w:tcPr>
          <w:p w:rsidR="00995F1D" w:rsidRDefault="00995F1D">
            <w:pPr>
              <w:spacing w:after="1" w:line="220" w:lineRule="atLeast"/>
            </w:pPr>
            <w:r>
              <w:rPr>
                <w:rFonts w:ascii="Calibri" w:hAnsi="Calibri" w:cs="Calibri"/>
              </w:rPr>
              <w:t>Ведущий инженер</w:t>
            </w:r>
          </w:p>
        </w:tc>
        <w:tc>
          <w:tcPr>
            <w:tcW w:w="1723" w:type="dxa"/>
          </w:tcPr>
          <w:p w:rsidR="00995F1D" w:rsidRDefault="00995F1D">
            <w:pPr>
              <w:spacing w:after="1" w:line="220" w:lineRule="atLeast"/>
              <w:jc w:val="center"/>
            </w:pPr>
            <w:r>
              <w:rPr>
                <w:rFonts w:ascii="Calibri" w:hAnsi="Calibri" w:cs="Calibri"/>
              </w:rPr>
              <w:t>0,75</w:t>
            </w:r>
          </w:p>
        </w:tc>
        <w:tc>
          <w:tcPr>
            <w:tcW w:w="1821" w:type="dxa"/>
          </w:tcPr>
          <w:p w:rsidR="00995F1D" w:rsidRDefault="00995F1D">
            <w:pPr>
              <w:spacing w:after="1" w:line="220" w:lineRule="atLeast"/>
              <w:jc w:val="center"/>
            </w:pPr>
            <w:r>
              <w:rPr>
                <w:rFonts w:ascii="Calibri" w:hAnsi="Calibri" w:cs="Calibri"/>
              </w:rPr>
              <w:t>8464</w:t>
            </w:r>
          </w:p>
        </w:tc>
      </w:tr>
      <w:tr w:rsidR="00995F1D">
        <w:tc>
          <w:tcPr>
            <w:tcW w:w="2778" w:type="dxa"/>
            <w:vMerge/>
          </w:tcPr>
          <w:p w:rsidR="00995F1D" w:rsidRDefault="00995F1D"/>
        </w:tc>
        <w:tc>
          <w:tcPr>
            <w:tcW w:w="3096" w:type="dxa"/>
          </w:tcPr>
          <w:p w:rsidR="00995F1D" w:rsidRDefault="00995F1D">
            <w:pPr>
              <w:spacing w:after="1" w:line="220" w:lineRule="atLeast"/>
            </w:pPr>
            <w:r>
              <w:rPr>
                <w:rFonts w:ascii="Calibri" w:hAnsi="Calibri" w:cs="Calibri"/>
              </w:rPr>
              <w:t xml:space="preserve">Ведущий </w:t>
            </w:r>
            <w:proofErr w:type="spellStart"/>
            <w:r>
              <w:rPr>
                <w:rFonts w:ascii="Calibri" w:hAnsi="Calibri" w:cs="Calibri"/>
              </w:rPr>
              <w:t>документовед</w:t>
            </w:r>
            <w:proofErr w:type="spellEnd"/>
          </w:p>
        </w:tc>
        <w:tc>
          <w:tcPr>
            <w:tcW w:w="1723" w:type="dxa"/>
          </w:tcPr>
          <w:p w:rsidR="00995F1D" w:rsidRDefault="00995F1D">
            <w:pPr>
              <w:spacing w:after="1" w:line="220" w:lineRule="atLeast"/>
              <w:jc w:val="center"/>
            </w:pPr>
            <w:r>
              <w:rPr>
                <w:rFonts w:ascii="Calibri" w:hAnsi="Calibri" w:cs="Calibri"/>
              </w:rPr>
              <w:t>0,75</w:t>
            </w:r>
          </w:p>
        </w:tc>
        <w:tc>
          <w:tcPr>
            <w:tcW w:w="1821" w:type="dxa"/>
          </w:tcPr>
          <w:p w:rsidR="00995F1D" w:rsidRDefault="00995F1D">
            <w:pPr>
              <w:spacing w:after="1" w:line="220" w:lineRule="atLeast"/>
              <w:jc w:val="center"/>
            </w:pPr>
            <w:r>
              <w:rPr>
                <w:rFonts w:ascii="Calibri" w:hAnsi="Calibri" w:cs="Calibri"/>
              </w:rPr>
              <w:t>8464</w:t>
            </w:r>
          </w:p>
        </w:tc>
      </w:tr>
      <w:tr w:rsidR="00995F1D">
        <w:tc>
          <w:tcPr>
            <w:tcW w:w="2778" w:type="dxa"/>
            <w:vMerge/>
          </w:tcPr>
          <w:p w:rsidR="00995F1D" w:rsidRDefault="00995F1D"/>
        </w:tc>
        <w:tc>
          <w:tcPr>
            <w:tcW w:w="3096" w:type="dxa"/>
          </w:tcPr>
          <w:p w:rsidR="00995F1D" w:rsidRDefault="00995F1D">
            <w:pPr>
              <w:spacing w:after="1" w:line="220" w:lineRule="atLeast"/>
            </w:pPr>
            <w:r>
              <w:rPr>
                <w:rFonts w:ascii="Calibri" w:hAnsi="Calibri" w:cs="Calibri"/>
              </w:rPr>
              <w:t>Ведущий экономист</w:t>
            </w:r>
          </w:p>
        </w:tc>
        <w:tc>
          <w:tcPr>
            <w:tcW w:w="1723" w:type="dxa"/>
          </w:tcPr>
          <w:p w:rsidR="00995F1D" w:rsidRDefault="00995F1D">
            <w:pPr>
              <w:spacing w:after="1" w:line="220" w:lineRule="atLeast"/>
              <w:jc w:val="center"/>
            </w:pPr>
            <w:r>
              <w:rPr>
                <w:rFonts w:ascii="Calibri" w:hAnsi="Calibri" w:cs="Calibri"/>
              </w:rPr>
              <w:t>0,75</w:t>
            </w:r>
          </w:p>
        </w:tc>
        <w:tc>
          <w:tcPr>
            <w:tcW w:w="1821" w:type="dxa"/>
          </w:tcPr>
          <w:p w:rsidR="00995F1D" w:rsidRDefault="00995F1D">
            <w:pPr>
              <w:spacing w:after="1" w:line="220" w:lineRule="atLeast"/>
              <w:jc w:val="center"/>
            </w:pPr>
            <w:r>
              <w:rPr>
                <w:rFonts w:ascii="Calibri" w:hAnsi="Calibri" w:cs="Calibri"/>
              </w:rPr>
              <w:t>8464</w:t>
            </w:r>
          </w:p>
        </w:tc>
      </w:tr>
      <w:tr w:rsidR="00995F1D">
        <w:tc>
          <w:tcPr>
            <w:tcW w:w="2778" w:type="dxa"/>
            <w:vMerge/>
          </w:tcPr>
          <w:p w:rsidR="00995F1D" w:rsidRDefault="00995F1D"/>
        </w:tc>
        <w:tc>
          <w:tcPr>
            <w:tcW w:w="3096" w:type="dxa"/>
          </w:tcPr>
          <w:p w:rsidR="00995F1D" w:rsidRDefault="00995F1D">
            <w:pPr>
              <w:spacing w:after="1" w:line="220" w:lineRule="atLeast"/>
            </w:pPr>
            <w:r>
              <w:rPr>
                <w:rFonts w:ascii="Calibri" w:hAnsi="Calibri" w:cs="Calibri"/>
              </w:rPr>
              <w:t>Ведущий юрисконсульт</w:t>
            </w:r>
          </w:p>
        </w:tc>
        <w:tc>
          <w:tcPr>
            <w:tcW w:w="1723" w:type="dxa"/>
          </w:tcPr>
          <w:p w:rsidR="00995F1D" w:rsidRDefault="00995F1D">
            <w:pPr>
              <w:spacing w:after="1" w:line="220" w:lineRule="atLeast"/>
              <w:jc w:val="center"/>
            </w:pPr>
            <w:r>
              <w:rPr>
                <w:rFonts w:ascii="Calibri" w:hAnsi="Calibri" w:cs="Calibri"/>
              </w:rPr>
              <w:t>0,75</w:t>
            </w:r>
          </w:p>
        </w:tc>
        <w:tc>
          <w:tcPr>
            <w:tcW w:w="1821" w:type="dxa"/>
          </w:tcPr>
          <w:p w:rsidR="00995F1D" w:rsidRDefault="00995F1D">
            <w:pPr>
              <w:spacing w:after="1" w:line="220" w:lineRule="atLeast"/>
              <w:jc w:val="center"/>
            </w:pPr>
            <w:r>
              <w:rPr>
                <w:rFonts w:ascii="Calibri" w:hAnsi="Calibri" w:cs="Calibri"/>
              </w:rPr>
              <w:t>8464</w:t>
            </w:r>
          </w:p>
        </w:tc>
      </w:tr>
      <w:tr w:rsidR="00995F1D">
        <w:tc>
          <w:tcPr>
            <w:tcW w:w="2778" w:type="dxa"/>
            <w:vMerge/>
          </w:tcPr>
          <w:p w:rsidR="00995F1D" w:rsidRDefault="00995F1D"/>
        </w:tc>
        <w:tc>
          <w:tcPr>
            <w:tcW w:w="3096" w:type="dxa"/>
          </w:tcPr>
          <w:p w:rsidR="00995F1D" w:rsidRDefault="00995F1D">
            <w:pPr>
              <w:spacing w:after="1" w:line="220" w:lineRule="atLeast"/>
            </w:pPr>
            <w:r>
              <w:rPr>
                <w:rFonts w:ascii="Calibri" w:hAnsi="Calibri" w:cs="Calibri"/>
              </w:rPr>
              <w:t>Ведущий психолог</w:t>
            </w:r>
          </w:p>
        </w:tc>
        <w:tc>
          <w:tcPr>
            <w:tcW w:w="1723" w:type="dxa"/>
          </w:tcPr>
          <w:p w:rsidR="00995F1D" w:rsidRDefault="00995F1D">
            <w:pPr>
              <w:spacing w:after="1" w:line="220" w:lineRule="atLeast"/>
              <w:jc w:val="center"/>
            </w:pPr>
            <w:r>
              <w:rPr>
                <w:rFonts w:ascii="Calibri" w:hAnsi="Calibri" w:cs="Calibri"/>
              </w:rPr>
              <w:t>0,75</w:t>
            </w:r>
          </w:p>
        </w:tc>
        <w:tc>
          <w:tcPr>
            <w:tcW w:w="1821" w:type="dxa"/>
          </w:tcPr>
          <w:p w:rsidR="00995F1D" w:rsidRDefault="00995F1D">
            <w:pPr>
              <w:spacing w:after="1" w:line="220" w:lineRule="atLeast"/>
              <w:jc w:val="center"/>
            </w:pPr>
            <w:r>
              <w:rPr>
                <w:rFonts w:ascii="Calibri" w:hAnsi="Calibri" w:cs="Calibri"/>
              </w:rPr>
              <w:t>8464</w:t>
            </w:r>
          </w:p>
        </w:tc>
      </w:tr>
      <w:tr w:rsidR="00995F1D">
        <w:tc>
          <w:tcPr>
            <w:tcW w:w="2778" w:type="dxa"/>
            <w:vMerge/>
          </w:tcPr>
          <w:p w:rsidR="00995F1D" w:rsidRDefault="00995F1D"/>
        </w:tc>
        <w:tc>
          <w:tcPr>
            <w:tcW w:w="3096" w:type="dxa"/>
          </w:tcPr>
          <w:p w:rsidR="00995F1D" w:rsidRDefault="00995F1D">
            <w:pPr>
              <w:spacing w:after="1" w:line="220" w:lineRule="atLeast"/>
            </w:pPr>
            <w:r>
              <w:rPr>
                <w:rFonts w:ascii="Calibri" w:hAnsi="Calibri" w:cs="Calibri"/>
              </w:rPr>
              <w:t>Ведущий инженер-программист (программист)</w:t>
            </w:r>
          </w:p>
        </w:tc>
        <w:tc>
          <w:tcPr>
            <w:tcW w:w="1723" w:type="dxa"/>
          </w:tcPr>
          <w:p w:rsidR="00995F1D" w:rsidRDefault="00995F1D">
            <w:pPr>
              <w:spacing w:after="1" w:line="220" w:lineRule="atLeast"/>
              <w:jc w:val="center"/>
            </w:pPr>
            <w:r>
              <w:rPr>
                <w:rFonts w:ascii="Calibri" w:hAnsi="Calibri" w:cs="Calibri"/>
              </w:rPr>
              <w:t>1,05</w:t>
            </w:r>
          </w:p>
        </w:tc>
        <w:tc>
          <w:tcPr>
            <w:tcW w:w="1821" w:type="dxa"/>
          </w:tcPr>
          <w:p w:rsidR="00995F1D" w:rsidRDefault="00995F1D">
            <w:pPr>
              <w:spacing w:after="1" w:line="220" w:lineRule="atLeast"/>
              <w:jc w:val="center"/>
            </w:pPr>
            <w:r>
              <w:rPr>
                <w:rFonts w:ascii="Calibri" w:hAnsi="Calibri" w:cs="Calibri"/>
              </w:rPr>
              <w:t>9915</w:t>
            </w:r>
          </w:p>
        </w:tc>
      </w:tr>
      <w:tr w:rsidR="00995F1D">
        <w:tc>
          <w:tcPr>
            <w:tcW w:w="2778" w:type="dxa"/>
          </w:tcPr>
          <w:p w:rsidR="00995F1D" w:rsidRDefault="00995F1D">
            <w:pPr>
              <w:spacing w:after="1" w:line="220" w:lineRule="atLeast"/>
            </w:pPr>
            <w:r>
              <w:rPr>
                <w:rFonts w:ascii="Calibri" w:hAnsi="Calibri" w:cs="Calibri"/>
              </w:rPr>
              <w:t>5 квалификационный уровень</w:t>
            </w:r>
          </w:p>
        </w:tc>
        <w:tc>
          <w:tcPr>
            <w:tcW w:w="3096" w:type="dxa"/>
          </w:tcPr>
          <w:p w:rsidR="00995F1D" w:rsidRDefault="00995F1D">
            <w:pPr>
              <w:spacing w:after="1" w:line="220" w:lineRule="atLeast"/>
            </w:pPr>
            <w:r>
              <w:rPr>
                <w:rFonts w:ascii="Calibri" w:hAnsi="Calibri" w:cs="Calibri"/>
              </w:rPr>
              <w:t>Заместитель главного бухгалтера</w:t>
            </w:r>
          </w:p>
        </w:tc>
        <w:tc>
          <w:tcPr>
            <w:tcW w:w="1723" w:type="dxa"/>
          </w:tcPr>
          <w:p w:rsidR="00995F1D" w:rsidRDefault="00995F1D">
            <w:pPr>
              <w:spacing w:after="1" w:line="220" w:lineRule="atLeast"/>
              <w:jc w:val="center"/>
            </w:pPr>
            <w:r>
              <w:rPr>
                <w:rFonts w:ascii="Calibri" w:hAnsi="Calibri" w:cs="Calibri"/>
              </w:rPr>
              <w:t>1,05</w:t>
            </w:r>
          </w:p>
        </w:tc>
        <w:tc>
          <w:tcPr>
            <w:tcW w:w="1821" w:type="dxa"/>
          </w:tcPr>
          <w:p w:rsidR="00995F1D" w:rsidRDefault="00995F1D">
            <w:pPr>
              <w:spacing w:after="1" w:line="220" w:lineRule="atLeast"/>
              <w:jc w:val="center"/>
            </w:pPr>
            <w:r>
              <w:rPr>
                <w:rFonts w:ascii="Calibri" w:hAnsi="Calibri" w:cs="Calibri"/>
              </w:rPr>
              <w:t>9915</w:t>
            </w:r>
          </w:p>
        </w:tc>
      </w:tr>
    </w:tbl>
    <w:p w:rsidR="00995F1D" w:rsidRDefault="00995F1D">
      <w:pPr>
        <w:spacing w:after="1" w:line="220" w:lineRule="atLeast"/>
        <w:jc w:val="both"/>
      </w:pPr>
    </w:p>
    <w:p w:rsidR="00995F1D" w:rsidRDefault="00995F1D">
      <w:pPr>
        <w:spacing w:after="1" w:line="220" w:lineRule="atLeast"/>
        <w:jc w:val="both"/>
      </w:pPr>
    </w:p>
    <w:p w:rsidR="00995F1D" w:rsidRDefault="00995F1D">
      <w:pPr>
        <w:spacing w:after="1" w:line="220" w:lineRule="atLeast"/>
        <w:jc w:val="both"/>
      </w:pPr>
    </w:p>
    <w:p w:rsidR="00995F1D" w:rsidRDefault="00995F1D">
      <w:pPr>
        <w:spacing w:after="1" w:line="220" w:lineRule="atLeast"/>
        <w:jc w:val="both"/>
      </w:pPr>
    </w:p>
    <w:p w:rsidR="00995F1D" w:rsidRDefault="00995F1D">
      <w:pPr>
        <w:spacing w:after="1" w:line="220" w:lineRule="atLeast"/>
        <w:jc w:val="both"/>
      </w:pPr>
    </w:p>
    <w:p w:rsidR="00995F1D" w:rsidRDefault="00995F1D">
      <w:pPr>
        <w:spacing w:after="1" w:line="220" w:lineRule="atLeast"/>
        <w:jc w:val="right"/>
        <w:outlineLvl w:val="1"/>
      </w:pPr>
      <w:r>
        <w:rPr>
          <w:rFonts w:ascii="Calibri" w:hAnsi="Calibri" w:cs="Calibri"/>
        </w:rPr>
        <w:t>Приложение N 3</w:t>
      </w:r>
    </w:p>
    <w:p w:rsidR="00995F1D" w:rsidRDefault="00995F1D">
      <w:pPr>
        <w:spacing w:after="1" w:line="220" w:lineRule="atLeast"/>
        <w:jc w:val="right"/>
      </w:pPr>
      <w:r>
        <w:rPr>
          <w:rFonts w:ascii="Calibri" w:hAnsi="Calibri" w:cs="Calibri"/>
        </w:rPr>
        <w:t>к Отраслевому положению об оплате</w:t>
      </w:r>
    </w:p>
    <w:p w:rsidR="00995F1D" w:rsidRDefault="00995F1D">
      <w:pPr>
        <w:spacing w:after="1" w:line="220" w:lineRule="atLeast"/>
        <w:jc w:val="right"/>
      </w:pPr>
      <w:r>
        <w:rPr>
          <w:rFonts w:ascii="Calibri" w:hAnsi="Calibri" w:cs="Calibri"/>
        </w:rPr>
        <w:t xml:space="preserve">труда в </w:t>
      </w:r>
      <w:proofErr w:type="gramStart"/>
      <w:r>
        <w:rPr>
          <w:rFonts w:ascii="Calibri" w:hAnsi="Calibri" w:cs="Calibri"/>
        </w:rPr>
        <w:t>государственных</w:t>
      </w:r>
      <w:proofErr w:type="gramEnd"/>
      <w:r>
        <w:rPr>
          <w:rFonts w:ascii="Calibri" w:hAnsi="Calibri" w:cs="Calibri"/>
        </w:rPr>
        <w:t xml:space="preserve"> казенных</w:t>
      </w:r>
    </w:p>
    <w:p w:rsidR="00995F1D" w:rsidRDefault="00995F1D">
      <w:pPr>
        <w:spacing w:after="1" w:line="220" w:lineRule="atLeast"/>
        <w:jc w:val="right"/>
      </w:pPr>
      <w:proofErr w:type="gramStart"/>
      <w:r>
        <w:rPr>
          <w:rFonts w:ascii="Calibri" w:hAnsi="Calibri" w:cs="Calibri"/>
        </w:rPr>
        <w:t>учреждениях</w:t>
      </w:r>
      <w:proofErr w:type="gramEnd"/>
      <w:r>
        <w:rPr>
          <w:rFonts w:ascii="Calibri" w:hAnsi="Calibri" w:cs="Calibri"/>
        </w:rPr>
        <w:t xml:space="preserve"> Архангельской области</w:t>
      </w:r>
    </w:p>
    <w:p w:rsidR="00995F1D" w:rsidRDefault="00995F1D">
      <w:pPr>
        <w:spacing w:after="1" w:line="220" w:lineRule="atLeast"/>
        <w:jc w:val="right"/>
      </w:pPr>
      <w:r>
        <w:rPr>
          <w:rFonts w:ascii="Calibri" w:hAnsi="Calibri" w:cs="Calibri"/>
        </w:rPr>
        <w:t>в сфере обеспечения пожарной</w:t>
      </w:r>
    </w:p>
    <w:p w:rsidR="00995F1D" w:rsidRDefault="00995F1D">
      <w:pPr>
        <w:spacing w:after="1" w:line="220" w:lineRule="atLeast"/>
        <w:jc w:val="right"/>
      </w:pPr>
      <w:r>
        <w:rPr>
          <w:rFonts w:ascii="Calibri" w:hAnsi="Calibri" w:cs="Calibri"/>
        </w:rPr>
        <w:t>безопасности</w:t>
      </w:r>
    </w:p>
    <w:p w:rsidR="00995F1D" w:rsidRDefault="00995F1D">
      <w:pPr>
        <w:spacing w:after="1" w:line="220" w:lineRule="atLeast"/>
        <w:jc w:val="both"/>
      </w:pPr>
    </w:p>
    <w:p w:rsidR="00995F1D" w:rsidRDefault="00995F1D">
      <w:pPr>
        <w:spacing w:after="1" w:line="220" w:lineRule="atLeast"/>
        <w:jc w:val="center"/>
      </w:pPr>
      <w:bookmarkStart w:id="38" w:name="P857"/>
      <w:bookmarkEnd w:id="38"/>
      <w:r>
        <w:rPr>
          <w:rFonts w:ascii="Calibri" w:hAnsi="Calibri" w:cs="Calibri"/>
        </w:rPr>
        <w:t>ПРОФЕССИОНАЛЬНЫЕ КВАЛИФИКАЦИОННЫЕ ГРУППЫ</w:t>
      </w:r>
    </w:p>
    <w:p w:rsidR="00995F1D" w:rsidRDefault="00995F1D">
      <w:pPr>
        <w:spacing w:after="1" w:line="220" w:lineRule="atLeast"/>
        <w:jc w:val="center"/>
      </w:pPr>
      <w:r>
        <w:rPr>
          <w:rFonts w:ascii="Calibri" w:hAnsi="Calibri" w:cs="Calibri"/>
        </w:rPr>
        <w:t>общеотраслевых профессий рабочих</w:t>
      </w:r>
    </w:p>
    <w:p w:rsidR="00995F1D" w:rsidRDefault="00995F1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995F1D">
        <w:trPr>
          <w:jc w:val="center"/>
        </w:trPr>
        <w:tc>
          <w:tcPr>
            <w:tcW w:w="9294" w:type="dxa"/>
            <w:tcBorders>
              <w:top w:val="nil"/>
              <w:left w:val="single" w:sz="24" w:space="0" w:color="CED3F1"/>
              <w:bottom w:val="nil"/>
              <w:right w:val="single" w:sz="24" w:space="0" w:color="F4F3F8"/>
            </w:tcBorders>
            <w:shd w:val="clear" w:color="auto" w:fill="F4F3F8"/>
          </w:tcPr>
          <w:p w:rsidR="00995F1D" w:rsidRDefault="00995F1D">
            <w:pPr>
              <w:spacing w:after="1" w:line="220" w:lineRule="atLeast"/>
              <w:jc w:val="center"/>
            </w:pPr>
            <w:r>
              <w:rPr>
                <w:rFonts w:ascii="Calibri" w:hAnsi="Calibri" w:cs="Calibri"/>
                <w:color w:val="392C69"/>
              </w:rPr>
              <w:lastRenderedPageBreak/>
              <w:t>Список изменяющих документов</w:t>
            </w:r>
          </w:p>
          <w:p w:rsidR="00995F1D" w:rsidRDefault="00995F1D">
            <w:pPr>
              <w:spacing w:after="1" w:line="220" w:lineRule="atLeast"/>
              <w:jc w:val="center"/>
            </w:pPr>
            <w:proofErr w:type="gramStart"/>
            <w:r>
              <w:rPr>
                <w:rFonts w:ascii="Calibri" w:hAnsi="Calibri" w:cs="Calibri"/>
                <w:color w:val="392C69"/>
              </w:rPr>
              <w:t xml:space="preserve">(в ред. </w:t>
            </w:r>
            <w:hyperlink r:id="rId122" w:history="1">
              <w:r>
                <w:rPr>
                  <w:rFonts w:ascii="Calibri" w:hAnsi="Calibri" w:cs="Calibri"/>
                  <w:color w:val="0000FF"/>
                </w:rPr>
                <w:t>постановления</w:t>
              </w:r>
            </w:hyperlink>
            <w:r>
              <w:rPr>
                <w:rFonts w:ascii="Calibri" w:hAnsi="Calibri" w:cs="Calibri"/>
                <w:color w:val="392C69"/>
              </w:rPr>
              <w:t xml:space="preserve"> Правительства Архангельской области</w:t>
            </w:r>
            <w:proofErr w:type="gramEnd"/>
          </w:p>
          <w:p w:rsidR="00995F1D" w:rsidRDefault="00995F1D">
            <w:pPr>
              <w:spacing w:after="1" w:line="220" w:lineRule="atLeast"/>
              <w:jc w:val="center"/>
            </w:pPr>
            <w:r>
              <w:rPr>
                <w:rFonts w:ascii="Calibri" w:hAnsi="Calibri" w:cs="Calibri"/>
                <w:color w:val="392C69"/>
              </w:rPr>
              <w:t>от 06.02.2018 N 48-пп)</w:t>
            </w:r>
          </w:p>
        </w:tc>
      </w:tr>
    </w:tbl>
    <w:p w:rsidR="00995F1D" w:rsidRDefault="00995F1D">
      <w:pPr>
        <w:spacing w:after="1" w:line="220" w:lineRule="atLeast"/>
        <w:jc w:val="both"/>
      </w:pPr>
    </w:p>
    <w:p w:rsidR="00995F1D" w:rsidRDefault="00995F1D">
      <w:pPr>
        <w:spacing w:after="1" w:line="220" w:lineRule="atLeast"/>
        <w:jc w:val="center"/>
        <w:outlineLvl w:val="2"/>
      </w:pPr>
      <w:r>
        <w:rPr>
          <w:rFonts w:ascii="Calibri" w:hAnsi="Calibri" w:cs="Calibri"/>
        </w:rPr>
        <w:t>Профессиональная квалификационная группа</w:t>
      </w:r>
    </w:p>
    <w:p w:rsidR="00995F1D" w:rsidRDefault="00995F1D">
      <w:pPr>
        <w:spacing w:after="1" w:line="220" w:lineRule="atLeast"/>
        <w:jc w:val="center"/>
      </w:pPr>
      <w:r>
        <w:rPr>
          <w:rFonts w:ascii="Calibri" w:hAnsi="Calibri" w:cs="Calibri"/>
        </w:rPr>
        <w:t>"Общеотраслевые профессии рабочих первого уровня"</w:t>
      </w:r>
    </w:p>
    <w:p w:rsidR="00995F1D" w:rsidRDefault="00995F1D">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2835"/>
        <w:gridCol w:w="1984"/>
        <w:gridCol w:w="1821"/>
      </w:tblGrid>
      <w:tr w:rsidR="00995F1D">
        <w:tc>
          <w:tcPr>
            <w:tcW w:w="2778" w:type="dxa"/>
          </w:tcPr>
          <w:p w:rsidR="00995F1D" w:rsidRDefault="00995F1D">
            <w:pPr>
              <w:spacing w:after="1" w:line="220" w:lineRule="atLeast"/>
              <w:jc w:val="center"/>
            </w:pPr>
            <w:r>
              <w:rPr>
                <w:rFonts w:ascii="Calibri" w:hAnsi="Calibri" w:cs="Calibri"/>
              </w:rPr>
              <w:t>Квалификационный уровень</w:t>
            </w:r>
          </w:p>
        </w:tc>
        <w:tc>
          <w:tcPr>
            <w:tcW w:w="2835" w:type="dxa"/>
          </w:tcPr>
          <w:p w:rsidR="00995F1D" w:rsidRDefault="00995F1D">
            <w:pPr>
              <w:spacing w:after="1" w:line="220" w:lineRule="atLeast"/>
              <w:jc w:val="center"/>
            </w:pPr>
            <w:r>
              <w:rPr>
                <w:rFonts w:ascii="Calibri" w:hAnsi="Calibri" w:cs="Calibri"/>
              </w:rPr>
              <w:t>Профессии рабочих, отнесенные</w:t>
            </w:r>
          </w:p>
          <w:p w:rsidR="00995F1D" w:rsidRDefault="00995F1D">
            <w:pPr>
              <w:spacing w:after="1" w:line="220" w:lineRule="atLeast"/>
              <w:jc w:val="center"/>
            </w:pPr>
            <w:r>
              <w:rPr>
                <w:rFonts w:ascii="Calibri" w:hAnsi="Calibri" w:cs="Calibri"/>
              </w:rPr>
              <w:t>к квалификационным уровням</w:t>
            </w:r>
          </w:p>
        </w:tc>
        <w:tc>
          <w:tcPr>
            <w:tcW w:w="1984" w:type="dxa"/>
          </w:tcPr>
          <w:p w:rsidR="00995F1D" w:rsidRDefault="00995F1D">
            <w:pPr>
              <w:spacing w:after="1" w:line="220" w:lineRule="atLeast"/>
              <w:jc w:val="center"/>
            </w:pPr>
            <w:r>
              <w:rPr>
                <w:rFonts w:ascii="Calibri" w:hAnsi="Calibri" w:cs="Calibri"/>
              </w:rPr>
              <w:t>Минимальный повышающий коэффициент</w:t>
            </w:r>
          </w:p>
          <w:p w:rsidR="00995F1D" w:rsidRDefault="00995F1D">
            <w:pPr>
              <w:spacing w:after="1" w:line="220" w:lineRule="atLeast"/>
              <w:jc w:val="center"/>
            </w:pPr>
            <w:r>
              <w:rPr>
                <w:rFonts w:ascii="Calibri" w:hAnsi="Calibri" w:cs="Calibri"/>
              </w:rPr>
              <w:t>к окладу по занимаемой должности</w:t>
            </w:r>
          </w:p>
        </w:tc>
        <w:tc>
          <w:tcPr>
            <w:tcW w:w="1821" w:type="dxa"/>
          </w:tcPr>
          <w:p w:rsidR="00995F1D" w:rsidRDefault="00995F1D">
            <w:pPr>
              <w:spacing w:after="1" w:line="220" w:lineRule="atLeast"/>
              <w:jc w:val="center"/>
            </w:pPr>
            <w:r>
              <w:rPr>
                <w:rFonts w:ascii="Calibri" w:hAnsi="Calibri" w:cs="Calibri"/>
              </w:rPr>
              <w:t>Минимальный оклад с учетом минимального повышающего коэффициента к окладу по занимаемой должности</w:t>
            </w:r>
          </w:p>
        </w:tc>
      </w:tr>
      <w:tr w:rsidR="00995F1D">
        <w:tc>
          <w:tcPr>
            <w:tcW w:w="2778" w:type="dxa"/>
          </w:tcPr>
          <w:p w:rsidR="00995F1D" w:rsidRDefault="00995F1D">
            <w:pPr>
              <w:spacing w:after="1" w:line="220" w:lineRule="atLeast"/>
              <w:jc w:val="center"/>
            </w:pPr>
            <w:r>
              <w:rPr>
                <w:rFonts w:ascii="Calibri" w:hAnsi="Calibri" w:cs="Calibri"/>
              </w:rPr>
              <w:t>1</w:t>
            </w:r>
          </w:p>
        </w:tc>
        <w:tc>
          <w:tcPr>
            <w:tcW w:w="2835" w:type="dxa"/>
          </w:tcPr>
          <w:p w:rsidR="00995F1D" w:rsidRDefault="00995F1D">
            <w:pPr>
              <w:spacing w:after="1" w:line="220" w:lineRule="atLeast"/>
              <w:jc w:val="center"/>
            </w:pPr>
            <w:r>
              <w:rPr>
                <w:rFonts w:ascii="Calibri" w:hAnsi="Calibri" w:cs="Calibri"/>
              </w:rPr>
              <w:t>2</w:t>
            </w:r>
          </w:p>
        </w:tc>
        <w:tc>
          <w:tcPr>
            <w:tcW w:w="1984" w:type="dxa"/>
          </w:tcPr>
          <w:p w:rsidR="00995F1D" w:rsidRDefault="00995F1D">
            <w:pPr>
              <w:spacing w:after="1" w:line="220" w:lineRule="atLeast"/>
              <w:jc w:val="center"/>
            </w:pPr>
            <w:r>
              <w:rPr>
                <w:rFonts w:ascii="Calibri" w:hAnsi="Calibri" w:cs="Calibri"/>
              </w:rPr>
              <w:t>3</w:t>
            </w:r>
          </w:p>
        </w:tc>
        <w:tc>
          <w:tcPr>
            <w:tcW w:w="1821" w:type="dxa"/>
          </w:tcPr>
          <w:p w:rsidR="00995F1D" w:rsidRDefault="00995F1D">
            <w:pPr>
              <w:spacing w:after="1" w:line="220" w:lineRule="atLeast"/>
              <w:jc w:val="center"/>
            </w:pPr>
            <w:r>
              <w:rPr>
                <w:rFonts w:ascii="Calibri" w:hAnsi="Calibri" w:cs="Calibri"/>
              </w:rPr>
              <w:t>4</w:t>
            </w:r>
          </w:p>
        </w:tc>
      </w:tr>
      <w:tr w:rsidR="00995F1D">
        <w:tc>
          <w:tcPr>
            <w:tcW w:w="9418" w:type="dxa"/>
            <w:gridSpan w:val="4"/>
          </w:tcPr>
          <w:p w:rsidR="00995F1D" w:rsidRDefault="00995F1D">
            <w:pPr>
              <w:spacing w:after="1" w:line="220" w:lineRule="atLeast"/>
              <w:jc w:val="center"/>
            </w:pPr>
            <w:r>
              <w:rPr>
                <w:rFonts w:ascii="Calibri" w:hAnsi="Calibri" w:cs="Calibri"/>
              </w:rPr>
              <w:t>Минимальный размер должностного оклада 3817 рублей</w:t>
            </w:r>
          </w:p>
        </w:tc>
      </w:tr>
      <w:tr w:rsidR="00995F1D">
        <w:tc>
          <w:tcPr>
            <w:tcW w:w="2778" w:type="dxa"/>
            <w:vMerge w:val="restart"/>
          </w:tcPr>
          <w:p w:rsidR="00995F1D" w:rsidRDefault="00995F1D">
            <w:pPr>
              <w:spacing w:after="1" w:line="220" w:lineRule="atLeast"/>
            </w:pPr>
            <w:r>
              <w:rPr>
                <w:rFonts w:ascii="Calibri" w:hAnsi="Calibri" w:cs="Calibri"/>
              </w:rPr>
              <w:t>1 квалификационный уровень</w:t>
            </w:r>
          </w:p>
        </w:tc>
        <w:tc>
          <w:tcPr>
            <w:tcW w:w="2835" w:type="dxa"/>
          </w:tcPr>
          <w:p w:rsidR="00995F1D" w:rsidRDefault="00995F1D">
            <w:pPr>
              <w:spacing w:after="1" w:line="220" w:lineRule="atLeast"/>
            </w:pPr>
            <w:r>
              <w:rPr>
                <w:rFonts w:ascii="Calibri" w:hAnsi="Calibri" w:cs="Calibri"/>
              </w:rPr>
              <w:t>Наименования профессий рабочих,</w:t>
            </w:r>
          </w:p>
          <w:p w:rsidR="00995F1D" w:rsidRDefault="00995F1D">
            <w:pPr>
              <w:spacing w:after="1" w:line="220" w:lineRule="atLeast"/>
            </w:pPr>
            <w:r>
              <w:rPr>
                <w:rFonts w:ascii="Calibri" w:hAnsi="Calibri" w:cs="Calibri"/>
              </w:rPr>
              <w:t xml:space="preserve">по </w:t>
            </w:r>
            <w:proofErr w:type="gramStart"/>
            <w:r>
              <w:rPr>
                <w:rFonts w:ascii="Calibri" w:hAnsi="Calibri" w:cs="Calibri"/>
              </w:rPr>
              <w:t>которым</w:t>
            </w:r>
            <w:proofErr w:type="gramEnd"/>
            <w:r>
              <w:rPr>
                <w:rFonts w:ascii="Calibri" w:hAnsi="Calibri" w:cs="Calibri"/>
              </w:rPr>
              <w:t xml:space="preserve"> предусмотрено присвоение</w:t>
            </w:r>
          </w:p>
          <w:p w:rsidR="00995F1D" w:rsidRDefault="00995F1D">
            <w:pPr>
              <w:spacing w:after="1" w:line="220" w:lineRule="atLeast"/>
            </w:pPr>
            <w:r>
              <w:rPr>
                <w:rFonts w:ascii="Calibri" w:hAnsi="Calibri" w:cs="Calibri"/>
              </w:rPr>
              <w:t>1 квалификационного разряда</w:t>
            </w:r>
          </w:p>
          <w:p w:rsidR="00995F1D" w:rsidRDefault="00995F1D">
            <w:pPr>
              <w:spacing w:after="1" w:line="220" w:lineRule="atLeast"/>
            </w:pPr>
            <w:r>
              <w:rPr>
                <w:rFonts w:ascii="Calibri" w:hAnsi="Calibri" w:cs="Calibri"/>
              </w:rPr>
              <w:t>в соответствии с Единым тарифно-квалификационным справочником работ</w:t>
            </w:r>
          </w:p>
          <w:p w:rsidR="00995F1D" w:rsidRDefault="00995F1D">
            <w:pPr>
              <w:spacing w:after="1" w:line="220" w:lineRule="atLeast"/>
            </w:pPr>
            <w:r>
              <w:rPr>
                <w:rFonts w:ascii="Calibri" w:hAnsi="Calibri" w:cs="Calibri"/>
              </w:rPr>
              <w:t>и профессий рабочих</w:t>
            </w:r>
          </w:p>
        </w:tc>
        <w:tc>
          <w:tcPr>
            <w:tcW w:w="1984" w:type="dxa"/>
          </w:tcPr>
          <w:p w:rsidR="00995F1D" w:rsidRDefault="00995F1D">
            <w:pPr>
              <w:spacing w:after="1" w:line="220" w:lineRule="atLeast"/>
              <w:jc w:val="center"/>
            </w:pPr>
            <w:r>
              <w:rPr>
                <w:rFonts w:ascii="Calibri" w:hAnsi="Calibri" w:cs="Calibri"/>
              </w:rPr>
              <w:t>0,0</w:t>
            </w:r>
          </w:p>
        </w:tc>
        <w:tc>
          <w:tcPr>
            <w:tcW w:w="1821" w:type="dxa"/>
          </w:tcPr>
          <w:p w:rsidR="00995F1D" w:rsidRDefault="00995F1D">
            <w:pPr>
              <w:spacing w:after="1" w:line="220" w:lineRule="atLeast"/>
              <w:jc w:val="center"/>
            </w:pPr>
            <w:r>
              <w:rPr>
                <w:rFonts w:ascii="Calibri" w:hAnsi="Calibri" w:cs="Calibri"/>
              </w:rPr>
              <w:t>3817</w:t>
            </w:r>
          </w:p>
        </w:tc>
      </w:tr>
      <w:tr w:rsidR="00995F1D">
        <w:tc>
          <w:tcPr>
            <w:tcW w:w="2778" w:type="dxa"/>
            <w:vMerge/>
          </w:tcPr>
          <w:p w:rsidR="00995F1D" w:rsidRDefault="00995F1D"/>
        </w:tc>
        <w:tc>
          <w:tcPr>
            <w:tcW w:w="2835" w:type="dxa"/>
          </w:tcPr>
          <w:p w:rsidR="00995F1D" w:rsidRDefault="00995F1D">
            <w:pPr>
              <w:spacing w:after="1" w:line="220" w:lineRule="atLeast"/>
            </w:pPr>
            <w:r>
              <w:rPr>
                <w:rFonts w:ascii="Calibri" w:hAnsi="Calibri" w:cs="Calibri"/>
              </w:rPr>
              <w:t xml:space="preserve">Наименования профессий </w:t>
            </w:r>
            <w:r>
              <w:rPr>
                <w:rFonts w:ascii="Calibri" w:hAnsi="Calibri" w:cs="Calibri"/>
              </w:rPr>
              <w:lastRenderedPageBreak/>
              <w:t>рабочих,</w:t>
            </w:r>
          </w:p>
          <w:p w:rsidR="00995F1D" w:rsidRDefault="00995F1D">
            <w:pPr>
              <w:spacing w:after="1" w:line="220" w:lineRule="atLeast"/>
            </w:pPr>
            <w:r>
              <w:rPr>
                <w:rFonts w:ascii="Calibri" w:hAnsi="Calibri" w:cs="Calibri"/>
              </w:rPr>
              <w:t xml:space="preserve">по </w:t>
            </w:r>
            <w:proofErr w:type="gramStart"/>
            <w:r>
              <w:rPr>
                <w:rFonts w:ascii="Calibri" w:hAnsi="Calibri" w:cs="Calibri"/>
              </w:rPr>
              <w:t>которым</w:t>
            </w:r>
            <w:proofErr w:type="gramEnd"/>
            <w:r>
              <w:rPr>
                <w:rFonts w:ascii="Calibri" w:hAnsi="Calibri" w:cs="Calibri"/>
              </w:rPr>
              <w:t xml:space="preserve"> предусмотрено присвоение</w:t>
            </w:r>
          </w:p>
          <w:p w:rsidR="00995F1D" w:rsidRDefault="00995F1D">
            <w:pPr>
              <w:spacing w:after="1" w:line="220" w:lineRule="atLeast"/>
            </w:pPr>
            <w:r>
              <w:rPr>
                <w:rFonts w:ascii="Calibri" w:hAnsi="Calibri" w:cs="Calibri"/>
              </w:rPr>
              <w:t>2 квалификационного разряда</w:t>
            </w:r>
          </w:p>
          <w:p w:rsidR="00995F1D" w:rsidRDefault="00995F1D">
            <w:pPr>
              <w:spacing w:after="1" w:line="220" w:lineRule="atLeast"/>
            </w:pPr>
            <w:r>
              <w:rPr>
                <w:rFonts w:ascii="Calibri" w:hAnsi="Calibri" w:cs="Calibri"/>
              </w:rPr>
              <w:t>в соответствии с Единым тарифно-квалификационным справочником работ</w:t>
            </w:r>
          </w:p>
          <w:p w:rsidR="00995F1D" w:rsidRDefault="00995F1D">
            <w:pPr>
              <w:spacing w:after="1" w:line="220" w:lineRule="atLeast"/>
            </w:pPr>
            <w:r>
              <w:rPr>
                <w:rFonts w:ascii="Calibri" w:hAnsi="Calibri" w:cs="Calibri"/>
              </w:rPr>
              <w:t>и профессий рабочих</w:t>
            </w:r>
          </w:p>
        </w:tc>
        <w:tc>
          <w:tcPr>
            <w:tcW w:w="1984" w:type="dxa"/>
          </w:tcPr>
          <w:p w:rsidR="00995F1D" w:rsidRDefault="00995F1D">
            <w:pPr>
              <w:spacing w:after="1" w:line="220" w:lineRule="atLeast"/>
              <w:jc w:val="center"/>
            </w:pPr>
            <w:r>
              <w:rPr>
                <w:rFonts w:ascii="Calibri" w:hAnsi="Calibri" w:cs="Calibri"/>
              </w:rPr>
              <w:lastRenderedPageBreak/>
              <w:t>0,03</w:t>
            </w:r>
          </w:p>
        </w:tc>
        <w:tc>
          <w:tcPr>
            <w:tcW w:w="1821" w:type="dxa"/>
          </w:tcPr>
          <w:p w:rsidR="00995F1D" w:rsidRDefault="00995F1D">
            <w:pPr>
              <w:spacing w:after="1" w:line="220" w:lineRule="atLeast"/>
              <w:jc w:val="center"/>
            </w:pPr>
            <w:r>
              <w:rPr>
                <w:rFonts w:ascii="Calibri" w:hAnsi="Calibri" w:cs="Calibri"/>
              </w:rPr>
              <w:t>3932</w:t>
            </w:r>
          </w:p>
        </w:tc>
      </w:tr>
      <w:tr w:rsidR="00995F1D">
        <w:tc>
          <w:tcPr>
            <w:tcW w:w="2778" w:type="dxa"/>
            <w:vMerge/>
          </w:tcPr>
          <w:p w:rsidR="00995F1D" w:rsidRDefault="00995F1D"/>
        </w:tc>
        <w:tc>
          <w:tcPr>
            <w:tcW w:w="2835" w:type="dxa"/>
          </w:tcPr>
          <w:p w:rsidR="00995F1D" w:rsidRDefault="00995F1D">
            <w:pPr>
              <w:spacing w:after="1" w:line="220" w:lineRule="atLeast"/>
            </w:pPr>
            <w:r>
              <w:rPr>
                <w:rFonts w:ascii="Calibri" w:hAnsi="Calibri" w:cs="Calibri"/>
              </w:rPr>
              <w:t>Наименования профессий рабочих,</w:t>
            </w:r>
          </w:p>
          <w:p w:rsidR="00995F1D" w:rsidRDefault="00995F1D">
            <w:pPr>
              <w:spacing w:after="1" w:line="220" w:lineRule="atLeast"/>
            </w:pPr>
            <w:r>
              <w:rPr>
                <w:rFonts w:ascii="Calibri" w:hAnsi="Calibri" w:cs="Calibri"/>
              </w:rPr>
              <w:t xml:space="preserve">по </w:t>
            </w:r>
            <w:proofErr w:type="gramStart"/>
            <w:r>
              <w:rPr>
                <w:rFonts w:ascii="Calibri" w:hAnsi="Calibri" w:cs="Calibri"/>
              </w:rPr>
              <w:t>которым</w:t>
            </w:r>
            <w:proofErr w:type="gramEnd"/>
            <w:r>
              <w:rPr>
                <w:rFonts w:ascii="Calibri" w:hAnsi="Calibri" w:cs="Calibri"/>
              </w:rPr>
              <w:t xml:space="preserve"> предусмотрено присвоение</w:t>
            </w:r>
          </w:p>
          <w:p w:rsidR="00995F1D" w:rsidRDefault="00995F1D">
            <w:pPr>
              <w:spacing w:after="1" w:line="220" w:lineRule="atLeast"/>
            </w:pPr>
            <w:r>
              <w:rPr>
                <w:rFonts w:ascii="Calibri" w:hAnsi="Calibri" w:cs="Calibri"/>
              </w:rPr>
              <w:t>3 квалификационного разряда</w:t>
            </w:r>
          </w:p>
          <w:p w:rsidR="00995F1D" w:rsidRDefault="00995F1D">
            <w:pPr>
              <w:spacing w:after="1" w:line="220" w:lineRule="atLeast"/>
            </w:pPr>
            <w:r>
              <w:rPr>
                <w:rFonts w:ascii="Calibri" w:hAnsi="Calibri" w:cs="Calibri"/>
              </w:rPr>
              <w:t>в соответствии с Единым тарифно-квалификационным справочником работ</w:t>
            </w:r>
          </w:p>
          <w:p w:rsidR="00995F1D" w:rsidRDefault="00995F1D">
            <w:pPr>
              <w:spacing w:after="1" w:line="220" w:lineRule="atLeast"/>
            </w:pPr>
            <w:r>
              <w:rPr>
                <w:rFonts w:ascii="Calibri" w:hAnsi="Calibri" w:cs="Calibri"/>
              </w:rPr>
              <w:t>и профессий рабочих</w:t>
            </w:r>
          </w:p>
        </w:tc>
        <w:tc>
          <w:tcPr>
            <w:tcW w:w="1984" w:type="dxa"/>
          </w:tcPr>
          <w:p w:rsidR="00995F1D" w:rsidRDefault="00995F1D">
            <w:pPr>
              <w:spacing w:after="1" w:line="220" w:lineRule="atLeast"/>
              <w:jc w:val="center"/>
            </w:pPr>
            <w:r>
              <w:rPr>
                <w:rFonts w:ascii="Calibri" w:hAnsi="Calibri" w:cs="Calibri"/>
              </w:rPr>
              <w:t>0,08</w:t>
            </w:r>
          </w:p>
        </w:tc>
        <w:tc>
          <w:tcPr>
            <w:tcW w:w="1821" w:type="dxa"/>
          </w:tcPr>
          <w:p w:rsidR="00995F1D" w:rsidRDefault="00995F1D">
            <w:pPr>
              <w:spacing w:after="1" w:line="220" w:lineRule="atLeast"/>
              <w:jc w:val="center"/>
            </w:pPr>
            <w:r>
              <w:rPr>
                <w:rFonts w:ascii="Calibri" w:hAnsi="Calibri" w:cs="Calibri"/>
              </w:rPr>
              <w:t>4123</w:t>
            </w:r>
          </w:p>
        </w:tc>
      </w:tr>
    </w:tbl>
    <w:p w:rsidR="00995F1D" w:rsidRDefault="00995F1D">
      <w:pPr>
        <w:spacing w:after="1" w:line="220" w:lineRule="atLeast"/>
        <w:jc w:val="both"/>
      </w:pPr>
    </w:p>
    <w:p w:rsidR="00995F1D" w:rsidRDefault="00995F1D">
      <w:pPr>
        <w:spacing w:after="1" w:line="220" w:lineRule="atLeast"/>
        <w:jc w:val="center"/>
        <w:outlineLvl w:val="2"/>
      </w:pPr>
      <w:r>
        <w:rPr>
          <w:rFonts w:ascii="Calibri" w:hAnsi="Calibri" w:cs="Calibri"/>
        </w:rPr>
        <w:t>Профессиональная квалификационная группа</w:t>
      </w:r>
    </w:p>
    <w:p w:rsidR="00995F1D" w:rsidRDefault="00995F1D">
      <w:pPr>
        <w:spacing w:after="1" w:line="220" w:lineRule="atLeast"/>
        <w:jc w:val="center"/>
      </w:pPr>
      <w:r>
        <w:rPr>
          <w:rFonts w:ascii="Calibri" w:hAnsi="Calibri" w:cs="Calibri"/>
        </w:rPr>
        <w:t>"Общеотраслевые профессии рабочих второго уровня"</w:t>
      </w:r>
    </w:p>
    <w:p w:rsidR="00995F1D" w:rsidRDefault="00995F1D">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3402"/>
        <w:gridCol w:w="1723"/>
        <w:gridCol w:w="1821"/>
      </w:tblGrid>
      <w:tr w:rsidR="00995F1D">
        <w:tc>
          <w:tcPr>
            <w:tcW w:w="2472" w:type="dxa"/>
          </w:tcPr>
          <w:p w:rsidR="00995F1D" w:rsidRDefault="00995F1D">
            <w:pPr>
              <w:spacing w:after="1" w:line="220" w:lineRule="atLeast"/>
              <w:jc w:val="center"/>
            </w:pPr>
            <w:r>
              <w:rPr>
                <w:rFonts w:ascii="Calibri" w:hAnsi="Calibri" w:cs="Calibri"/>
              </w:rPr>
              <w:t>Квалификационный уровень</w:t>
            </w:r>
          </w:p>
        </w:tc>
        <w:tc>
          <w:tcPr>
            <w:tcW w:w="3402" w:type="dxa"/>
          </w:tcPr>
          <w:p w:rsidR="00995F1D" w:rsidRDefault="00995F1D">
            <w:pPr>
              <w:spacing w:after="1" w:line="220" w:lineRule="atLeast"/>
              <w:jc w:val="center"/>
            </w:pPr>
            <w:r>
              <w:rPr>
                <w:rFonts w:ascii="Calibri" w:hAnsi="Calibri" w:cs="Calibri"/>
              </w:rPr>
              <w:t>Профессии рабочих, отнесенные</w:t>
            </w:r>
          </w:p>
          <w:p w:rsidR="00995F1D" w:rsidRDefault="00995F1D">
            <w:pPr>
              <w:spacing w:after="1" w:line="220" w:lineRule="atLeast"/>
              <w:jc w:val="center"/>
            </w:pPr>
            <w:r>
              <w:rPr>
                <w:rFonts w:ascii="Calibri" w:hAnsi="Calibri" w:cs="Calibri"/>
              </w:rPr>
              <w:t>к квалификационным уровням</w:t>
            </w:r>
          </w:p>
        </w:tc>
        <w:tc>
          <w:tcPr>
            <w:tcW w:w="1723" w:type="dxa"/>
          </w:tcPr>
          <w:p w:rsidR="00995F1D" w:rsidRDefault="00995F1D">
            <w:pPr>
              <w:spacing w:after="1" w:line="220" w:lineRule="atLeast"/>
              <w:jc w:val="center"/>
            </w:pPr>
            <w:r>
              <w:rPr>
                <w:rFonts w:ascii="Calibri" w:hAnsi="Calibri" w:cs="Calibri"/>
              </w:rPr>
              <w:t>Минимальный повышающий коэффициент</w:t>
            </w:r>
          </w:p>
          <w:p w:rsidR="00995F1D" w:rsidRDefault="00995F1D">
            <w:pPr>
              <w:spacing w:after="1" w:line="220" w:lineRule="atLeast"/>
              <w:jc w:val="center"/>
            </w:pPr>
            <w:r>
              <w:rPr>
                <w:rFonts w:ascii="Calibri" w:hAnsi="Calibri" w:cs="Calibri"/>
              </w:rPr>
              <w:t>к окладу по занимаемой должности</w:t>
            </w:r>
          </w:p>
        </w:tc>
        <w:tc>
          <w:tcPr>
            <w:tcW w:w="1821" w:type="dxa"/>
          </w:tcPr>
          <w:p w:rsidR="00995F1D" w:rsidRDefault="00995F1D">
            <w:pPr>
              <w:spacing w:after="1" w:line="220" w:lineRule="atLeast"/>
              <w:jc w:val="center"/>
            </w:pPr>
            <w:r>
              <w:rPr>
                <w:rFonts w:ascii="Calibri" w:hAnsi="Calibri" w:cs="Calibri"/>
              </w:rPr>
              <w:t xml:space="preserve">Минимальный оклад с учетом минимального повышающего коэффициента к окладу по занимаемой </w:t>
            </w:r>
            <w:r>
              <w:rPr>
                <w:rFonts w:ascii="Calibri" w:hAnsi="Calibri" w:cs="Calibri"/>
              </w:rPr>
              <w:lastRenderedPageBreak/>
              <w:t>должности</w:t>
            </w:r>
          </w:p>
        </w:tc>
      </w:tr>
      <w:tr w:rsidR="00995F1D">
        <w:tc>
          <w:tcPr>
            <w:tcW w:w="2472" w:type="dxa"/>
          </w:tcPr>
          <w:p w:rsidR="00995F1D" w:rsidRDefault="00995F1D">
            <w:pPr>
              <w:spacing w:after="1" w:line="220" w:lineRule="atLeast"/>
              <w:jc w:val="center"/>
            </w:pPr>
            <w:r>
              <w:rPr>
                <w:rFonts w:ascii="Calibri" w:hAnsi="Calibri" w:cs="Calibri"/>
              </w:rPr>
              <w:lastRenderedPageBreak/>
              <w:t>1</w:t>
            </w:r>
          </w:p>
        </w:tc>
        <w:tc>
          <w:tcPr>
            <w:tcW w:w="3402" w:type="dxa"/>
          </w:tcPr>
          <w:p w:rsidR="00995F1D" w:rsidRDefault="00995F1D">
            <w:pPr>
              <w:spacing w:after="1" w:line="220" w:lineRule="atLeast"/>
              <w:jc w:val="center"/>
            </w:pPr>
            <w:r>
              <w:rPr>
                <w:rFonts w:ascii="Calibri" w:hAnsi="Calibri" w:cs="Calibri"/>
              </w:rPr>
              <w:t>2</w:t>
            </w:r>
          </w:p>
        </w:tc>
        <w:tc>
          <w:tcPr>
            <w:tcW w:w="1723" w:type="dxa"/>
          </w:tcPr>
          <w:p w:rsidR="00995F1D" w:rsidRDefault="00995F1D">
            <w:pPr>
              <w:spacing w:after="1" w:line="220" w:lineRule="atLeast"/>
              <w:jc w:val="center"/>
            </w:pPr>
            <w:r>
              <w:rPr>
                <w:rFonts w:ascii="Calibri" w:hAnsi="Calibri" w:cs="Calibri"/>
              </w:rPr>
              <w:t>3</w:t>
            </w:r>
          </w:p>
        </w:tc>
        <w:tc>
          <w:tcPr>
            <w:tcW w:w="1821" w:type="dxa"/>
          </w:tcPr>
          <w:p w:rsidR="00995F1D" w:rsidRDefault="00995F1D">
            <w:pPr>
              <w:spacing w:after="1" w:line="220" w:lineRule="atLeast"/>
              <w:jc w:val="center"/>
            </w:pPr>
            <w:r>
              <w:rPr>
                <w:rFonts w:ascii="Calibri" w:hAnsi="Calibri" w:cs="Calibri"/>
              </w:rPr>
              <w:t>4</w:t>
            </w:r>
          </w:p>
        </w:tc>
      </w:tr>
      <w:tr w:rsidR="00995F1D">
        <w:tc>
          <w:tcPr>
            <w:tcW w:w="9418" w:type="dxa"/>
            <w:gridSpan w:val="4"/>
          </w:tcPr>
          <w:p w:rsidR="00995F1D" w:rsidRDefault="00995F1D">
            <w:pPr>
              <w:spacing w:after="1" w:line="220" w:lineRule="atLeast"/>
              <w:jc w:val="center"/>
            </w:pPr>
            <w:r>
              <w:rPr>
                <w:rFonts w:ascii="Calibri" w:hAnsi="Calibri" w:cs="Calibri"/>
              </w:rPr>
              <w:t>Минимальный размер должностного оклада 4358 рублей</w:t>
            </w:r>
          </w:p>
        </w:tc>
      </w:tr>
      <w:tr w:rsidR="00995F1D">
        <w:tc>
          <w:tcPr>
            <w:tcW w:w="2472" w:type="dxa"/>
            <w:vMerge w:val="restart"/>
          </w:tcPr>
          <w:p w:rsidR="00995F1D" w:rsidRDefault="00995F1D">
            <w:pPr>
              <w:spacing w:after="1" w:line="220" w:lineRule="atLeast"/>
            </w:pPr>
            <w:r>
              <w:rPr>
                <w:rFonts w:ascii="Calibri" w:hAnsi="Calibri" w:cs="Calibri"/>
              </w:rPr>
              <w:t>1 квалификационный уровень</w:t>
            </w:r>
          </w:p>
        </w:tc>
        <w:tc>
          <w:tcPr>
            <w:tcW w:w="3402" w:type="dxa"/>
          </w:tcPr>
          <w:p w:rsidR="00995F1D" w:rsidRDefault="00995F1D">
            <w:pPr>
              <w:spacing w:after="1" w:line="220" w:lineRule="atLeast"/>
            </w:pPr>
            <w:r>
              <w:rPr>
                <w:rFonts w:ascii="Calibri" w:hAnsi="Calibri" w:cs="Calibri"/>
              </w:rPr>
              <w:t>Наименования профессий рабочих, по которым предусмотрено присвоение</w:t>
            </w:r>
          </w:p>
          <w:p w:rsidR="00995F1D" w:rsidRDefault="00995F1D">
            <w:pPr>
              <w:spacing w:after="1" w:line="220" w:lineRule="atLeast"/>
            </w:pPr>
            <w:r>
              <w:rPr>
                <w:rFonts w:ascii="Calibri" w:hAnsi="Calibri" w:cs="Calibri"/>
              </w:rPr>
              <w:t>4 квалификационного разряда</w:t>
            </w:r>
          </w:p>
          <w:p w:rsidR="00995F1D" w:rsidRDefault="00995F1D">
            <w:pPr>
              <w:spacing w:after="1" w:line="220" w:lineRule="atLeast"/>
            </w:pPr>
            <w:r>
              <w:rPr>
                <w:rFonts w:ascii="Calibri" w:hAnsi="Calibri" w:cs="Calibri"/>
              </w:rPr>
              <w:t>в соответствии с Единым тарифно-квалификационным справочником работ</w:t>
            </w:r>
          </w:p>
          <w:p w:rsidR="00995F1D" w:rsidRDefault="00995F1D">
            <w:pPr>
              <w:spacing w:after="1" w:line="220" w:lineRule="atLeast"/>
            </w:pPr>
            <w:r>
              <w:rPr>
                <w:rFonts w:ascii="Calibri" w:hAnsi="Calibri" w:cs="Calibri"/>
              </w:rPr>
              <w:t>и профессий рабочих</w:t>
            </w:r>
          </w:p>
        </w:tc>
        <w:tc>
          <w:tcPr>
            <w:tcW w:w="1723" w:type="dxa"/>
          </w:tcPr>
          <w:p w:rsidR="00995F1D" w:rsidRDefault="00995F1D">
            <w:pPr>
              <w:spacing w:after="1" w:line="220" w:lineRule="atLeast"/>
              <w:jc w:val="center"/>
            </w:pPr>
            <w:r>
              <w:rPr>
                <w:rFonts w:ascii="Calibri" w:hAnsi="Calibri" w:cs="Calibri"/>
              </w:rPr>
              <w:t>0,0</w:t>
            </w:r>
          </w:p>
        </w:tc>
        <w:tc>
          <w:tcPr>
            <w:tcW w:w="1821" w:type="dxa"/>
          </w:tcPr>
          <w:p w:rsidR="00995F1D" w:rsidRDefault="00995F1D">
            <w:pPr>
              <w:spacing w:after="1" w:line="220" w:lineRule="atLeast"/>
              <w:jc w:val="center"/>
            </w:pPr>
            <w:r>
              <w:rPr>
                <w:rFonts w:ascii="Calibri" w:hAnsi="Calibri" w:cs="Calibri"/>
              </w:rPr>
              <w:t>4358</w:t>
            </w:r>
          </w:p>
        </w:tc>
      </w:tr>
      <w:tr w:rsidR="00995F1D">
        <w:tc>
          <w:tcPr>
            <w:tcW w:w="2472" w:type="dxa"/>
            <w:vMerge/>
          </w:tcPr>
          <w:p w:rsidR="00995F1D" w:rsidRDefault="00995F1D"/>
        </w:tc>
        <w:tc>
          <w:tcPr>
            <w:tcW w:w="3402" w:type="dxa"/>
          </w:tcPr>
          <w:p w:rsidR="00995F1D" w:rsidRDefault="00995F1D">
            <w:pPr>
              <w:spacing w:after="1" w:line="220" w:lineRule="atLeast"/>
            </w:pPr>
            <w:r>
              <w:rPr>
                <w:rFonts w:ascii="Calibri" w:hAnsi="Calibri" w:cs="Calibri"/>
              </w:rPr>
              <w:t>Наименования профессий рабочих, по которым предусмотрено присвоение</w:t>
            </w:r>
          </w:p>
          <w:p w:rsidR="00995F1D" w:rsidRDefault="00995F1D">
            <w:pPr>
              <w:spacing w:after="1" w:line="220" w:lineRule="atLeast"/>
            </w:pPr>
            <w:r>
              <w:rPr>
                <w:rFonts w:ascii="Calibri" w:hAnsi="Calibri" w:cs="Calibri"/>
              </w:rPr>
              <w:t>5 квалификационного разряда</w:t>
            </w:r>
          </w:p>
          <w:p w:rsidR="00995F1D" w:rsidRDefault="00995F1D">
            <w:pPr>
              <w:spacing w:after="1" w:line="220" w:lineRule="atLeast"/>
            </w:pPr>
            <w:r>
              <w:rPr>
                <w:rFonts w:ascii="Calibri" w:hAnsi="Calibri" w:cs="Calibri"/>
              </w:rPr>
              <w:t>в соответствии с Единым тарифно-квалификационным справочником работ</w:t>
            </w:r>
          </w:p>
          <w:p w:rsidR="00995F1D" w:rsidRDefault="00995F1D">
            <w:pPr>
              <w:spacing w:after="1" w:line="220" w:lineRule="atLeast"/>
            </w:pPr>
            <w:r>
              <w:rPr>
                <w:rFonts w:ascii="Calibri" w:hAnsi="Calibri" w:cs="Calibri"/>
              </w:rPr>
              <w:t>и профессий рабочих</w:t>
            </w:r>
          </w:p>
        </w:tc>
        <w:tc>
          <w:tcPr>
            <w:tcW w:w="1723" w:type="dxa"/>
          </w:tcPr>
          <w:p w:rsidR="00995F1D" w:rsidRDefault="00995F1D">
            <w:pPr>
              <w:spacing w:after="1" w:line="220" w:lineRule="atLeast"/>
              <w:jc w:val="center"/>
            </w:pPr>
            <w:r>
              <w:rPr>
                <w:rFonts w:ascii="Calibri" w:hAnsi="Calibri" w:cs="Calibri"/>
              </w:rPr>
              <w:t>0,1</w:t>
            </w:r>
          </w:p>
        </w:tc>
        <w:tc>
          <w:tcPr>
            <w:tcW w:w="1821" w:type="dxa"/>
          </w:tcPr>
          <w:p w:rsidR="00995F1D" w:rsidRDefault="00995F1D">
            <w:pPr>
              <w:spacing w:after="1" w:line="220" w:lineRule="atLeast"/>
              <w:jc w:val="center"/>
            </w:pPr>
            <w:r>
              <w:rPr>
                <w:rFonts w:ascii="Calibri" w:hAnsi="Calibri" w:cs="Calibri"/>
              </w:rPr>
              <w:t>4794</w:t>
            </w:r>
          </w:p>
        </w:tc>
      </w:tr>
      <w:tr w:rsidR="00995F1D">
        <w:tc>
          <w:tcPr>
            <w:tcW w:w="2472" w:type="dxa"/>
            <w:vMerge w:val="restart"/>
          </w:tcPr>
          <w:p w:rsidR="00995F1D" w:rsidRDefault="00995F1D">
            <w:pPr>
              <w:spacing w:after="1" w:line="220" w:lineRule="atLeast"/>
            </w:pPr>
            <w:r>
              <w:rPr>
                <w:rFonts w:ascii="Calibri" w:hAnsi="Calibri" w:cs="Calibri"/>
              </w:rPr>
              <w:t>2 квалификационный уровень</w:t>
            </w:r>
          </w:p>
        </w:tc>
        <w:tc>
          <w:tcPr>
            <w:tcW w:w="3402" w:type="dxa"/>
          </w:tcPr>
          <w:p w:rsidR="00995F1D" w:rsidRDefault="00995F1D">
            <w:pPr>
              <w:spacing w:after="1" w:line="220" w:lineRule="atLeast"/>
            </w:pPr>
            <w:r>
              <w:rPr>
                <w:rFonts w:ascii="Calibri" w:hAnsi="Calibri" w:cs="Calibri"/>
              </w:rPr>
              <w:t>Наименования профессий рабочих,</w:t>
            </w:r>
          </w:p>
          <w:p w:rsidR="00995F1D" w:rsidRDefault="00995F1D">
            <w:pPr>
              <w:spacing w:after="1" w:line="220" w:lineRule="atLeast"/>
            </w:pPr>
            <w:r>
              <w:rPr>
                <w:rFonts w:ascii="Calibri" w:hAnsi="Calibri" w:cs="Calibri"/>
              </w:rPr>
              <w:t xml:space="preserve">по </w:t>
            </w:r>
            <w:proofErr w:type="gramStart"/>
            <w:r>
              <w:rPr>
                <w:rFonts w:ascii="Calibri" w:hAnsi="Calibri" w:cs="Calibri"/>
              </w:rPr>
              <w:t>которым</w:t>
            </w:r>
            <w:proofErr w:type="gramEnd"/>
            <w:r>
              <w:rPr>
                <w:rFonts w:ascii="Calibri" w:hAnsi="Calibri" w:cs="Calibri"/>
              </w:rPr>
              <w:t xml:space="preserve"> предусмотрено присвоение 6 квалификационного разряда</w:t>
            </w:r>
          </w:p>
          <w:p w:rsidR="00995F1D" w:rsidRDefault="00995F1D">
            <w:pPr>
              <w:spacing w:after="1" w:line="220" w:lineRule="atLeast"/>
            </w:pPr>
            <w:r>
              <w:rPr>
                <w:rFonts w:ascii="Calibri" w:hAnsi="Calibri" w:cs="Calibri"/>
              </w:rPr>
              <w:t>в соответствии с Единым тарифно-квалификационным справочником работ и профессий рабочих</w:t>
            </w:r>
          </w:p>
        </w:tc>
        <w:tc>
          <w:tcPr>
            <w:tcW w:w="1723" w:type="dxa"/>
          </w:tcPr>
          <w:p w:rsidR="00995F1D" w:rsidRDefault="00995F1D">
            <w:pPr>
              <w:spacing w:after="1" w:line="220" w:lineRule="atLeast"/>
              <w:jc w:val="center"/>
            </w:pPr>
            <w:r>
              <w:rPr>
                <w:rFonts w:ascii="Calibri" w:hAnsi="Calibri" w:cs="Calibri"/>
              </w:rPr>
              <w:t>0,2</w:t>
            </w:r>
          </w:p>
        </w:tc>
        <w:tc>
          <w:tcPr>
            <w:tcW w:w="1821" w:type="dxa"/>
          </w:tcPr>
          <w:p w:rsidR="00995F1D" w:rsidRDefault="00995F1D">
            <w:pPr>
              <w:spacing w:after="1" w:line="220" w:lineRule="atLeast"/>
              <w:jc w:val="center"/>
            </w:pPr>
            <w:r>
              <w:rPr>
                <w:rFonts w:ascii="Calibri" w:hAnsi="Calibri" w:cs="Calibri"/>
              </w:rPr>
              <w:t>5230</w:t>
            </w:r>
          </w:p>
        </w:tc>
      </w:tr>
      <w:tr w:rsidR="00995F1D">
        <w:tc>
          <w:tcPr>
            <w:tcW w:w="2472" w:type="dxa"/>
            <w:vMerge/>
          </w:tcPr>
          <w:p w:rsidR="00995F1D" w:rsidRDefault="00995F1D"/>
        </w:tc>
        <w:tc>
          <w:tcPr>
            <w:tcW w:w="3402" w:type="dxa"/>
          </w:tcPr>
          <w:p w:rsidR="00995F1D" w:rsidRDefault="00995F1D">
            <w:pPr>
              <w:spacing w:after="1" w:line="220" w:lineRule="atLeast"/>
            </w:pPr>
            <w:r>
              <w:rPr>
                <w:rFonts w:ascii="Calibri" w:hAnsi="Calibri" w:cs="Calibri"/>
              </w:rPr>
              <w:t xml:space="preserve">Наименования профессий </w:t>
            </w:r>
            <w:r>
              <w:rPr>
                <w:rFonts w:ascii="Calibri" w:hAnsi="Calibri" w:cs="Calibri"/>
              </w:rPr>
              <w:lastRenderedPageBreak/>
              <w:t>рабочих,</w:t>
            </w:r>
          </w:p>
          <w:p w:rsidR="00995F1D" w:rsidRDefault="00995F1D">
            <w:pPr>
              <w:spacing w:after="1" w:line="220" w:lineRule="atLeast"/>
            </w:pPr>
            <w:r>
              <w:rPr>
                <w:rFonts w:ascii="Calibri" w:hAnsi="Calibri" w:cs="Calibri"/>
              </w:rPr>
              <w:t xml:space="preserve">по </w:t>
            </w:r>
            <w:proofErr w:type="gramStart"/>
            <w:r>
              <w:rPr>
                <w:rFonts w:ascii="Calibri" w:hAnsi="Calibri" w:cs="Calibri"/>
              </w:rPr>
              <w:t>которым</w:t>
            </w:r>
            <w:proofErr w:type="gramEnd"/>
            <w:r>
              <w:rPr>
                <w:rFonts w:ascii="Calibri" w:hAnsi="Calibri" w:cs="Calibri"/>
              </w:rPr>
              <w:t xml:space="preserve"> предусмотрено присвоение 7 квалификационного разряда</w:t>
            </w:r>
          </w:p>
          <w:p w:rsidR="00995F1D" w:rsidRDefault="00995F1D">
            <w:pPr>
              <w:spacing w:after="1" w:line="220" w:lineRule="atLeast"/>
            </w:pPr>
            <w:r>
              <w:rPr>
                <w:rFonts w:ascii="Calibri" w:hAnsi="Calibri" w:cs="Calibri"/>
              </w:rPr>
              <w:t>в соответствии с Единым тарифно-квалификационным справочником работ и профессий рабочих</w:t>
            </w:r>
          </w:p>
        </w:tc>
        <w:tc>
          <w:tcPr>
            <w:tcW w:w="1723" w:type="dxa"/>
          </w:tcPr>
          <w:p w:rsidR="00995F1D" w:rsidRDefault="00995F1D">
            <w:pPr>
              <w:spacing w:after="1" w:line="220" w:lineRule="atLeast"/>
              <w:jc w:val="center"/>
            </w:pPr>
            <w:r>
              <w:rPr>
                <w:rFonts w:ascii="Calibri" w:hAnsi="Calibri" w:cs="Calibri"/>
              </w:rPr>
              <w:lastRenderedPageBreak/>
              <w:t>0,35</w:t>
            </w:r>
          </w:p>
        </w:tc>
        <w:tc>
          <w:tcPr>
            <w:tcW w:w="1821" w:type="dxa"/>
          </w:tcPr>
          <w:p w:rsidR="00995F1D" w:rsidRDefault="00995F1D">
            <w:pPr>
              <w:spacing w:after="1" w:line="220" w:lineRule="atLeast"/>
              <w:jc w:val="center"/>
            </w:pPr>
            <w:r>
              <w:rPr>
                <w:rFonts w:ascii="Calibri" w:hAnsi="Calibri" w:cs="Calibri"/>
              </w:rPr>
              <w:t>5884</w:t>
            </w:r>
          </w:p>
        </w:tc>
      </w:tr>
      <w:tr w:rsidR="00995F1D">
        <w:tc>
          <w:tcPr>
            <w:tcW w:w="2472" w:type="dxa"/>
          </w:tcPr>
          <w:p w:rsidR="00995F1D" w:rsidRDefault="00995F1D">
            <w:pPr>
              <w:spacing w:after="1" w:line="220" w:lineRule="atLeast"/>
            </w:pPr>
            <w:r>
              <w:rPr>
                <w:rFonts w:ascii="Calibri" w:hAnsi="Calibri" w:cs="Calibri"/>
              </w:rPr>
              <w:lastRenderedPageBreak/>
              <w:t>3 квалификационный уровень</w:t>
            </w:r>
          </w:p>
        </w:tc>
        <w:tc>
          <w:tcPr>
            <w:tcW w:w="3402" w:type="dxa"/>
          </w:tcPr>
          <w:p w:rsidR="00995F1D" w:rsidRDefault="00995F1D">
            <w:pPr>
              <w:spacing w:after="1" w:line="220" w:lineRule="atLeast"/>
            </w:pPr>
            <w:r>
              <w:rPr>
                <w:rFonts w:ascii="Calibri" w:hAnsi="Calibri" w:cs="Calibri"/>
              </w:rPr>
              <w:t>Наименования профессий рабочих,</w:t>
            </w:r>
          </w:p>
          <w:p w:rsidR="00995F1D" w:rsidRDefault="00995F1D">
            <w:pPr>
              <w:spacing w:after="1" w:line="220" w:lineRule="atLeast"/>
            </w:pPr>
            <w:r>
              <w:rPr>
                <w:rFonts w:ascii="Calibri" w:hAnsi="Calibri" w:cs="Calibri"/>
              </w:rPr>
              <w:t xml:space="preserve">по </w:t>
            </w:r>
            <w:proofErr w:type="gramStart"/>
            <w:r>
              <w:rPr>
                <w:rFonts w:ascii="Calibri" w:hAnsi="Calibri" w:cs="Calibri"/>
              </w:rPr>
              <w:t>которым</w:t>
            </w:r>
            <w:proofErr w:type="gramEnd"/>
            <w:r>
              <w:rPr>
                <w:rFonts w:ascii="Calibri" w:hAnsi="Calibri" w:cs="Calibri"/>
              </w:rPr>
              <w:t xml:space="preserve"> предусмотрено присвоение 8 квалификационного разряда</w:t>
            </w:r>
          </w:p>
          <w:p w:rsidR="00995F1D" w:rsidRDefault="00995F1D">
            <w:pPr>
              <w:spacing w:after="1" w:line="220" w:lineRule="atLeast"/>
            </w:pPr>
            <w:r>
              <w:rPr>
                <w:rFonts w:ascii="Calibri" w:hAnsi="Calibri" w:cs="Calibri"/>
              </w:rPr>
              <w:t>в соответствии с Единым тарифно-квалификационным справочником работ и профессий рабочих</w:t>
            </w:r>
          </w:p>
        </w:tc>
        <w:tc>
          <w:tcPr>
            <w:tcW w:w="1723" w:type="dxa"/>
          </w:tcPr>
          <w:p w:rsidR="00995F1D" w:rsidRDefault="00995F1D">
            <w:pPr>
              <w:spacing w:after="1" w:line="220" w:lineRule="atLeast"/>
              <w:jc w:val="center"/>
            </w:pPr>
            <w:r>
              <w:rPr>
                <w:rFonts w:ascii="Calibri" w:hAnsi="Calibri" w:cs="Calibri"/>
              </w:rPr>
              <w:t>0,45</w:t>
            </w:r>
          </w:p>
        </w:tc>
        <w:tc>
          <w:tcPr>
            <w:tcW w:w="1821" w:type="dxa"/>
          </w:tcPr>
          <w:p w:rsidR="00995F1D" w:rsidRDefault="00995F1D">
            <w:pPr>
              <w:spacing w:after="1" w:line="220" w:lineRule="atLeast"/>
              <w:jc w:val="center"/>
            </w:pPr>
            <w:r>
              <w:rPr>
                <w:rFonts w:ascii="Calibri" w:hAnsi="Calibri" w:cs="Calibri"/>
              </w:rPr>
              <w:t>6320</w:t>
            </w:r>
          </w:p>
        </w:tc>
      </w:tr>
    </w:tbl>
    <w:p w:rsidR="00995F1D" w:rsidRDefault="00995F1D">
      <w:pPr>
        <w:sectPr w:rsidR="00995F1D">
          <w:pgSz w:w="16838" w:h="11905" w:orient="landscape"/>
          <w:pgMar w:top="1701" w:right="1134" w:bottom="850" w:left="1134" w:header="0" w:footer="0" w:gutter="0"/>
          <w:cols w:space="720"/>
        </w:sectPr>
      </w:pPr>
    </w:p>
    <w:p w:rsidR="00995F1D" w:rsidRDefault="00995F1D">
      <w:pPr>
        <w:spacing w:after="1" w:line="220" w:lineRule="atLeast"/>
        <w:jc w:val="both"/>
      </w:pPr>
    </w:p>
    <w:p w:rsidR="00995F1D" w:rsidRDefault="00995F1D">
      <w:pPr>
        <w:spacing w:after="1" w:line="220" w:lineRule="atLeast"/>
        <w:ind w:firstLine="540"/>
        <w:jc w:val="both"/>
      </w:pPr>
      <w:r>
        <w:rPr>
          <w:rFonts w:ascii="Calibri" w:hAnsi="Calibri" w:cs="Calibri"/>
        </w:rPr>
        <w:t>Примечание. Водителям пожарных автомобилей присваивается 6 квалификационный разряд. На один разряд выше тарифицируются водители автомобилей (пожарных) в случаях:</w:t>
      </w:r>
    </w:p>
    <w:p w:rsidR="00995F1D" w:rsidRDefault="00995F1D">
      <w:pPr>
        <w:spacing w:before="220" w:after="1" w:line="220" w:lineRule="atLeast"/>
        <w:ind w:firstLine="540"/>
        <w:jc w:val="both"/>
      </w:pPr>
      <w:r>
        <w:rPr>
          <w:rFonts w:ascii="Calibri" w:hAnsi="Calibri" w:cs="Calibri"/>
        </w:rPr>
        <w:t>работы на 2 - 3 видах автомобилей (легковом, грузовом, автобусе и т.п.);</w:t>
      </w:r>
    </w:p>
    <w:p w:rsidR="00995F1D" w:rsidRDefault="00995F1D">
      <w:pPr>
        <w:spacing w:before="220" w:after="1" w:line="220" w:lineRule="atLeast"/>
        <w:ind w:firstLine="540"/>
        <w:jc w:val="both"/>
      </w:pPr>
      <w:r>
        <w:rPr>
          <w:rFonts w:ascii="Calibri" w:hAnsi="Calibri" w:cs="Calibri"/>
        </w:rPr>
        <w:t>выполнения всего комплекса работ по ремонту и техническому обслуживанию управляемого автомобиля при отсутствии в учреждении специализированной службы технического обслуживания автомобилей.</w:t>
      </w:r>
    </w:p>
    <w:p w:rsidR="00995F1D" w:rsidRDefault="00995F1D">
      <w:pPr>
        <w:spacing w:after="1" w:line="220" w:lineRule="atLeast"/>
        <w:jc w:val="both"/>
      </w:pPr>
    </w:p>
    <w:p w:rsidR="00995F1D" w:rsidRDefault="00995F1D">
      <w:pPr>
        <w:spacing w:after="1" w:line="220" w:lineRule="atLeast"/>
        <w:jc w:val="both"/>
      </w:pPr>
    </w:p>
    <w:p w:rsidR="00995F1D" w:rsidRDefault="00995F1D">
      <w:pPr>
        <w:spacing w:after="1" w:line="220" w:lineRule="atLeast"/>
        <w:jc w:val="both"/>
      </w:pPr>
    </w:p>
    <w:p w:rsidR="00995F1D" w:rsidRDefault="00995F1D">
      <w:pPr>
        <w:spacing w:after="1" w:line="220" w:lineRule="atLeast"/>
        <w:jc w:val="both"/>
      </w:pPr>
    </w:p>
    <w:p w:rsidR="00995F1D" w:rsidRDefault="00995F1D">
      <w:pPr>
        <w:spacing w:after="1" w:line="220" w:lineRule="atLeast"/>
        <w:jc w:val="both"/>
      </w:pPr>
    </w:p>
    <w:p w:rsidR="00995F1D" w:rsidRDefault="00995F1D">
      <w:pPr>
        <w:spacing w:after="1" w:line="220" w:lineRule="atLeast"/>
        <w:jc w:val="right"/>
        <w:outlineLvl w:val="1"/>
      </w:pPr>
      <w:r>
        <w:rPr>
          <w:rFonts w:ascii="Calibri" w:hAnsi="Calibri" w:cs="Calibri"/>
        </w:rPr>
        <w:t>Приложение N 4</w:t>
      </w:r>
    </w:p>
    <w:p w:rsidR="00995F1D" w:rsidRDefault="00995F1D">
      <w:pPr>
        <w:spacing w:after="1" w:line="220" w:lineRule="atLeast"/>
        <w:jc w:val="right"/>
      </w:pPr>
      <w:r>
        <w:rPr>
          <w:rFonts w:ascii="Calibri" w:hAnsi="Calibri" w:cs="Calibri"/>
        </w:rPr>
        <w:t>к Отраслевому положению об оплате</w:t>
      </w:r>
    </w:p>
    <w:p w:rsidR="00995F1D" w:rsidRDefault="00995F1D">
      <w:pPr>
        <w:spacing w:after="1" w:line="220" w:lineRule="atLeast"/>
        <w:jc w:val="right"/>
      </w:pPr>
      <w:r>
        <w:rPr>
          <w:rFonts w:ascii="Calibri" w:hAnsi="Calibri" w:cs="Calibri"/>
        </w:rPr>
        <w:t xml:space="preserve">труда в </w:t>
      </w:r>
      <w:proofErr w:type="gramStart"/>
      <w:r>
        <w:rPr>
          <w:rFonts w:ascii="Calibri" w:hAnsi="Calibri" w:cs="Calibri"/>
        </w:rPr>
        <w:t>государственных</w:t>
      </w:r>
      <w:proofErr w:type="gramEnd"/>
      <w:r>
        <w:rPr>
          <w:rFonts w:ascii="Calibri" w:hAnsi="Calibri" w:cs="Calibri"/>
        </w:rPr>
        <w:t xml:space="preserve"> казенных</w:t>
      </w:r>
    </w:p>
    <w:p w:rsidR="00995F1D" w:rsidRDefault="00995F1D">
      <w:pPr>
        <w:spacing w:after="1" w:line="220" w:lineRule="atLeast"/>
        <w:jc w:val="right"/>
      </w:pPr>
      <w:proofErr w:type="gramStart"/>
      <w:r>
        <w:rPr>
          <w:rFonts w:ascii="Calibri" w:hAnsi="Calibri" w:cs="Calibri"/>
        </w:rPr>
        <w:t>учреждениях</w:t>
      </w:r>
      <w:proofErr w:type="gramEnd"/>
      <w:r>
        <w:rPr>
          <w:rFonts w:ascii="Calibri" w:hAnsi="Calibri" w:cs="Calibri"/>
        </w:rPr>
        <w:t xml:space="preserve"> Архангельской области</w:t>
      </w:r>
    </w:p>
    <w:p w:rsidR="00995F1D" w:rsidRDefault="00995F1D">
      <w:pPr>
        <w:spacing w:after="1" w:line="220" w:lineRule="atLeast"/>
        <w:jc w:val="right"/>
      </w:pPr>
      <w:r>
        <w:rPr>
          <w:rFonts w:ascii="Calibri" w:hAnsi="Calibri" w:cs="Calibri"/>
        </w:rPr>
        <w:t>в сфере обеспечения пожарной</w:t>
      </w:r>
    </w:p>
    <w:p w:rsidR="00995F1D" w:rsidRDefault="00995F1D">
      <w:pPr>
        <w:spacing w:after="1" w:line="220" w:lineRule="atLeast"/>
        <w:jc w:val="right"/>
      </w:pPr>
      <w:r>
        <w:rPr>
          <w:rFonts w:ascii="Calibri" w:hAnsi="Calibri" w:cs="Calibri"/>
        </w:rPr>
        <w:t>безопасности</w:t>
      </w:r>
    </w:p>
    <w:p w:rsidR="00995F1D" w:rsidRDefault="00995F1D">
      <w:pPr>
        <w:spacing w:after="1" w:line="220" w:lineRule="atLeast"/>
        <w:jc w:val="both"/>
      </w:pPr>
    </w:p>
    <w:p w:rsidR="00995F1D" w:rsidRDefault="00995F1D">
      <w:pPr>
        <w:spacing w:after="1" w:line="220" w:lineRule="atLeast"/>
        <w:jc w:val="center"/>
      </w:pPr>
      <w:bookmarkStart w:id="39" w:name="P960"/>
      <w:bookmarkEnd w:id="39"/>
      <w:r>
        <w:rPr>
          <w:rFonts w:ascii="Calibri" w:hAnsi="Calibri" w:cs="Calibri"/>
        </w:rPr>
        <w:t>ПЕРЕЧЕНЬ</w:t>
      </w:r>
    </w:p>
    <w:p w:rsidR="00995F1D" w:rsidRDefault="00995F1D">
      <w:pPr>
        <w:spacing w:after="1" w:line="220" w:lineRule="atLeast"/>
        <w:jc w:val="center"/>
      </w:pPr>
      <w:r>
        <w:rPr>
          <w:rFonts w:ascii="Calibri" w:hAnsi="Calibri" w:cs="Calibri"/>
        </w:rPr>
        <w:t>аварийно-спасательных работ, относящихся к работам</w:t>
      </w:r>
    </w:p>
    <w:p w:rsidR="00995F1D" w:rsidRDefault="00995F1D">
      <w:pPr>
        <w:spacing w:after="1" w:line="220" w:lineRule="atLeast"/>
        <w:jc w:val="center"/>
      </w:pPr>
      <w:r>
        <w:rPr>
          <w:rFonts w:ascii="Calibri" w:hAnsi="Calibri" w:cs="Calibri"/>
        </w:rPr>
        <w:t>в особо сложных и особо опасных условиях</w:t>
      </w:r>
    </w:p>
    <w:p w:rsidR="00995F1D" w:rsidRDefault="00995F1D">
      <w:pPr>
        <w:spacing w:after="1" w:line="220" w:lineRule="atLeast"/>
        <w:jc w:val="both"/>
      </w:pPr>
    </w:p>
    <w:p w:rsidR="00995F1D" w:rsidRDefault="00995F1D">
      <w:pPr>
        <w:spacing w:after="1" w:line="220" w:lineRule="atLeast"/>
        <w:ind w:firstLine="540"/>
        <w:jc w:val="both"/>
      </w:pPr>
      <w:r>
        <w:rPr>
          <w:rFonts w:ascii="Calibri" w:hAnsi="Calibri" w:cs="Calibri"/>
        </w:rPr>
        <w:t>1. Работа в зоне разрушенных зданий и сооружений в условиях опасности обрушения конструкций этих зданий (плит, блоков, камней).</w:t>
      </w:r>
    </w:p>
    <w:p w:rsidR="00995F1D" w:rsidRDefault="00995F1D">
      <w:pPr>
        <w:spacing w:before="220" w:after="1" w:line="220" w:lineRule="atLeast"/>
        <w:ind w:firstLine="540"/>
        <w:jc w:val="both"/>
      </w:pPr>
      <w:r>
        <w:rPr>
          <w:rFonts w:ascii="Calibri" w:hAnsi="Calibri" w:cs="Calibri"/>
        </w:rPr>
        <w:t>2. Работа в зоне разрушенных зданий и сооружений в условиях опасности повторных толчков землетрясения, взрывов газа и горючих жидкостей (паров).</w:t>
      </w:r>
    </w:p>
    <w:p w:rsidR="00995F1D" w:rsidRDefault="00995F1D">
      <w:pPr>
        <w:spacing w:before="220" w:after="1" w:line="220" w:lineRule="atLeast"/>
        <w:ind w:firstLine="540"/>
        <w:jc w:val="both"/>
      </w:pPr>
      <w:r>
        <w:rPr>
          <w:rFonts w:ascii="Calibri" w:hAnsi="Calibri" w:cs="Calibri"/>
        </w:rPr>
        <w:t>3. Работа в условиях лесных пожаров в населенной зоне, отнесенных к 3 и более сложной категории.</w:t>
      </w:r>
    </w:p>
    <w:p w:rsidR="00995F1D" w:rsidRDefault="00995F1D">
      <w:pPr>
        <w:spacing w:before="220" w:after="1" w:line="220" w:lineRule="atLeast"/>
        <w:ind w:firstLine="540"/>
        <w:jc w:val="both"/>
      </w:pPr>
      <w:r>
        <w:rPr>
          <w:rFonts w:ascii="Calibri" w:hAnsi="Calibri" w:cs="Calibri"/>
        </w:rPr>
        <w:t>4. Работа в сложных погодных условиях:</w:t>
      </w:r>
    </w:p>
    <w:p w:rsidR="00995F1D" w:rsidRDefault="00995F1D">
      <w:pPr>
        <w:spacing w:before="220" w:after="1" w:line="220" w:lineRule="atLeast"/>
        <w:ind w:firstLine="540"/>
        <w:jc w:val="both"/>
      </w:pPr>
      <w:r>
        <w:rPr>
          <w:rFonts w:ascii="Calibri" w:hAnsi="Calibri" w:cs="Calibri"/>
        </w:rPr>
        <w:t>при эффективной температуре (с учетом влажности и скорости ветра) ниже минус 20°C и выше плюс 30°C;</w:t>
      </w:r>
    </w:p>
    <w:p w:rsidR="00995F1D" w:rsidRDefault="00995F1D">
      <w:pPr>
        <w:spacing w:before="220" w:after="1" w:line="220" w:lineRule="atLeast"/>
        <w:ind w:firstLine="540"/>
        <w:jc w:val="both"/>
      </w:pPr>
      <w:r>
        <w:rPr>
          <w:rFonts w:ascii="Calibri" w:hAnsi="Calibri" w:cs="Calibri"/>
        </w:rPr>
        <w:t>на открытом воздухе при скорости движения воздуха 20 метров в секунду;</w:t>
      </w:r>
    </w:p>
    <w:p w:rsidR="00995F1D" w:rsidRDefault="00995F1D">
      <w:pPr>
        <w:spacing w:before="220" w:after="1" w:line="220" w:lineRule="atLeast"/>
        <w:ind w:firstLine="540"/>
        <w:jc w:val="both"/>
      </w:pPr>
      <w:r>
        <w:rPr>
          <w:rFonts w:ascii="Calibri" w:hAnsi="Calibri" w:cs="Calibri"/>
        </w:rPr>
        <w:t>в условиях сильных (интенсивных) атмосферных осадков.</w:t>
      </w:r>
    </w:p>
    <w:p w:rsidR="00995F1D" w:rsidRDefault="00995F1D">
      <w:pPr>
        <w:spacing w:before="220" w:after="1" w:line="220" w:lineRule="atLeast"/>
        <w:ind w:firstLine="540"/>
        <w:jc w:val="both"/>
      </w:pPr>
      <w:r>
        <w:rPr>
          <w:rFonts w:ascii="Calibri" w:hAnsi="Calibri" w:cs="Calibri"/>
        </w:rPr>
        <w:t xml:space="preserve">5. Работа в условиях глубоких пещер с применением </w:t>
      </w:r>
      <w:proofErr w:type="spellStart"/>
      <w:r>
        <w:rPr>
          <w:rFonts w:ascii="Calibri" w:hAnsi="Calibri" w:cs="Calibri"/>
        </w:rPr>
        <w:t>спелеоснаряжения</w:t>
      </w:r>
      <w:proofErr w:type="spellEnd"/>
      <w:r>
        <w:rPr>
          <w:rFonts w:ascii="Calibri" w:hAnsi="Calibri" w:cs="Calibri"/>
        </w:rPr>
        <w:t>.</w:t>
      </w:r>
    </w:p>
    <w:p w:rsidR="00995F1D" w:rsidRDefault="00995F1D">
      <w:pPr>
        <w:spacing w:before="220" w:after="1" w:line="220" w:lineRule="atLeast"/>
        <w:ind w:firstLine="540"/>
        <w:jc w:val="both"/>
      </w:pPr>
      <w:r>
        <w:rPr>
          <w:rFonts w:ascii="Calibri" w:hAnsi="Calibri" w:cs="Calibri"/>
        </w:rPr>
        <w:t>6. Работа по эвакуации из очагов чрезвычайных ситуаций трупов погибших людей и животных.</w:t>
      </w:r>
    </w:p>
    <w:p w:rsidR="00995F1D" w:rsidRDefault="00995F1D">
      <w:pPr>
        <w:spacing w:before="220" w:after="1" w:line="220" w:lineRule="atLeast"/>
        <w:ind w:firstLine="540"/>
        <w:jc w:val="both"/>
      </w:pPr>
      <w:r>
        <w:rPr>
          <w:rFonts w:ascii="Calibri" w:hAnsi="Calibri" w:cs="Calibri"/>
        </w:rPr>
        <w:t>7. Работа с сильнодействующими ядовитыми и взрывчатыми веществами (агрессивными жидкостями и газами), в задымленных, загазованных и запыленных помещениях, в колодцах и замкнутых емкостях.</w:t>
      </w:r>
    </w:p>
    <w:p w:rsidR="00995F1D" w:rsidRDefault="00995F1D">
      <w:pPr>
        <w:spacing w:before="220" w:after="1" w:line="220" w:lineRule="atLeast"/>
        <w:ind w:firstLine="540"/>
        <w:jc w:val="both"/>
      </w:pPr>
      <w:r>
        <w:rPr>
          <w:rFonts w:ascii="Calibri" w:hAnsi="Calibri" w:cs="Calibri"/>
        </w:rPr>
        <w:t>8. Работа в условиях ионизирующих излучений с интенсивностью выше предельно допустимой.</w:t>
      </w:r>
    </w:p>
    <w:p w:rsidR="00995F1D" w:rsidRDefault="00995F1D">
      <w:pPr>
        <w:spacing w:before="220" w:after="1" w:line="220" w:lineRule="atLeast"/>
        <w:ind w:firstLine="540"/>
        <w:jc w:val="both"/>
      </w:pPr>
      <w:r>
        <w:rPr>
          <w:rFonts w:ascii="Calibri" w:hAnsi="Calibri" w:cs="Calibri"/>
        </w:rPr>
        <w:t>9. Работа в зоне ведения боевых действий.</w:t>
      </w:r>
    </w:p>
    <w:p w:rsidR="00995F1D" w:rsidRDefault="00995F1D">
      <w:pPr>
        <w:spacing w:before="220" w:after="1" w:line="220" w:lineRule="atLeast"/>
        <w:ind w:firstLine="540"/>
        <w:jc w:val="both"/>
      </w:pPr>
      <w:r>
        <w:rPr>
          <w:rFonts w:ascii="Calibri" w:hAnsi="Calibri" w:cs="Calibri"/>
        </w:rPr>
        <w:lastRenderedPageBreak/>
        <w:t>10. Работа в зонах эпидемий (эпизоотий), радиоактивного, химического и бактериологического заражения местности.</w:t>
      </w:r>
    </w:p>
    <w:p w:rsidR="00995F1D" w:rsidRDefault="00995F1D">
      <w:pPr>
        <w:spacing w:before="220" w:after="1" w:line="220" w:lineRule="atLeast"/>
        <w:ind w:firstLine="540"/>
        <w:jc w:val="both"/>
      </w:pPr>
      <w:r>
        <w:rPr>
          <w:rFonts w:ascii="Calibri" w:hAnsi="Calibri" w:cs="Calibri"/>
        </w:rPr>
        <w:t>11. Работа с воспламеняющимися веществами.</w:t>
      </w:r>
    </w:p>
    <w:p w:rsidR="00995F1D" w:rsidRDefault="00995F1D">
      <w:pPr>
        <w:spacing w:before="220" w:after="1" w:line="220" w:lineRule="atLeast"/>
        <w:ind w:firstLine="540"/>
        <w:jc w:val="both"/>
      </w:pPr>
      <w:r>
        <w:rPr>
          <w:rFonts w:ascii="Calibri" w:hAnsi="Calibri" w:cs="Calibri"/>
        </w:rPr>
        <w:t>12. Работа с окисляющими веществами.</w:t>
      </w:r>
    </w:p>
    <w:p w:rsidR="00995F1D" w:rsidRDefault="00995F1D">
      <w:pPr>
        <w:spacing w:before="220" w:after="1" w:line="220" w:lineRule="atLeast"/>
        <w:ind w:firstLine="540"/>
        <w:jc w:val="both"/>
      </w:pPr>
      <w:r>
        <w:rPr>
          <w:rFonts w:ascii="Calibri" w:hAnsi="Calibri" w:cs="Calibri"/>
        </w:rPr>
        <w:t>13. Работа с горючими веществами.</w:t>
      </w:r>
    </w:p>
    <w:p w:rsidR="00995F1D" w:rsidRDefault="00995F1D">
      <w:pPr>
        <w:spacing w:before="220" w:after="1" w:line="220" w:lineRule="atLeast"/>
        <w:ind w:firstLine="540"/>
        <w:jc w:val="both"/>
      </w:pPr>
      <w:r>
        <w:rPr>
          <w:rFonts w:ascii="Calibri" w:hAnsi="Calibri" w:cs="Calibri"/>
        </w:rPr>
        <w:t>14. Работа с взрывчатыми веществами.</w:t>
      </w:r>
    </w:p>
    <w:p w:rsidR="00995F1D" w:rsidRDefault="00995F1D">
      <w:pPr>
        <w:spacing w:after="1" w:line="220" w:lineRule="atLeast"/>
        <w:jc w:val="both"/>
      </w:pPr>
    </w:p>
    <w:p w:rsidR="00995F1D" w:rsidRDefault="00995F1D">
      <w:pPr>
        <w:spacing w:after="1" w:line="220" w:lineRule="atLeast"/>
        <w:jc w:val="both"/>
      </w:pPr>
    </w:p>
    <w:p w:rsidR="00995F1D" w:rsidRDefault="00995F1D">
      <w:pPr>
        <w:spacing w:after="1" w:line="220" w:lineRule="atLeast"/>
        <w:jc w:val="both"/>
      </w:pPr>
    </w:p>
    <w:p w:rsidR="00995F1D" w:rsidRDefault="00995F1D">
      <w:pPr>
        <w:spacing w:after="1" w:line="220" w:lineRule="atLeast"/>
        <w:jc w:val="both"/>
      </w:pPr>
    </w:p>
    <w:p w:rsidR="00995F1D" w:rsidRDefault="00995F1D">
      <w:pPr>
        <w:spacing w:after="1" w:line="220" w:lineRule="atLeast"/>
        <w:jc w:val="both"/>
      </w:pPr>
    </w:p>
    <w:p w:rsidR="00995F1D" w:rsidRDefault="00995F1D">
      <w:pPr>
        <w:spacing w:after="1" w:line="220" w:lineRule="atLeast"/>
        <w:jc w:val="right"/>
        <w:outlineLvl w:val="1"/>
      </w:pPr>
      <w:r>
        <w:rPr>
          <w:rFonts w:ascii="Calibri" w:hAnsi="Calibri" w:cs="Calibri"/>
        </w:rPr>
        <w:t>Приложение N 5</w:t>
      </w:r>
    </w:p>
    <w:p w:rsidR="00995F1D" w:rsidRDefault="00995F1D">
      <w:pPr>
        <w:spacing w:after="1" w:line="220" w:lineRule="atLeast"/>
        <w:jc w:val="right"/>
      </w:pPr>
      <w:r>
        <w:rPr>
          <w:rFonts w:ascii="Calibri" w:hAnsi="Calibri" w:cs="Calibri"/>
        </w:rPr>
        <w:t>к Отраслевому положению об оплате</w:t>
      </w:r>
    </w:p>
    <w:p w:rsidR="00995F1D" w:rsidRDefault="00995F1D">
      <w:pPr>
        <w:spacing w:after="1" w:line="220" w:lineRule="atLeast"/>
        <w:jc w:val="right"/>
      </w:pPr>
      <w:r>
        <w:rPr>
          <w:rFonts w:ascii="Calibri" w:hAnsi="Calibri" w:cs="Calibri"/>
        </w:rPr>
        <w:t xml:space="preserve">труда в </w:t>
      </w:r>
      <w:proofErr w:type="gramStart"/>
      <w:r>
        <w:rPr>
          <w:rFonts w:ascii="Calibri" w:hAnsi="Calibri" w:cs="Calibri"/>
        </w:rPr>
        <w:t>государственных</w:t>
      </w:r>
      <w:proofErr w:type="gramEnd"/>
      <w:r>
        <w:rPr>
          <w:rFonts w:ascii="Calibri" w:hAnsi="Calibri" w:cs="Calibri"/>
        </w:rPr>
        <w:t xml:space="preserve"> казенных</w:t>
      </w:r>
    </w:p>
    <w:p w:rsidR="00995F1D" w:rsidRDefault="00995F1D">
      <w:pPr>
        <w:spacing w:after="1" w:line="220" w:lineRule="atLeast"/>
        <w:jc w:val="right"/>
      </w:pPr>
      <w:proofErr w:type="gramStart"/>
      <w:r>
        <w:rPr>
          <w:rFonts w:ascii="Calibri" w:hAnsi="Calibri" w:cs="Calibri"/>
        </w:rPr>
        <w:t>учреждениях</w:t>
      </w:r>
      <w:proofErr w:type="gramEnd"/>
      <w:r>
        <w:rPr>
          <w:rFonts w:ascii="Calibri" w:hAnsi="Calibri" w:cs="Calibri"/>
        </w:rPr>
        <w:t xml:space="preserve"> Архангельской области</w:t>
      </w:r>
    </w:p>
    <w:p w:rsidR="00995F1D" w:rsidRDefault="00995F1D">
      <w:pPr>
        <w:spacing w:after="1" w:line="220" w:lineRule="atLeast"/>
        <w:jc w:val="right"/>
      </w:pPr>
      <w:r>
        <w:rPr>
          <w:rFonts w:ascii="Calibri" w:hAnsi="Calibri" w:cs="Calibri"/>
        </w:rPr>
        <w:t>в сфере обеспечения пожарной</w:t>
      </w:r>
    </w:p>
    <w:p w:rsidR="00995F1D" w:rsidRDefault="00995F1D">
      <w:pPr>
        <w:spacing w:after="1" w:line="220" w:lineRule="atLeast"/>
        <w:jc w:val="right"/>
      </w:pPr>
      <w:r>
        <w:rPr>
          <w:rFonts w:ascii="Calibri" w:hAnsi="Calibri" w:cs="Calibri"/>
        </w:rPr>
        <w:t>безопасности</w:t>
      </w:r>
    </w:p>
    <w:p w:rsidR="00995F1D" w:rsidRDefault="00995F1D">
      <w:pPr>
        <w:spacing w:after="1" w:line="220" w:lineRule="atLeast"/>
        <w:jc w:val="both"/>
      </w:pPr>
    </w:p>
    <w:p w:rsidR="00995F1D" w:rsidRDefault="00995F1D">
      <w:pPr>
        <w:spacing w:after="1" w:line="220" w:lineRule="atLeast"/>
        <w:jc w:val="center"/>
      </w:pPr>
      <w:bookmarkStart w:id="40" w:name="P993"/>
      <w:bookmarkEnd w:id="40"/>
      <w:r>
        <w:rPr>
          <w:rFonts w:ascii="Calibri" w:hAnsi="Calibri" w:cs="Calibri"/>
        </w:rPr>
        <w:t>ПОРЯДОК</w:t>
      </w:r>
    </w:p>
    <w:p w:rsidR="00995F1D" w:rsidRDefault="00995F1D">
      <w:pPr>
        <w:spacing w:after="1" w:line="220" w:lineRule="atLeast"/>
        <w:jc w:val="center"/>
      </w:pPr>
      <w:r>
        <w:rPr>
          <w:rFonts w:ascii="Calibri" w:hAnsi="Calibri" w:cs="Calibri"/>
        </w:rPr>
        <w:t>исчисления стажа работы, дающего право работникам</w:t>
      </w:r>
    </w:p>
    <w:p w:rsidR="00995F1D" w:rsidRDefault="00995F1D">
      <w:pPr>
        <w:spacing w:after="1" w:line="220" w:lineRule="atLeast"/>
        <w:jc w:val="center"/>
      </w:pPr>
      <w:r>
        <w:rPr>
          <w:rFonts w:ascii="Calibri" w:hAnsi="Calibri" w:cs="Calibri"/>
        </w:rPr>
        <w:t>государственных казенных учреждений Архангельской области</w:t>
      </w:r>
    </w:p>
    <w:p w:rsidR="00995F1D" w:rsidRDefault="00995F1D">
      <w:pPr>
        <w:spacing w:after="1" w:line="220" w:lineRule="atLeast"/>
        <w:jc w:val="center"/>
      </w:pPr>
      <w:r>
        <w:rPr>
          <w:rFonts w:ascii="Calibri" w:hAnsi="Calibri" w:cs="Calibri"/>
        </w:rPr>
        <w:t>в сфере обеспечения пожарной безопасности на установление</w:t>
      </w:r>
    </w:p>
    <w:p w:rsidR="00995F1D" w:rsidRDefault="00995F1D">
      <w:pPr>
        <w:spacing w:after="1" w:line="220" w:lineRule="atLeast"/>
        <w:jc w:val="center"/>
      </w:pPr>
      <w:r>
        <w:rPr>
          <w:rFonts w:ascii="Calibri" w:hAnsi="Calibri" w:cs="Calibri"/>
        </w:rPr>
        <w:t>надбавки за выслугу лет</w:t>
      </w:r>
    </w:p>
    <w:p w:rsidR="00995F1D" w:rsidRDefault="00995F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5F1D">
        <w:trPr>
          <w:jc w:val="center"/>
        </w:trPr>
        <w:tc>
          <w:tcPr>
            <w:tcW w:w="9294" w:type="dxa"/>
            <w:tcBorders>
              <w:top w:val="nil"/>
              <w:left w:val="single" w:sz="24" w:space="0" w:color="CED3F1"/>
              <w:bottom w:val="nil"/>
              <w:right w:val="single" w:sz="24" w:space="0" w:color="F4F3F8"/>
            </w:tcBorders>
            <w:shd w:val="clear" w:color="auto" w:fill="F4F3F8"/>
          </w:tcPr>
          <w:p w:rsidR="00995F1D" w:rsidRDefault="00995F1D">
            <w:pPr>
              <w:spacing w:after="1" w:line="220" w:lineRule="atLeast"/>
              <w:jc w:val="center"/>
            </w:pPr>
            <w:r>
              <w:rPr>
                <w:rFonts w:ascii="Calibri" w:hAnsi="Calibri" w:cs="Calibri"/>
                <w:color w:val="392C69"/>
              </w:rPr>
              <w:t>Список изменяющих документов</w:t>
            </w:r>
          </w:p>
          <w:p w:rsidR="00995F1D" w:rsidRDefault="00995F1D">
            <w:pPr>
              <w:spacing w:after="1" w:line="220" w:lineRule="atLeast"/>
              <w:jc w:val="center"/>
            </w:pPr>
            <w:proofErr w:type="gramStart"/>
            <w:r>
              <w:rPr>
                <w:rFonts w:ascii="Calibri" w:hAnsi="Calibri" w:cs="Calibri"/>
                <w:color w:val="392C69"/>
              </w:rPr>
              <w:t xml:space="preserve">(в ред. </w:t>
            </w:r>
            <w:hyperlink r:id="rId123" w:history="1">
              <w:r>
                <w:rPr>
                  <w:rFonts w:ascii="Calibri" w:hAnsi="Calibri" w:cs="Calibri"/>
                  <w:color w:val="0000FF"/>
                </w:rPr>
                <w:t>постановления</w:t>
              </w:r>
            </w:hyperlink>
            <w:r>
              <w:rPr>
                <w:rFonts w:ascii="Calibri" w:hAnsi="Calibri" w:cs="Calibri"/>
                <w:color w:val="392C69"/>
              </w:rPr>
              <w:t xml:space="preserve"> Правительства Архангельской области</w:t>
            </w:r>
            <w:proofErr w:type="gramEnd"/>
          </w:p>
          <w:p w:rsidR="00995F1D" w:rsidRDefault="00995F1D">
            <w:pPr>
              <w:spacing w:after="1" w:line="220" w:lineRule="atLeast"/>
              <w:jc w:val="center"/>
            </w:pPr>
            <w:r>
              <w:rPr>
                <w:rFonts w:ascii="Calibri" w:hAnsi="Calibri" w:cs="Calibri"/>
                <w:color w:val="392C69"/>
              </w:rPr>
              <w:t>от 30.06.2015 N 251-пп)</w:t>
            </w:r>
          </w:p>
        </w:tc>
      </w:tr>
    </w:tbl>
    <w:p w:rsidR="00995F1D" w:rsidRDefault="00995F1D">
      <w:pPr>
        <w:spacing w:after="1" w:line="220" w:lineRule="atLeast"/>
        <w:jc w:val="both"/>
      </w:pPr>
    </w:p>
    <w:p w:rsidR="00995F1D" w:rsidRDefault="00995F1D">
      <w:pPr>
        <w:spacing w:after="1" w:line="220" w:lineRule="atLeast"/>
        <w:ind w:firstLine="540"/>
        <w:jc w:val="both"/>
      </w:pPr>
      <w:bookmarkStart w:id="41" w:name="P1002"/>
      <w:bookmarkEnd w:id="41"/>
      <w:r>
        <w:rPr>
          <w:rFonts w:ascii="Calibri" w:hAnsi="Calibri" w:cs="Calibri"/>
        </w:rPr>
        <w:t>1. В стаж работы, дающий право работникам государственных казенных учреждений Архангельской области в сфере обеспечения пожарной безопасности на установление надбавки за выслугу лет, включаются:</w:t>
      </w:r>
    </w:p>
    <w:p w:rsidR="00995F1D" w:rsidRDefault="00995F1D">
      <w:pPr>
        <w:spacing w:before="220" w:after="1" w:line="220" w:lineRule="atLeast"/>
        <w:ind w:firstLine="540"/>
        <w:jc w:val="both"/>
      </w:pPr>
      <w:r>
        <w:rPr>
          <w:rFonts w:ascii="Calibri" w:hAnsi="Calibri" w:cs="Calibri"/>
        </w:rPr>
        <w:t>1) стаж работы по специальности;</w:t>
      </w:r>
    </w:p>
    <w:p w:rsidR="00995F1D" w:rsidRDefault="00995F1D">
      <w:pPr>
        <w:spacing w:before="220" w:after="1" w:line="220" w:lineRule="atLeast"/>
        <w:ind w:firstLine="540"/>
        <w:jc w:val="both"/>
      </w:pPr>
      <w:r>
        <w:rPr>
          <w:rFonts w:ascii="Calibri" w:hAnsi="Calibri" w:cs="Calibri"/>
        </w:rPr>
        <w:t>2) время работы (службы) в воинских частях, учреждениях и организациях МЧС России, в том числе в учреждениях и организациях системы гражданской обороны, функционировавших до 1 января 1992 года, в подразделениях Государственной противопожарной службы, подразделениях муниципальной, ведомственной и частной пожарной охраны, в профессиональных аварийно-спасательных службах и формированиях;</w:t>
      </w:r>
    </w:p>
    <w:p w:rsidR="00995F1D" w:rsidRDefault="00995F1D">
      <w:pPr>
        <w:spacing w:before="220" w:after="1" w:line="220" w:lineRule="atLeast"/>
        <w:ind w:firstLine="540"/>
        <w:jc w:val="both"/>
      </w:pPr>
      <w:r>
        <w:rPr>
          <w:rFonts w:ascii="Calibri" w:hAnsi="Calibri" w:cs="Calibri"/>
        </w:rPr>
        <w:t>3) время работы (деятельности):</w:t>
      </w:r>
    </w:p>
    <w:p w:rsidR="00995F1D" w:rsidRDefault="00995F1D">
      <w:pPr>
        <w:spacing w:before="220" w:after="1" w:line="220" w:lineRule="atLeast"/>
        <w:ind w:firstLine="540"/>
        <w:jc w:val="both"/>
      </w:pPr>
      <w:r>
        <w:rPr>
          <w:rFonts w:ascii="Calibri" w:hAnsi="Calibri" w:cs="Calibri"/>
        </w:rPr>
        <w:t>в аппаратах органов государственной власти Российской Федерации, Архангельской области и органов местного самоуправления;</w:t>
      </w:r>
    </w:p>
    <w:p w:rsidR="00995F1D" w:rsidRDefault="00995F1D">
      <w:pPr>
        <w:spacing w:before="220" w:after="1" w:line="220" w:lineRule="atLeast"/>
        <w:ind w:firstLine="540"/>
        <w:jc w:val="both"/>
      </w:pPr>
      <w:r>
        <w:rPr>
          <w:rFonts w:ascii="Calibri" w:hAnsi="Calibri" w:cs="Calibri"/>
        </w:rPr>
        <w:t>в органах прокуратуры и судов всех уровней;</w:t>
      </w:r>
    </w:p>
    <w:p w:rsidR="00995F1D" w:rsidRDefault="00995F1D">
      <w:pPr>
        <w:spacing w:before="220" w:after="1" w:line="220" w:lineRule="atLeast"/>
        <w:ind w:firstLine="540"/>
        <w:jc w:val="both"/>
      </w:pPr>
      <w:r>
        <w:rPr>
          <w:rFonts w:ascii="Calibri" w:hAnsi="Calibri" w:cs="Calibri"/>
        </w:rPr>
        <w:t>в органах народного контроля, государственного арбитража;</w:t>
      </w:r>
    </w:p>
    <w:p w:rsidR="00995F1D" w:rsidRDefault="00995F1D">
      <w:pPr>
        <w:spacing w:before="220" w:after="1" w:line="220" w:lineRule="atLeast"/>
        <w:ind w:firstLine="540"/>
        <w:jc w:val="both"/>
      </w:pPr>
      <w:r>
        <w:rPr>
          <w:rFonts w:ascii="Calibri" w:hAnsi="Calibri" w:cs="Calibri"/>
        </w:rPr>
        <w:t xml:space="preserve">периоды замещения должностей в органах государственной власти и органах местного самоуправления, а также в организациях и учреждениях, осуществлявших в соответствии с </w:t>
      </w:r>
      <w:r>
        <w:rPr>
          <w:rFonts w:ascii="Calibri" w:hAnsi="Calibri" w:cs="Calibri"/>
        </w:rPr>
        <w:lastRenderedPageBreak/>
        <w:t>законодательством Союза ССР и союзных республик отдельные функции государственного управления и местного самоуправления до 31 декабря 1991 года;</w:t>
      </w:r>
    </w:p>
    <w:p w:rsidR="00995F1D" w:rsidRDefault="00995F1D">
      <w:pPr>
        <w:spacing w:before="220" w:after="1" w:line="220" w:lineRule="atLeast"/>
        <w:ind w:firstLine="540"/>
        <w:jc w:val="both"/>
      </w:pPr>
      <w:r>
        <w:rPr>
          <w:rFonts w:ascii="Calibri" w:hAnsi="Calibri" w:cs="Calibri"/>
        </w:rPr>
        <w:t>на выборных должностях на постоянной основе в органах государственной власти и местного самоуправления;</w:t>
      </w:r>
    </w:p>
    <w:p w:rsidR="00995F1D" w:rsidRDefault="00995F1D">
      <w:pPr>
        <w:spacing w:before="220" w:after="1" w:line="220" w:lineRule="atLeast"/>
        <w:ind w:firstLine="540"/>
        <w:jc w:val="both"/>
      </w:pPr>
      <w:r>
        <w:rPr>
          <w:rFonts w:ascii="Calibri" w:hAnsi="Calibri" w:cs="Calibri"/>
        </w:rPr>
        <w:t>в посольствах, представительствах органов государственной власти и управления за границей;</w:t>
      </w:r>
    </w:p>
    <w:p w:rsidR="00995F1D" w:rsidRDefault="00995F1D">
      <w:pPr>
        <w:spacing w:before="220" w:after="1" w:line="220" w:lineRule="atLeast"/>
        <w:ind w:firstLine="540"/>
        <w:jc w:val="both"/>
      </w:pPr>
      <w:r>
        <w:rPr>
          <w:rFonts w:ascii="Calibri" w:hAnsi="Calibri" w:cs="Calibri"/>
        </w:rPr>
        <w:t>в аппаратах профсоюзных органов всех уровней, а также на освобожденных выборных должностях этих органов до 1 января 1992 года;</w:t>
      </w:r>
    </w:p>
    <w:p w:rsidR="00995F1D" w:rsidRDefault="00995F1D">
      <w:pPr>
        <w:spacing w:before="220" w:after="1" w:line="220" w:lineRule="atLeast"/>
        <w:ind w:firstLine="540"/>
        <w:jc w:val="both"/>
      </w:pPr>
      <w:r>
        <w:rPr>
          <w:rFonts w:ascii="Calibri" w:hAnsi="Calibri" w:cs="Calibri"/>
        </w:rPr>
        <w:t>в аппаратах партийных органов всех уровней, а также на освобожденных выборных должностях этих органов до 14 марта 1990 года;</w:t>
      </w:r>
    </w:p>
    <w:p w:rsidR="00995F1D" w:rsidRDefault="00995F1D">
      <w:pPr>
        <w:spacing w:before="220" w:after="1" w:line="220" w:lineRule="atLeast"/>
        <w:ind w:firstLine="540"/>
        <w:jc w:val="both"/>
      </w:pPr>
      <w:r>
        <w:rPr>
          <w:rFonts w:ascii="Calibri" w:hAnsi="Calibri" w:cs="Calibri"/>
        </w:rPr>
        <w:t>в качестве освобожденных работников профсоюзных организаций в аппарате органов государственной власти и органов местного самоуправления;</w:t>
      </w:r>
    </w:p>
    <w:p w:rsidR="00995F1D" w:rsidRDefault="00995F1D">
      <w:pPr>
        <w:spacing w:before="220" w:after="1" w:line="220" w:lineRule="atLeast"/>
        <w:ind w:firstLine="540"/>
        <w:jc w:val="both"/>
      </w:pPr>
      <w:r>
        <w:rPr>
          <w:rFonts w:ascii="Calibri" w:hAnsi="Calibri" w:cs="Calibri"/>
        </w:rPr>
        <w:t>4) время обучения работников органов государственной власти и управления в учебных заведениях, осуществляющих переподготовку, повышение квалификации, если они работали в этих органах до поступления на учебу;</w:t>
      </w:r>
    </w:p>
    <w:p w:rsidR="00995F1D" w:rsidRDefault="00995F1D">
      <w:pPr>
        <w:spacing w:before="220" w:after="1" w:line="220" w:lineRule="atLeast"/>
        <w:ind w:firstLine="540"/>
        <w:jc w:val="both"/>
      </w:pPr>
      <w:r>
        <w:rPr>
          <w:rFonts w:ascii="Calibri" w:hAnsi="Calibri" w:cs="Calibri"/>
        </w:rPr>
        <w:t>5) время службы в органах налоговой полиции, таможенных органах и в органах уголовно-исполнительной системы;</w:t>
      </w:r>
    </w:p>
    <w:p w:rsidR="00995F1D" w:rsidRDefault="00995F1D">
      <w:pPr>
        <w:spacing w:before="220" w:after="1" w:line="220" w:lineRule="atLeast"/>
        <w:ind w:firstLine="540"/>
        <w:jc w:val="both"/>
      </w:pPr>
      <w:r>
        <w:rPr>
          <w:rFonts w:ascii="Calibri" w:hAnsi="Calibri" w:cs="Calibri"/>
        </w:rPr>
        <w:t>6) время военной службы по контракту в Вооруженных Силах Российской Федерации, других войсках и воинских формированиях;</w:t>
      </w:r>
    </w:p>
    <w:p w:rsidR="00995F1D" w:rsidRDefault="00995F1D">
      <w:pPr>
        <w:spacing w:before="220" w:after="1" w:line="220" w:lineRule="atLeast"/>
        <w:ind w:firstLine="540"/>
        <w:jc w:val="both"/>
      </w:pPr>
      <w:r>
        <w:rPr>
          <w:rFonts w:ascii="Calibri" w:hAnsi="Calibri" w:cs="Calibri"/>
        </w:rPr>
        <w:t>7) время военной службы в вооруженных силах государств - бывших республик СССР до окончания переходного периода (до 31 декабря 1994 года) и до 31 декабря 1999 года - в случаях заключения и ратификации в установленном порядке соответствующих двусторонних межгосударственных договоров;</w:t>
      </w:r>
    </w:p>
    <w:p w:rsidR="00995F1D" w:rsidRDefault="00995F1D">
      <w:pPr>
        <w:spacing w:before="220" w:after="1" w:line="220" w:lineRule="atLeast"/>
        <w:ind w:firstLine="540"/>
        <w:jc w:val="both"/>
      </w:pPr>
      <w:bookmarkStart w:id="42" w:name="P1019"/>
      <w:bookmarkEnd w:id="42"/>
      <w:r>
        <w:rPr>
          <w:rFonts w:ascii="Calibri" w:hAnsi="Calibri" w:cs="Calibri"/>
        </w:rPr>
        <w:t>8) время военной службы по призыву в Вооруженных Силах Российской Федерации, других войсках и воинских формированиях и в Вооруженных Силах СССР;</w:t>
      </w:r>
    </w:p>
    <w:p w:rsidR="00995F1D" w:rsidRDefault="00995F1D">
      <w:pPr>
        <w:spacing w:before="220" w:after="1" w:line="220" w:lineRule="atLeast"/>
        <w:ind w:firstLine="540"/>
        <w:jc w:val="both"/>
      </w:pPr>
      <w:r>
        <w:rPr>
          <w:rFonts w:ascii="Calibri" w:hAnsi="Calibri" w:cs="Calibri"/>
        </w:rPr>
        <w:t>9) время службы в органах внутренних дел Российской Федерации и бывшего СССР;</w:t>
      </w:r>
    </w:p>
    <w:p w:rsidR="00995F1D" w:rsidRDefault="00995F1D">
      <w:pPr>
        <w:spacing w:before="220" w:after="1" w:line="220" w:lineRule="atLeast"/>
        <w:ind w:firstLine="540"/>
        <w:jc w:val="both"/>
      </w:pPr>
      <w:r>
        <w:rPr>
          <w:rFonts w:ascii="Calibri" w:hAnsi="Calibri" w:cs="Calibri"/>
        </w:rPr>
        <w:t>10) время нахождения в отпуске по уходу за ребенком до достижения им возраста трех лет женщинам, состоявшим в трудовых отношениях с органами государственной власти и управления.</w:t>
      </w:r>
    </w:p>
    <w:p w:rsidR="00995F1D" w:rsidRDefault="00995F1D">
      <w:pPr>
        <w:spacing w:before="220" w:after="1" w:line="220" w:lineRule="atLeast"/>
        <w:ind w:firstLine="540"/>
        <w:jc w:val="both"/>
      </w:pPr>
      <w:r>
        <w:rPr>
          <w:rFonts w:ascii="Calibri" w:hAnsi="Calibri" w:cs="Calibri"/>
        </w:rPr>
        <w:t xml:space="preserve">2. В стаж работы, исчисленный в соответствии с </w:t>
      </w:r>
      <w:hyperlink w:anchor="P1002" w:history="1">
        <w:r>
          <w:rPr>
            <w:rFonts w:ascii="Calibri" w:hAnsi="Calibri" w:cs="Calibri"/>
            <w:color w:val="0000FF"/>
          </w:rPr>
          <w:t>пунктом 1</w:t>
        </w:r>
      </w:hyperlink>
      <w:r>
        <w:rPr>
          <w:rFonts w:ascii="Calibri" w:hAnsi="Calibri" w:cs="Calibri"/>
        </w:rPr>
        <w:t xml:space="preserve"> настоящего Порядка, включаются все периоды соответствующей работы (деятельности) независимо от причин увольнения и длительности перерывов в работе, если другие условия не оговорены настоящим Порядком.</w:t>
      </w:r>
    </w:p>
    <w:p w:rsidR="00995F1D" w:rsidRDefault="00995F1D">
      <w:pPr>
        <w:spacing w:before="220" w:after="1" w:line="220" w:lineRule="atLeast"/>
        <w:ind w:firstLine="540"/>
        <w:jc w:val="both"/>
      </w:pPr>
      <w:r>
        <w:rPr>
          <w:rFonts w:ascii="Calibri" w:hAnsi="Calibri" w:cs="Calibri"/>
        </w:rPr>
        <w:t xml:space="preserve">3. Периоды военной службы по призыву, предусмотренные </w:t>
      </w:r>
      <w:hyperlink w:anchor="P1019" w:history="1">
        <w:r>
          <w:rPr>
            <w:rFonts w:ascii="Calibri" w:hAnsi="Calibri" w:cs="Calibri"/>
            <w:color w:val="0000FF"/>
          </w:rPr>
          <w:t>подпунктом 8 пункта 1</w:t>
        </w:r>
      </w:hyperlink>
      <w:r>
        <w:rPr>
          <w:rFonts w:ascii="Calibri" w:hAnsi="Calibri" w:cs="Calibri"/>
        </w:rPr>
        <w:t xml:space="preserve"> настоящего Порядка, засчитываются в стаж работы из расчета один день военной службы за два дня работы.</w:t>
      </w:r>
    </w:p>
    <w:p w:rsidR="00995F1D" w:rsidRDefault="00995F1D">
      <w:pPr>
        <w:spacing w:before="220" w:after="1" w:line="220" w:lineRule="atLeast"/>
        <w:ind w:firstLine="540"/>
        <w:jc w:val="both"/>
      </w:pPr>
      <w:r>
        <w:rPr>
          <w:rFonts w:ascii="Calibri" w:hAnsi="Calibri" w:cs="Calibri"/>
        </w:rPr>
        <w:t xml:space="preserve">4. </w:t>
      </w:r>
      <w:proofErr w:type="gramStart"/>
      <w:r>
        <w:rPr>
          <w:rFonts w:ascii="Calibri" w:hAnsi="Calibri" w:cs="Calibri"/>
        </w:rPr>
        <w:t xml:space="preserve">В целях исчисления стажа работы действительная военная служба офицеров, прапорщиков, мичманов и военнослужащих сверхсрочной службы для исчисления стажа работы приравнивается к военной службе по контракту, а действительная срочная военная служба сержантов, старшин, солдат, матросов, </w:t>
      </w:r>
      <w:proofErr w:type="spellStart"/>
      <w:r>
        <w:rPr>
          <w:rFonts w:ascii="Calibri" w:hAnsi="Calibri" w:cs="Calibri"/>
        </w:rPr>
        <w:t>призывавшихся</w:t>
      </w:r>
      <w:proofErr w:type="spellEnd"/>
      <w:r>
        <w:rPr>
          <w:rFonts w:ascii="Calibri" w:hAnsi="Calibri" w:cs="Calibri"/>
        </w:rPr>
        <w:t xml:space="preserve"> на военную службу, а также период обучения курсантов в военно-учебных заведениях до заключения контракта - к военной службе по призыву.</w:t>
      </w:r>
      <w:proofErr w:type="gramEnd"/>
    </w:p>
    <w:p w:rsidR="00995F1D" w:rsidRDefault="00995F1D">
      <w:pPr>
        <w:spacing w:before="220" w:after="1" w:line="220" w:lineRule="atLeast"/>
        <w:ind w:firstLine="540"/>
        <w:jc w:val="both"/>
      </w:pPr>
      <w:r>
        <w:rPr>
          <w:rFonts w:ascii="Calibri" w:hAnsi="Calibri" w:cs="Calibri"/>
        </w:rPr>
        <w:lastRenderedPageBreak/>
        <w:t>5. В стаж работы, дающий право работнику на установление надбавки за выслугу лет, в порядке исключения могут быть засчитаны иные периоды работы (службы), опыт и знания по которой необходимы для выполнения должностных обязанностей по замещаемой должности.</w:t>
      </w:r>
    </w:p>
    <w:p w:rsidR="00995F1D" w:rsidRDefault="00995F1D">
      <w:pPr>
        <w:spacing w:before="220" w:after="1" w:line="220" w:lineRule="atLeast"/>
        <w:ind w:firstLine="540"/>
        <w:jc w:val="both"/>
      </w:pPr>
      <w:r>
        <w:rPr>
          <w:rFonts w:ascii="Calibri" w:hAnsi="Calibri" w:cs="Calibri"/>
        </w:rPr>
        <w:t>6. Стаж работы устанавливается комиссией по установлению стажа работы (далее - комиссия), создаваемой в государственном казенном учреждении Архангельской области (далее - учреждение).</w:t>
      </w:r>
    </w:p>
    <w:p w:rsidR="00995F1D" w:rsidRDefault="00995F1D">
      <w:pPr>
        <w:spacing w:before="220" w:after="1" w:line="220" w:lineRule="atLeast"/>
        <w:ind w:firstLine="540"/>
        <w:jc w:val="both"/>
      </w:pPr>
      <w:r>
        <w:rPr>
          <w:rFonts w:ascii="Calibri" w:hAnsi="Calibri" w:cs="Calibri"/>
        </w:rPr>
        <w:t>Комиссия создается приказом руководителя учреждения в составе заместителя руководителя учреждения - председателя комиссии и членов комиссии: главного бухгалтера, работника, занимающегося кадровой работой, представителя выборного органа первичной профсоюзной организации или иного представительного органа работников (при их наличии).</w:t>
      </w:r>
    </w:p>
    <w:p w:rsidR="00995F1D" w:rsidRDefault="00995F1D">
      <w:pPr>
        <w:spacing w:before="220" w:after="1" w:line="220" w:lineRule="atLeast"/>
        <w:ind w:firstLine="540"/>
        <w:jc w:val="both"/>
      </w:pPr>
      <w:r>
        <w:rPr>
          <w:rFonts w:ascii="Calibri" w:hAnsi="Calibri" w:cs="Calibri"/>
        </w:rPr>
        <w:t>7. Стаж работы руководителей учреждений, дающий право на установление надбавки за выслугу лет, устанавливается комиссией по установлению стажа работы, создаваемой в исполнительном органе государственной власти Архангельской области, который от имени Архангельской области осуществляет функции и полномочия учредителя.</w:t>
      </w:r>
    </w:p>
    <w:p w:rsidR="00995F1D" w:rsidRDefault="00995F1D">
      <w:pPr>
        <w:spacing w:before="220" w:after="1" w:line="220" w:lineRule="atLeast"/>
        <w:ind w:firstLine="540"/>
        <w:jc w:val="both"/>
      </w:pPr>
      <w:r>
        <w:rPr>
          <w:rFonts w:ascii="Calibri" w:hAnsi="Calibri" w:cs="Calibri"/>
        </w:rPr>
        <w:t xml:space="preserve">8. Основным документом для определения стажа работы является трудовая книжка, для </w:t>
      </w:r>
      <w:proofErr w:type="gramStart"/>
      <w:r>
        <w:rPr>
          <w:rFonts w:ascii="Calibri" w:hAnsi="Calibri" w:cs="Calibri"/>
        </w:rPr>
        <w:t>уволенных</w:t>
      </w:r>
      <w:proofErr w:type="gramEnd"/>
      <w:r>
        <w:rPr>
          <w:rFonts w:ascii="Calibri" w:hAnsi="Calibri" w:cs="Calibri"/>
        </w:rPr>
        <w:t xml:space="preserve"> с военной службы в запас или отставку - военный билет или другой документ, подтверждающий стаж работы (службы).</w:t>
      </w:r>
    </w:p>
    <w:p w:rsidR="00995F1D" w:rsidRDefault="00995F1D">
      <w:pPr>
        <w:spacing w:before="220" w:after="1" w:line="220" w:lineRule="atLeast"/>
        <w:ind w:firstLine="540"/>
        <w:jc w:val="both"/>
      </w:pPr>
      <w:r>
        <w:rPr>
          <w:rFonts w:ascii="Calibri" w:hAnsi="Calibri" w:cs="Calibri"/>
        </w:rPr>
        <w:t>В случаях, когда стаж работы не подтверждается записями в трудовой книжке, военном билете, он может быть подтвержден другими документами, в частности трудовыми договорами, приказами о приеме на работу и увольнении с нее, расчетными книжками, а также справками, надлежаще оформленными и скрепленными печатью (при наличии печати).</w:t>
      </w:r>
    </w:p>
    <w:p w:rsidR="00995F1D" w:rsidRDefault="00995F1D">
      <w:pPr>
        <w:spacing w:after="1" w:line="220" w:lineRule="atLeast"/>
        <w:jc w:val="both"/>
      </w:pPr>
      <w:r>
        <w:rPr>
          <w:rFonts w:ascii="Calibri" w:hAnsi="Calibri" w:cs="Calibri"/>
        </w:rPr>
        <w:t xml:space="preserve">(в ред. </w:t>
      </w:r>
      <w:hyperlink r:id="rId124" w:history="1">
        <w:r>
          <w:rPr>
            <w:rFonts w:ascii="Calibri" w:hAnsi="Calibri" w:cs="Calibri"/>
            <w:color w:val="0000FF"/>
          </w:rPr>
          <w:t>постановления</w:t>
        </w:r>
      </w:hyperlink>
      <w:r>
        <w:rPr>
          <w:rFonts w:ascii="Calibri" w:hAnsi="Calibri" w:cs="Calibri"/>
        </w:rPr>
        <w:t xml:space="preserve"> Правительства Архангельской области от 30.06.2015 N 251-пп)</w:t>
      </w:r>
    </w:p>
    <w:p w:rsidR="00995F1D" w:rsidRDefault="00995F1D">
      <w:pPr>
        <w:spacing w:before="220" w:after="1" w:line="220" w:lineRule="atLeast"/>
        <w:ind w:firstLine="540"/>
        <w:jc w:val="both"/>
      </w:pPr>
      <w:r>
        <w:rPr>
          <w:rFonts w:ascii="Calibri" w:hAnsi="Calibri" w:cs="Calibri"/>
        </w:rPr>
        <w:t>Указанные справки выдаются на основании документов по учету личного состава и других документов, подтверждающих стаж работы.</w:t>
      </w:r>
    </w:p>
    <w:p w:rsidR="00995F1D" w:rsidRDefault="00995F1D">
      <w:pPr>
        <w:spacing w:before="220" w:after="1" w:line="220" w:lineRule="atLeast"/>
        <w:ind w:firstLine="540"/>
        <w:jc w:val="both"/>
      </w:pPr>
      <w:r>
        <w:rPr>
          <w:rFonts w:ascii="Calibri" w:hAnsi="Calibri" w:cs="Calibri"/>
        </w:rPr>
        <w:t>Подтверждение стажа работы, дающего право на получение надбавки за выслугу лет, свидетельскими показаниями не допускается.</w:t>
      </w:r>
    </w:p>
    <w:p w:rsidR="00995F1D" w:rsidRDefault="00995F1D">
      <w:pPr>
        <w:spacing w:before="220" w:after="1" w:line="220" w:lineRule="atLeast"/>
        <w:ind w:firstLine="540"/>
        <w:jc w:val="both"/>
      </w:pPr>
      <w:r>
        <w:rPr>
          <w:rFonts w:ascii="Calibri" w:hAnsi="Calibri" w:cs="Calibri"/>
        </w:rPr>
        <w:t>9. Решения комиссии оформляются протоколом. В протоколе комиссии указываются документы, на основании которых устанавливается стаж работы, определяются периоды работы (деятельности), подлежащие включению в стаж работы.</w:t>
      </w:r>
    </w:p>
    <w:p w:rsidR="00995F1D" w:rsidRDefault="00995F1D">
      <w:pPr>
        <w:spacing w:before="220" w:after="1" w:line="220" w:lineRule="atLeast"/>
        <w:ind w:firstLine="540"/>
        <w:jc w:val="both"/>
      </w:pPr>
      <w:r>
        <w:rPr>
          <w:rFonts w:ascii="Calibri" w:hAnsi="Calibri" w:cs="Calibri"/>
        </w:rPr>
        <w:t>Протокол комиссии подписывается всеми членами комиссии, участвовавшими в заседании комиссии, и является основанием для издания приказа руководителя учреждения об установлении надбавки за выслугу лет.</w:t>
      </w:r>
    </w:p>
    <w:p w:rsidR="00995F1D" w:rsidRDefault="00995F1D">
      <w:pPr>
        <w:spacing w:after="1" w:line="220" w:lineRule="atLeast"/>
        <w:jc w:val="both"/>
      </w:pPr>
    </w:p>
    <w:p w:rsidR="00995F1D" w:rsidRDefault="00995F1D">
      <w:pPr>
        <w:spacing w:after="1" w:line="220" w:lineRule="atLeast"/>
        <w:jc w:val="both"/>
      </w:pPr>
    </w:p>
    <w:p w:rsidR="00995F1D" w:rsidRDefault="00995F1D">
      <w:pPr>
        <w:spacing w:after="1" w:line="220" w:lineRule="atLeast"/>
        <w:jc w:val="both"/>
      </w:pPr>
    </w:p>
    <w:p w:rsidR="00995F1D" w:rsidRDefault="00995F1D">
      <w:pPr>
        <w:spacing w:after="1" w:line="220" w:lineRule="atLeast"/>
        <w:jc w:val="both"/>
      </w:pPr>
    </w:p>
    <w:p w:rsidR="00995F1D" w:rsidRDefault="00995F1D">
      <w:pPr>
        <w:spacing w:after="1" w:line="220" w:lineRule="atLeast"/>
        <w:jc w:val="both"/>
      </w:pPr>
    </w:p>
    <w:p w:rsidR="00995F1D" w:rsidRDefault="00995F1D">
      <w:pPr>
        <w:spacing w:after="1" w:line="220" w:lineRule="atLeast"/>
        <w:jc w:val="right"/>
        <w:outlineLvl w:val="1"/>
      </w:pPr>
      <w:r>
        <w:rPr>
          <w:rFonts w:ascii="Calibri" w:hAnsi="Calibri" w:cs="Calibri"/>
        </w:rPr>
        <w:t>Приложение N 6</w:t>
      </w:r>
    </w:p>
    <w:p w:rsidR="00995F1D" w:rsidRDefault="00995F1D">
      <w:pPr>
        <w:spacing w:after="1" w:line="220" w:lineRule="atLeast"/>
        <w:jc w:val="right"/>
      </w:pPr>
      <w:r>
        <w:rPr>
          <w:rFonts w:ascii="Calibri" w:hAnsi="Calibri" w:cs="Calibri"/>
        </w:rPr>
        <w:t>к Отраслевому положению об оплате</w:t>
      </w:r>
    </w:p>
    <w:p w:rsidR="00995F1D" w:rsidRDefault="00995F1D">
      <w:pPr>
        <w:spacing w:after="1" w:line="220" w:lineRule="atLeast"/>
        <w:jc w:val="right"/>
      </w:pPr>
      <w:r>
        <w:rPr>
          <w:rFonts w:ascii="Calibri" w:hAnsi="Calibri" w:cs="Calibri"/>
        </w:rPr>
        <w:t xml:space="preserve">труда в </w:t>
      </w:r>
      <w:proofErr w:type="gramStart"/>
      <w:r>
        <w:rPr>
          <w:rFonts w:ascii="Calibri" w:hAnsi="Calibri" w:cs="Calibri"/>
        </w:rPr>
        <w:t>государственных</w:t>
      </w:r>
      <w:proofErr w:type="gramEnd"/>
      <w:r>
        <w:rPr>
          <w:rFonts w:ascii="Calibri" w:hAnsi="Calibri" w:cs="Calibri"/>
        </w:rPr>
        <w:t xml:space="preserve"> казенных</w:t>
      </w:r>
    </w:p>
    <w:p w:rsidR="00995F1D" w:rsidRDefault="00995F1D">
      <w:pPr>
        <w:spacing w:after="1" w:line="220" w:lineRule="atLeast"/>
        <w:jc w:val="right"/>
      </w:pPr>
      <w:proofErr w:type="gramStart"/>
      <w:r>
        <w:rPr>
          <w:rFonts w:ascii="Calibri" w:hAnsi="Calibri" w:cs="Calibri"/>
        </w:rPr>
        <w:t>учреждениях</w:t>
      </w:r>
      <w:proofErr w:type="gramEnd"/>
      <w:r>
        <w:rPr>
          <w:rFonts w:ascii="Calibri" w:hAnsi="Calibri" w:cs="Calibri"/>
        </w:rPr>
        <w:t xml:space="preserve"> Архангельской</w:t>
      </w:r>
    </w:p>
    <w:p w:rsidR="00995F1D" w:rsidRDefault="00995F1D">
      <w:pPr>
        <w:spacing w:after="1" w:line="220" w:lineRule="atLeast"/>
        <w:jc w:val="right"/>
      </w:pPr>
      <w:r>
        <w:rPr>
          <w:rFonts w:ascii="Calibri" w:hAnsi="Calibri" w:cs="Calibri"/>
        </w:rPr>
        <w:t>области в сфере обеспечения</w:t>
      </w:r>
    </w:p>
    <w:p w:rsidR="00995F1D" w:rsidRDefault="00995F1D">
      <w:pPr>
        <w:spacing w:after="1" w:line="220" w:lineRule="atLeast"/>
        <w:jc w:val="right"/>
      </w:pPr>
      <w:r>
        <w:rPr>
          <w:rFonts w:ascii="Calibri" w:hAnsi="Calibri" w:cs="Calibri"/>
        </w:rPr>
        <w:t>пожарной безопасности</w:t>
      </w:r>
    </w:p>
    <w:p w:rsidR="00995F1D" w:rsidRDefault="00995F1D">
      <w:pPr>
        <w:spacing w:after="1" w:line="220" w:lineRule="atLeast"/>
        <w:jc w:val="both"/>
      </w:pPr>
    </w:p>
    <w:p w:rsidR="00995F1D" w:rsidRDefault="00995F1D">
      <w:pPr>
        <w:spacing w:after="1" w:line="220" w:lineRule="atLeast"/>
        <w:jc w:val="center"/>
      </w:pPr>
      <w:bookmarkStart w:id="43" w:name="P1048"/>
      <w:bookmarkEnd w:id="43"/>
      <w:r>
        <w:rPr>
          <w:rFonts w:ascii="Calibri" w:hAnsi="Calibri" w:cs="Calibri"/>
        </w:rPr>
        <w:t>Примерный перечень</w:t>
      </w:r>
    </w:p>
    <w:p w:rsidR="00995F1D" w:rsidRDefault="00995F1D">
      <w:pPr>
        <w:spacing w:after="1" w:line="220" w:lineRule="atLeast"/>
        <w:jc w:val="center"/>
      </w:pPr>
      <w:r>
        <w:rPr>
          <w:rFonts w:ascii="Calibri" w:hAnsi="Calibri" w:cs="Calibri"/>
        </w:rPr>
        <w:t>должностей (профессий) работников, относящихся</w:t>
      </w:r>
    </w:p>
    <w:p w:rsidR="00995F1D" w:rsidRDefault="00995F1D">
      <w:pPr>
        <w:spacing w:after="1" w:line="220" w:lineRule="atLeast"/>
        <w:jc w:val="center"/>
      </w:pPr>
      <w:r>
        <w:rPr>
          <w:rFonts w:ascii="Calibri" w:hAnsi="Calibri" w:cs="Calibri"/>
        </w:rPr>
        <w:lastRenderedPageBreak/>
        <w:t>к административно-управленческому и вспомогательному</w:t>
      </w:r>
    </w:p>
    <w:p w:rsidR="00995F1D" w:rsidRDefault="00995F1D">
      <w:pPr>
        <w:spacing w:after="1" w:line="220" w:lineRule="atLeast"/>
        <w:jc w:val="center"/>
      </w:pPr>
      <w:r>
        <w:rPr>
          <w:rFonts w:ascii="Calibri" w:hAnsi="Calibri" w:cs="Calibri"/>
        </w:rPr>
        <w:t>персоналу государственных казенных учреждений Архангельской</w:t>
      </w:r>
    </w:p>
    <w:p w:rsidR="00995F1D" w:rsidRDefault="00995F1D">
      <w:pPr>
        <w:spacing w:after="1" w:line="220" w:lineRule="atLeast"/>
        <w:jc w:val="center"/>
      </w:pPr>
      <w:r>
        <w:rPr>
          <w:rFonts w:ascii="Calibri" w:hAnsi="Calibri" w:cs="Calibri"/>
        </w:rPr>
        <w:t>области в сфере обеспечения пожарной безопасности</w:t>
      </w:r>
    </w:p>
    <w:p w:rsidR="00995F1D" w:rsidRDefault="00995F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5F1D">
        <w:trPr>
          <w:jc w:val="center"/>
        </w:trPr>
        <w:tc>
          <w:tcPr>
            <w:tcW w:w="9294" w:type="dxa"/>
            <w:tcBorders>
              <w:top w:val="nil"/>
              <w:left w:val="single" w:sz="24" w:space="0" w:color="CED3F1"/>
              <w:bottom w:val="nil"/>
              <w:right w:val="single" w:sz="24" w:space="0" w:color="F4F3F8"/>
            </w:tcBorders>
            <w:shd w:val="clear" w:color="auto" w:fill="F4F3F8"/>
          </w:tcPr>
          <w:p w:rsidR="00995F1D" w:rsidRDefault="00995F1D">
            <w:pPr>
              <w:spacing w:after="1" w:line="220" w:lineRule="atLeast"/>
              <w:jc w:val="center"/>
            </w:pPr>
            <w:r>
              <w:rPr>
                <w:rFonts w:ascii="Calibri" w:hAnsi="Calibri" w:cs="Calibri"/>
                <w:color w:val="392C69"/>
              </w:rPr>
              <w:t>Список изменяющих документов</w:t>
            </w:r>
          </w:p>
          <w:p w:rsidR="00995F1D" w:rsidRDefault="00995F1D">
            <w:pPr>
              <w:spacing w:after="1" w:line="220" w:lineRule="atLeast"/>
              <w:jc w:val="center"/>
            </w:pPr>
            <w:proofErr w:type="gramStart"/>
            <w:r>
              <w:rPr>
                <w:rFonts w:ascii="Calibri" w:hAnsi="Calibri" w:cs="Calibri"/>
                <w:color w:val="392C69"/>
              </w:rPr>
              <w:t xml:space="preserve">(введен </w:t>
            </w:r>
            <w:hyperlink r:id="rId125" w:history="1">
              <w:r>
                <w:rPr>
                  <w:rFonts w:ascii="Calibri" w:hAnsi="Calibri" w:cs="Calibri"/>
                  <w:color w:val="0000FF"/>
                </w:rPr>
                <w:t>постановлением</w:t>
              </w:r>
            </w:hyperlink>
            <w:r>
              <w:rPr>
                <w:rFonts w:ascii="Calibri" w:hAnsi="Calibri" w:cs="Calibri"/>
                <w:color w:val="392C69"/>
              </w:rPr>
              <w:t xml:space="preserve"> Правительства Архангельской области</w:t>
            </w:r>
            <w:proofErr w:type="gramEnd"/>
          </w:p>
          <w:p w:rsidR="00995F1D" w:rsidRDefault="00995F1D">
            <w:pPr>
              <w:spacing w:after="1" w:line="220" w:lineRule="atLeast"/>
              <w:jc w:val="center"/>
            </w:pPr>
            <w:r>
              <w:rPr>
                <w:rFonts w:ascii="Calibri" w:hAnsi="Calibri" w:cs="Calibri"/>
                <w:color w:val="392C69"/>
              </w:rPr>
              <w:t>от 14.10.2014 N 418-пп)</w:t>
            </w:r>
          </w:p>
        </w:tc>
      </w:tr>
    </w:tbl>
    <w:p w:rsidR="00995F1D" w:rsidRDefault="00995F1D">
      <w:pPr>
        <w:spacing w:after="1" w:line="220" w:lineRule="atLeast"/>
        <w:jc w:val="both"/>
      </w:pPr>
    </w:p>
    <w:p w:rsidR="00995F1D" w:rsidRDefault="00995F1D">
      <w:pPr>
        <w:spacing w:after="1" w:line="220" w:lineRule="atLeast"/>
        <w:ind w:firstLine="540"/>
        <w:jc w:val="both"/>
      </w:pPr>
      <w:r>
        <w:rPr>
          <w:rFonts w:ascii="Calibri" w:hAnsi="Calibri" w:cs="Calibri"/>
        </w:rPr>
        <w:t>1. Административно-управленческий персонал:</w:t>
      </w:r>
    </w:p>
    <w:p w:rsidR="00995F1D" w:rsidRDefault="00995F1D">
      <w:pPr>
        <w:spacing w:before="220" w:after="1" w:line="220" w:lineRule="atLeast"/>
        <w:ind w:firstLine="540"/>
        <w:jc w:val="both"/>
      </w:pPr>
      <w:r>
        <w:rPr>
          <w:rFonts w:ascii="Calibri" w:hAnsi="Calibri" w:cs="Calibri"/>
        </w:rPr>
        <w:t>начальник учреждения</w:t>
      </w:r>
    </w:p>
    <w:p w:rsidR="00995F1D" w:rsidRDefault="00995F1D">
      <w:pPr>
        <w:spacing w:before="220" w:after="1" w:line="220" w:lineRule="atLeast"/>
        <w:ind w:firstLine="540"/>
        <w:jc w:val="both"/>
      </w:pPr>
      <w:r>
        <w:rPr>
          <w:rFonts w:ascii="Calibri" w:hAnsi="Calibri" w:cs="Calibri"/>
        </w:rPr>
        <w:t>заместитель начальника учреждения</w:t>
      </w:r>
    </w:p>
    <w:p w:rsidR="00995F1D" w:rsidRDefault="00995F1D">
      <w:pPr>
        <w:spacing w:before="220" w:after="1" w:line="220" w:lineRule="atLeast"/>
        <w:ind w:firstLine="540"/>
        <w:jc w:val="both"/>
      </w:pPr>
      <w:r>
        <w:rPr>
          <w:rFonts w:ascii="Calibri" w:hAnsi="Calibri" w:cs="Calibri"/>
        </w:rPr>
        <w:t>главный бухгалтер</w:t>
      </w:r>
    </w:p>
    <w:p w:rsidR="00995F1D" w:rsidRDefault="00995F1D">
      <w:pPr>
        <w:spacing w:before="220" w:after="1" w:line="220" w:lineRule="atLeast"/>
        <w:ind w:firstLine="540"/>
        <w:jc w:val="both"/>
      </w:pPr>
      <w:r>
        <w:rPr>
          <w:rFonts w:ascii="Calibri" w:hAnsi="Calibri" w:cs="Calibri"/>
        </w:rPr>
        <w:t>заместитель главного бухгалтера</w:t>
      </w:r>
    </w:p>
    <w:p w:rsidR="00995F1D" w:rsidRDefault="00995F1D">
      <w:pPr>
        <w:spacing w:before="220" w:after="1" w:line="220" w:lineRule="atLeast"/>
        <w:ind w:firstLine="540"/>
        <w:jc w:val="both"/>
      </w:pPr>
      <w:r>
        <w:rPr>
          <w:rFonts w:ascii="Calibri" w:hAnsi="Calibri" w:cs="Calibri"/>
        </w:rPr>
        <w:t>ведущий бухгалтер</w:t>
      </w:r>
    </w:p>
    <w:p w:rsidR="00995F1D" w:rsidRDefault="00995F1D">
      <w:pPr>
        <w:spacing w:before="220" w:after="1" w:line="220" w:lineRule="atLeast"/>
        <w:ind w:firstLine="540"/>
        <w:jc w:val="both"/>
      </w:pPr>
      <w:r>
        <w:rPr>
          <w:rFonts w:ascii="Calibri" w:hAnsi="Calibri" w:cs="Calibri"/>
        </w:rPr>
        <w:t>бухгалтер</w:t>
      </w:r>
    </w:p>
    <w:p w:rsidR="00995F1D" w:rsidRDefault="00995F1D">
      <w:pPr>
        <w:spacing w:before="220" w:after="1" w:line="220" w:lineRule="atLeast"/>
        <w:ind w:firstLine="540"/>
        <w:jc w:val="both"/>
      </w:pPr>
      <w:r>
        <w:rPr>
          <w:rFonts w:ascii="Calibri" w:hAnsi="Calibri" w:cs="Calibri"/>
        </w:rPr>
        <w:t>начальник отдела</w:t>
      </w:r>
    </w:p>
    <w:p w:rsidR="00995F1D" w:rsidRDefault="00995F1D">
      <w:pPr>
        <w:spacing w:before="220" w:after="1" w:line="220" w:lineRule="atLeast"/>
        <w:ind w:firstLine="540"/>
        <w:jc w:val="both"/>
      </w:pPr>
      <w:r>
        <w:rPr>
          <w:rFonts w:ascii="Calibri" w:hAnsi="Calibri" w:cs="Calibri"/>
        </w:rPr>
        <w:t>заместитель начальника отдела</w:t>
      </w:r>
    </w:p>
    <w:p w:rsidR="00995F1D" w:rsidRDefault="00995F1D">
      <w:pPr>
        <w:spacing w:before="220" w:after="1" w:line="220" w:lineRule="atLeast"/>
        <w:ind w:firstLine="540"/>
        <w:jc w:val="both"/>
      </w:pPr>
      <w:r>
        <w:rPr>
          <w:rFonts w:ascii="Calibri" w:hAnsi="Calibri" w:cs="Calibri"/>
        </w:rPr>
        <w:t>главный инженер</w:t>
      </w:r>
    </w:p>
    <w:p w:rsidR="00995F1D" w:rsidRDefault="00995F1D">
      <w:pPr>
        <w:spacing w:before="220" w:after="1" w:line="220" w:lineRule="atLeast"/>
        <w:ind w:firstLine="540"/>
        <w:jc w:val="both"/>
      </w:pPr>
      <w:r>
        <w:rPr>
          <w:rFonts w:ascii="Calibri" w:hAnsi="Calibri" w:cs="Calibri"/>
        </w:rPr>
        <w:t>ведущий инженер</w:t>
      </w:r>
    </w:p>
    <w:p w:rsidR="00995F1D" w:rsidRDefault="00995F1D">
      <w:pPr>
        <w:spacing w:before="220" w:after="1" w:line="220" w:lineRule="atLeast"/>
        <w:ind w:firstLine="540"/>
        <w:jc w:val="both"/>
      </w:pPr>
      <w:r>
        <w:rPr>
          <w:rFonts w:ascii="Calibri" w:hAnsi="Calibri" w:cs="Calibri"/>
        </w:rPr>
        <w:t xml:space="preserve">инженер </w:t>
      </w:r>
      <w:hyperlink w:anchor="P1087" w:history="1">
        <w:r>
          <w:rPr>
            <w:rFonts w:ascii="Calibri" w:hAnsi="Calibri" w:cs="Calibri"/>
            <w:color w:val="0000FF"/>
          </w:rPr>
          <w:t>&lt;*&gt;</w:t>
        </w:r>
      </w:hyperlink>
    </w:p>
    <w:p w:rsidR="00995F1D" w:rsidRDefault="00995F1D">
      <w:pPr>
        <w:spacing w:before="220" w:after="1" w:line="220" w:lineRule="atLeast"/>
        <w:ind w:firstLine="540"/>
        <w:jc w:val="both"/>
      </w:pPr>
      <w:r>
        <w:rPr>
          <w:rFonts w:ascii="Calibri" w:hAnsi="Calibri" w:cs="Calibri"/>
        </w:rPr>
        <w:t xml:space="preserve">старший инспектор по основной деятельности </w:t>
      </w:r>
      <w:hyperlink w:anchor="P1087" w:history="1">
        <w:r>
          <w:rPr>
            <w:rFonts w:ascii="Calibri" w:hAnsi="Calibri" w:cs="Calibri"/>
            <w:color w:val="0000FF"/>
          </w:rPr>
          <w:t>&lt;*&gt;</w:t>
        </w:r>
      </w:hyperlink>
    </w:p>
    <w:p w:rsidR="00995F1D" w:rsidRDefault="00995F1D">
      <w:pPr>
        <w:spacing w:before="220" w:after="1" w:line="220" w:lineRule="atLeast"/>
        <w:ind w:firstLine="540"/>
        <w:jc w:val="both"/>
      </w:pPr>
      <w:r>
        <w:rPr>
          <w:rFonts w:ascii="Calibri" w:hAnsi="Calibri" w:cs="Calibri"/>
        </w:rPr>
        <w:t>специалист по кадрам</w:t>
      </w:r>
    </w:p>
    <w:p w:rsidR="00995F1D" w:rsidRDefault="00995F1D">
      <w:pPr>
        <w:spacing w:before="220" w:after="1" w:line="220" w:lineRule="atLeast"/>
        <w:ind w:firstLine="540"/>
        <w:jc w:val="both"/>
      </w:pPr>
      <w:r>
        <w:rPr>
          <w:rFonts w:ascii="Calibri" w:hAnsi="Calibri" w:cs="Calibri"/>
        </w:rPr>
        <w:t>специалист по охране труда</w:t>
      </w:r>
    </w:p>
    <w:p w:rsidR="00995F1D" w:rsidRDefault="00995F1D">
      <w:pPr>
        <w:spacing w:before="220" w:after="1" w:line="220" w:lineRule="atLeast"/>
        <w:ind w:firstLine="540"/>
        <w:jc w:val="both"/>
      </w:pPr>
      <w:r>
        <w:rPr>
          <w:rFonts w:ascii="Calibri" w:hAnsi="Calibri" w:cs="Calibri"/>
        </w:rPr>
        <w:t>юрисконсульт</w:t>
      </w:r>
    </w:p>
    <w:p w:rsidR="00995F1D" w:rsidRDefault="00995F1D">
      <w:pPr>
        <w:spacing w:before="220" w:after="1" w:line="220" w:lineRule="atLeast"/>
        <w:ind w:firstLine="540"/>
        <w:jc w:val="both"/>
      </w:pPr>
      <w:r>
        <w:rPr>
          <w:rFonts w:ascii="Calibri" w:hAnsi="Calibri" w:cs="Calibri"/>
        </w:rPr>
        <w:t>заведующий канцелярией</w:t>
      </w:r>
    </w:p>
    <w:p w:rsidR="00995F1D" w:rsidRDefault="00995F1D">
      <w:pPr>
        <w:spacing w:before="220" w:after="1" w:line="220" w:lineRule="atLeast"/>
        <w:ind w:firstLine="540"/>
        <w:jc w:val="both"/>
      </w:pPr>
      <w:r>
        <w:rPr>
          <w:rFonts w:ascii="Calibri" w:hAnsi="Calibri" w:cs="Calibri"/>
        </w:rPr>
        <w:t xml:space="preserve">ведущий </w:t>
      </w:r>
      <w:proofErr w:type="spellStart"/>
      <w:r>
        <w:rPr>
          <w:rFonts w:ascii="Calibri" w:hAnsi="Calibri" w:cs="Calibri"/>
        </w:rPr>
        <w:t>документовед</w:t>
      </w:r>
      <w:proofErr w:type="spellEnd"/>
    </w:p>
    <w:p w:rsidR="00995F1D" w:rsidRDefault="00995F1D">
      <w:pPr>
        <w:spacing w:before="220" w:after="1" w:line="220" w:lineRule="atLeast"/>
        <w:ind w:firstLine="540"/>
        <w:jc w:val="both"/>
      </w:pPr>
      <w:r>
        <w:rPr>
          <w:rFonts w:ascii="Calibri" w:hAnsi="Calibri" w:cs="Calibri"/>
        </w:rPr>
        <w:t>инженер-программист (программист)</w:t>
      </w:r>
    </w:p>
    <w:p w:rsidR="00995F1D" w:rsidRDefault="00995F1D">
      <w:pPr>
        <w:spacing w:before="220" w:after="1" w:line="220" w:lineRule="atLeast"/>
        <w:ind w:firstLine="540"/>
        <w:jc w:val="both"/>
      </w:pPr>
      <w:r>
        <w:rPr>
          <w:rFonts w:ascii="Calibri" w:hAnsi="Calibri" w:cs="Calibri"/>
        </w:rPr>
        <w:t>заведующий складом</w:t>
      </w:r>
    </w:p>
    <w:p w:rsidR="00995F1D" w:rsidRDefault="00995F1D">
      <w:pPr>
        <w:spacing w:before="220" w:after="1" w:line="220" w:lineRule="atLeast"/>
        <w:ind w:firstLine="540"/>
        <w:jc w:val="both"/>
      </w:pPr>
      <w:r>
        <w:rPr>
          <w:rFonts w:ascii="Calibri" w:hAnsi="Calibri" w:cs="Calibri"/>
        </w:rPr>
        <w:t>2. Вспомогательный персонал:</w:t>
      </w:r>
    </w:p>
    <w:p w:rsidR="00995F1D" w:rsidRDefault="00995F1D">
      <w:pPr>
        <w:spacing w:before="220" w:after="1" w:line="220" w:lineRule="atLeast"/>
        <w:ind w:firstLine="540"/>
        <w:jc w:val="both"/>
      </w:pPr>
      <w:r>
        <w:rPr>
          <w:rFonts w:ascii="Calibri" w:hAnsi="Calibri" w:cs="Calibri"/>
        </w:rPr>
        <w:t>водитель автомобиля</w:t>
      </w:r>
    </w:p>
    <w:p w:rsidR="00995F1D" w:rsidRDefault="00995F1D">
      <w:pPr>
        <w:spacing w:before="220" w:after="1" w:line="220" w:lineRule="atLeast"/>
        <w:ind w:firstLine="540"/>
        <w:jc w:val="both"/>
      </w:pPr>
      <w:r>
        <w:rPr>
          <w:rFonts w:ascii="Calibri" w:hAnsi="Calibri" w:cs="Calibri"/>
        </w:rPr>
        <w:t>уборщик служебных помещений</w:t>
      </w:r>
    </w:p>
    <w:p w:rsidR="00995F1D" w:rsidRDefault="00995F1D">
      <w:pPr>
        <w:spacing w:before="220" w:after="1" w:line="220" w:lineRule="atLeast"/>
        <w:ind w:firstLine="540"/>
        <w:jc w:val="both"/>
      </w:pPr>
      <w:r>
        <w:rPr>
          <w:rFonts w:ascii="Calibri" w:hAnsi="Calibri" w:cs="Calibri"/>
        </w:rPr>
        <w:t>уборщик производственных помещений</w:t>
      </w:r>
    </w:p>
    <w:p w:rsidR="00995F1D" w:rsidRDefault="00995F1D">
      <w:pPr>
        <w:spacing w:before="220" w:after="1" w:line="220" w:lineRule="atLeast"/>
        <w:ind w:firstLine="540"/>
        <w:jc w:val="both"/>
      </w:pPr>
      <w:r>
        <w:rPr>
          <w:rFonts w:ascii="Calibri" w:hAnsi="Calibri" w:cs="Calibri"/>
        </w:rPr>
        <w:t>уборщик территорий</w:t>
      </w:r>
    </w:p>
    <w:p w:rsidR="00995F1D" w:rsidRDefault="00995F1D">
      <w:pPr>
        <w:spacing w:before="220" w:after="1" w:line="220" w:lineRule="atLeast"/>
        <w:ind w:firstLine="540"/>
        <w:jc w:val="both"/>
      </w:pPr>
      <w:r>
        <w:rPr>
          <w:rFonts w:ascii="Calibri" w:hAnsi="Calibri" w:cs="Calibri"/>
        </w:rPr>
        <w:lastRenderedPageBreak/>
        <w:t>сторож (вахтер)</w:t>
      </w:r>
    </w:p>
    <w:p w:rsidR="00995F1D" w:rsidRDefault="00995F1D">
      <w:pPr>
        <w:spacing w:before="220" w:after="1" w:line="220" w:lineRule="atLeast"/>
        <w:ind w:firstLine="540"/>
        <w:jc w:val="both"/>
      </w:pPr>
      <w:r>
        <w:rPr>
          <w:rFonts w:ascii="Calibri" w:hAnsi="Calibri" w:cs="Calibri"/>
        </w:rPr>
        <w:t>слесарь-сантехник</w:t>
      </w:r>
    </w:p>
    <w:p w:rsidR="00995F1D" w:rsidRDefault="00995F1D">
      <w:pPr>
        <w:spacing w:before="220" w:after="1" w:line="220" w:lineRule="atLeast"/>
        <w:ind w:firstLine="540"/>
        <w:jc w:val="both"/>
      </w:pPr>
      <w:r>
        <w:rPr>
          <w:rFonts w:ascii="Calibri" w:hAnsi="Calibri" w:cs="Calibri"/>
        </w:rPr>
        <w:t>грузчик</w:t>
      </w:r>
    </w:p>
    <w:p w:rsidR="00995F1D" w:rsidRDefault="00995F1D">
      <w:pPr>
        <w:spacing w:after="1" w:line="220" w:lineRule="atLeast"/>
        <w:jc w:val="both"/>
      </w:pPr>
    </w:p>
    <w:p w:rsidR="00995F1D" w:rsidRDefault="00995F1D">
      <w:pPr>
        <w:spacing w:after="1" w:line="220" w:lineRule="atLeast"/>
        <w:ind w:firstLine="540"/>
        <w:jc w:val="both"/>
      </w:pPr>
      <w:r>
        <w:rPr>
          <w:rFonts w:ascii="Calibri" w:hAnsi="Calibri" w:cs="Calibri"/>
        </w:rPr>
        <w:t>--------------------------------</w:t>
      </w:r>
    </w:p>
    <w:p w:rsidR="00995F1D" w:rsidRDefault="00995F1D">
      <w:pPr>
        <w:spacing w:before="220" w:after="1" w:line="220" w:lineRule="atLeast"/>
        <w:ind w:firstLine="540"/>
        <w:jc w:val="both"/>
      </w:pPr>
      <w:bookmarkStart w:id="44" w:name="P1087"/>
      <w:bookmarkEnd w:id="44"/>
      <w:r>
        <w:rPr>
          <w:rFonts w:ascii="Calibri" w:hAnsi="Calibri" w:cs="Calibri"/>
        </w:rPr>
        <w:t>&lt;*&gt; Должности, отмеченные знаком "*", относятся к административно-управленческому персоналу государственных казенных учреждений Архангельской области в сфере обеспечения пожарной безопасности, если работники, замещающие эти должности, не осуществляют основные виды деятельности, предусмотренные уставами указанных учреждений.</w:t>
      </w:r>
    </w:p>
    <w:p w:rsidR="00995F1D" w:rsidRDefault="00995F1D">
      <w:pPr>
        <w:spacing w:after="1" w:line="220" w:lineRule="atLeast"/>
        <w:jc w:val="both"/>
      </w:pPr>
    </w:p>
    <w:p w:rsidR="00995F1D" w:rsidRDefault="00995F1D">
      <w:pPr>
        <w:spacing w:after="1" w:line="220" w:lineRule="atLeast"/>
        <w:jc w:val="both"/>
      </w:pPr>
    </w:p>
    <w:p w:rsidR="00995F1D" w:rsidRDefault="00995F1D">
      <w:pPr>
        <w:spacing w:after="1" w:line="220" w:lineRule="atLeast"/>
        <w:jc w:val="both"/>
      </w:pPr>
    </w:p>
    <w:p w:rsidR="00995F1D" w:rsidRDefault="00995F1D">
      <w:pPr>
        <w:spacing w:after="1" w:line="220" w:lineRule="atLeast"/>
        <w:jc w:val="both"/>
      </w:pPr>
    </w:p>
    <w:p w:rsidR="00995F1D" w:rsidRDefault="00995F1D">
      <w:pPr>
        <w:spacing w:after="1" w:line="220" w:lineRule="atLeast"/>
        <w:jc w:val="both"/>
      </w:pPr>
    </w:p>
    <w:p w:rsidR="00995F1D" w:rsidRDefault="00995F1D">
      <w:pPr>
        <w:spacing w:after="1" w:line="220" w:lineRule="atLeast"/>
        <w:jc w:val="right"/>
        <w:outlineLvl w:val="1"/>
      </w:pPr>
      <w:r>
        <w:rPr>
          <w:rFonts w:ascii="Calibri" w:hAnsi="Calibri" w:cs="Calibri"/>
        </w:rPr>
        <w:t>Приложение N 7</w:t>
      </w:r>
    </w:p>
    <w:p w:rsidR="00995F1D" w:rsidRDefault="00995F1D">
      <w:pPr>
        <w:spacing w:after="1" w:line="220" w:lineRule="atLeast"/>
        <w:jc w:val="right"/>
      </w:pPr>
      <w:r>
        <w:rPr>
          <w:rFonts w:ascii="Calibri" w:hAnsi="Calibri" w:cs="Calibri"/>
        </w:rPr>
        <w:t>к Отраслевому положению об оплате</w:t>
      </w:r>
    </w:p>
    <w:p w:rsidR="00995F1D" w:rsidRDefault="00995F1D">
      <w:pPr>
        <w:spacing w:after="1" w:line="220" w:lineRule="atLeast"/>
        <w:jc w:val="right"/>
      </w:pPr>
      <w:r>
        <w:rPr>
          <w:rFonts w:ascii="Calibri" w:hAnsi="Calibri" w:cs="Calibri"/>
        </w:rPr>
        <w:t xml:space="preserve">труда в </w:t>
      </w:r>
      <w:proofErr w:type="gramStart"/>
      <w:r>
        <w:rPr>
          <w:rFonts w:ascii="Calibri" w:hAnsi="Calibri" w:cs="Calibri"/>
        </w:rPr>
        <w:t>государственных</w:t>
      </w:r>
      <w:proofErr w:type="gramEnd"/>
      <w:r>
        <w:rPr>
          <w:rFonts w:ascii="Calibri" w:hAnsi="Calibri" w:cs="Calibri"/>
        </w:rPr>
        <w:t xml:space="preserve"> казенных</w:t>
      </w:r>
    </w:p>
    <w:p w:rsidR="00995F1D" w:rsidRDefault="00995F1D">
      <w:pPr>
        <w:spacing w:after="1" w:line="220" w:lineRule="atLeast"/>
        <w:jc w:val="right"/>
      </w:pPr>
      <w:proofErr w:type="gramStart"/>
      <w:r>
        <w:rPr>
          <w:rFonts w:ascii="Calibri" w:hAnsi="Calibri" w:cs="Calibri"/>
        </w:rPr>
        <w:t>учреждениях</w:t>
      </w:r>
      <w:proofErr w:type="gramEnd"/>
      <w:r>
        <w:rPr>
          <w:rFonts w:ascii="Calibri" w:hAnsi="Calibri" w:cs="Calibri"/>
        </w:rPr>
        <w:t xml:space="preserve"> Архангельской</w:t>
      </w:r>
    </w:p>
    <w:p w:rsidR="00995F1D" w:rsidRDefault="00995F1D">
      <w:pPr>
        <w:spacing w:after="1" w:line="220" w:lineRule="atLeast"/>
        <w:jc w:val="right"/>
      </w:pPr>
      <w:r>
        <w:rPr>
          <w:rFonts w:ascii="Calibri" w:hAnsi="Calibri" w:cs="Calibri"/>
        </w:rPr>
        <w:t>области в сфере обеспечения</w:t>
      </w:r>
    </w:p>
    <w:p w:rsidR="00995F1D" w:rsidRDefault="00995F1D">
      <w:pPr>
        <w:spacing w:after="1" w:line="220" w:lineRule="atLeast"/>
        <w:jc w:val="right"/>
      </w:pPr>
      <w:r>
        <w:rPr>
          <w:rFonts w:ascii="Calibri" w:hAnsi="Calibri" w:cs="Calibri"/>
        </w:rPr>
        <w:t>пожарной безопасности</w:t>
      </w:r>
    </w:p>
    <w:p w:rsidR="00995F1D" w:rsidRDefault="00995F1D">
      <w:pPr>
        <w:spacing w:after="1" w:line="220" w:lineRule="atLeast"/>
        <w:jc w:val="both"/>
      </w:pPr>
    </w:p>
    <w:p w:rsidR="00995F1D" w:rsidRDefault="00995F1D">
      <w:pPr>
        <w:spacing w:after="1" w:line="220" w:lineRule="atLeast"/>
        <w:jc w:val="center"/>
      </w:pPr>
      <w:bookmarkStart w:id="45" w:name="P1100"/>
      <w:bookmarkEnd w:id="45"/>
      <w:r>
        <w:rPr>
          <w:rFonts w:ascii="Calibri" w:hAnsi="Calibri" w:cs="Calibri"/>
        </w:rPr>
        <w:t>ПЕРЕЧЕНЬ</w:t>
      </w:r>
    </w:p>
    <w:p w:rsidR="00995F1D" w:rsidRDefault="00995F1D">
      <w:pPr>
        <w:spacing w:after="1" w:line="220" w:lineRule="atLeast"/>
        <w:jc w:val="center"/>
      </w:pPr>
      <w:r>
        <w:rPr>
          <w:rFonts w:ascii="Calibri" w:hAnsi="Calibri" w:cs="Calibri"/>
        </w:rPr>
        <w:t>показателей и критериев эффективности деятельности</w:t>
      </w:r>
    </w:p>
    <w:p w:rsidR="00995F1D" w:rsidRDefault="00995F1D">
      <w:pPr>
        <w:spacing w:after="1" w:line="220" w:lineRule="atLeast"/>
        <w:jc w:val="center"/>
      </w:pPr>
      <w:r>
        <w:rPr>
          <w:rFonts w:ascii="Calibri" w:hAnsi="Calibri" w:cs="Calibri"/>
        </w:rPr>
        <w:t>работников основного персонала государственных казенных</w:t>
      </w:r>
    </w:p>
    <w:p w:rsidR="00995F1D" w:rsidRDefault="00995F1D">
      <w:pPr>
        <w:spacing w:after="1" w:line="220" w:lineRule="atLeast"/>
        <w:jc w:val="center"/>
      </w:pPr>
      <w:r>
        <w:rPr>
          <w:rFonts w:ascii="Calibri" w:hAnsi="Calibri" w:cs="Calibri"/>
        </w:rPr>
        <w:t>учреждений Архангельской области в сфере обеспечения</w:t>
      </w:r>
    </w:p>
    <w:p w:rsidR="00995F1D" w:rsidRDefault="00995F1D">
      <w:pPr>
        <w:spacing w:after="1" w:line="220" w:lineRule="atLeast"/>
        <w:jc w:val="center"/>
      </w:pPr>
      <w:r>
        <w:rPr>
          <w:rFonts w:ascii="Calibri" w:hAnsi="Calibri" w:cs="Calibri"/>
        </w:rPr>
        <w:t>пожарной безопасности</w:t>
      </w:r>
    </w:p>
    <w:p w:rsidR="00995F1D" w:rsidRDefault="00995F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5F1D">
        <w:trPr>
          <w:jc w:val="center"/>
        </w:trPr>
        <w:tc>
          <w:tcPr>
            <w:tcW w:w="9294" w:type="dxa"/>
            <w:tcBorders>
              <w:top w:val="nil"/>
              <w:left w:val="single" w:sz="24" w:space="0" w:color="CED3F1"/>
              <w:bottom w:val="nil"/>
              <w:right w:val="single" w:sz="24" w:space="0" w:color="F4F3F8"/>
            </w:tcBorders>
            <w:shd w:val="clear" w:color="auto" w:fill="F4F3F8"/>
          </w:tcPr>
          <w:p w:rsidR="00995F1D" w:rsidRDefault="00995F1D">
            <w:pPr>
              <w:spacing w:after="1" w:line="220" w:lineRule="atLeast"/>
              <w:jc w:val="center"/>
            </w:pPr>
            <w:r>
              <w:rPr>
                <w:rFonts w:ascii="Calibri" w:hAnsi="Calibri" w:cs="Calibri"/>
                <w:color w:val="392C69"/>
              </w:rPr>
              <w:t>Список изменяющих документов</w:t>
            </w:r>
          </w:p>
          <w:p w:rsidR="00995F1D" w:rsidRDefault="00995F1D">
            <w:pPr>
              <w:spacing w:after="1" w:line="220" w:lineRule="atLeast"/>
              <w:jc w:val="center"/>
            </w:pPr>
            <w:proofErr w:type="gramStart"/>
            <w:r>
              <w:rPr>
                <w:rFonts w:ascii="Calibri" w:hAnsi="Calibri" w:cs="Calibri"/>
                <w:color w:val="392C69"/>
              </w:rPr>
              <w:t xml:space="preserve">(в ред. </w:t>
            </w:r>
            <w:hyperlink r:id="rId126" w:history="1">
              <w:r>
                <w:rPr>
                  <w:rFonts w:ascii="Calibri" w:hAnsi="Calibri" w:cs="Calibri"/>
                  <w:color w:val="0000FF"/>
                </w:rPr>
                <w:t>постановления</w:t>
              </w:r>
            </w:hyperlink>
            <w:r>
              <w:rPr>
                <w:rFonts w:ascii="Calibri" w:hAnsi="Calibri" w:cs="Calibri"/>
                <w:color w:val="392C69"/>
              </w:rPr>
              <w:t xml:space="preserve"> Правительства Архангельской области</w:t>
            </w:r>
            <w:proofErr w:type="gramEnd"/>
          </w:p>
          <w:p w:rsidR="00995F1D" w:rsidRDefault="00995F1D">
            <w:pPr>
              <w:spacing w:after="1" w:line="220" w:lineRule="atLeast"/>
              <w:jc w:val="center"/>
            </w:pPr>
            <w:r>
              <w:rPr>
                <w:rFonts w:ascii="Calibri" w:hAnsi="Calibri" w:cs="Calibri"/>
                <w:color w:val="392C69"/>
              </w:rPr>
              <w:t>от 05.07.2016 N 246-пп)</w:t>
            </w:r>
          </w:p>
        </w:tc>
      </w:tr>
    </w:tbl>
    <w:p w:rsidR="00995F1D" w:rsidRDefault="00995F1D">
      <w:pPr>
        <w:spacing w:after="1" w:line="220" w:lineRule="atLeast"/>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175"/>
        <w:gridCol w:w="3969"/>
      </w:tblGrid>
      <w:tr w:rsidR="00995F1D">
        <w:tc>
          <w:tcPr>
            <w:tcW w:w="3629" w:type="dxa"/>
            <w:gridSpan w:val="2"/>
            <w:tcBorders>
              <w:top w:val="single" w:sz="4" w:space="0" w:color="auto"/>
              <w:bottom w:val="single" w:sz="4" w:space="0" w:color="auto"/>
            </w:tcBorders>
          </w:tcPr>
          <w:p w:rsidR="00995F1D" w:rsidRDefault="00995F1D">
            <w:pPr>
              <w:spacing w:after="1" w:line="220" w:lineRule="atLeast"/>
              <w:jc w:val="center"/>
            </w:pPr>
            <w:r>
              <w:rPr>
                <w:rFonts w:ascii="Calibri" w:hAnsi="Calibri" w:cs="Calibri"/>
              </w:rPr>
              <w:t>Наименование показателя эффективности деятельности</w:t>
            </w:r>
          </w:p>
        </w:tc>
        <w:tc>
          <w:tcPr>
            <w:tcW w:w="3969" w:type="dxa"/>
            <w:tcBorders>
              <w:top w:val="single" w:sz="4" w:space="0" w:color="auto"/>
              <w:bottom w:val="single" w:sz="4" w:space="0" w:color="auto"/>
            </w:tcBorders>
          </w:tcPr>
          <w:p w:rsidR="00995F1D" w:rsidRDefault="00995F1D">
            <w:pPr>
              <w:spacing w:after="1" w:line="220" w:lineRule="atLeast"/>
              <w:jc w:val="center"/>
            </w:pPr>
            <w:r>
              <w:rPr>
                <w:rFonts w:ascii="Calibri" w:hAnsi="Calibri" w:cs="Calibri"/>
              </w:rPr>
              <w:t>Критерии оценки</w:t>
            </w:r>
          </w:p>
        </w:tc>
      </w:tr>
      <w:tr w:rsidR="00995F1D">
        <w:tblPrEx>
          <w:tblBorders>
            <w:left w:val="none" w:sz="0" w:space="0" w:color="auto"/>
            <w:right w:val="none" w:sz="0" w:space="0" w:color="auto"/>
            <w:insideH w:val="none" w:sz="0" w:space="0" w:color="auto"/>
            <w:insideV w:val="none" w:sz="0" w:space="0" w:color="auto"/>
          </w:tblBorders>
        </w:tblPrEx>
        <w:tc>
          <w:tcPr>
            <w:tcW w:w="454" w:type="dxa"/>
            <w:tcBorders>
              <w:top w:val="single" w:sz="4" w:space="0" w:color="auto"/>
              <w:left w:val="nil"/>
              <w:bottom w:val="nil"/>
              <w:right w:val="nil"/>
            </w:tcBorders>
          </w:tcPr>
          <w:p w:rsidR="00995F1D" w:rsidRDefault="00995F1D">
            <w:pPr>
              <w:spacing w:after="1" w:line="220" w:lineRule="atLeast"/>
              <w:jc w:val="center"/>
            </w:pPr>
            <w:r>
              <w:rPr>
                <w:rFonts w:ascii="Calibri" w:hAnsi="Calibri" w:cs="Calibri"/>
              </w:rPr>
              <w:t>1.</w:t>
            </w:r>
          </w:p>
        </w:tc>
        <w:tc>
          <w:tcPr>
            <w:tcW w:w="3175" w:type="dxa"/>
            <w:tcBorders>
              <w:top w:val="single" w:sz="4" w:space="0" w:color="auto"/>
              <w:left w:val="nil"/>
              <w:bottom w:val="nil"/>
              <w:right w:val="nil"/>
            </w:tcBorders>
          </w:tcPr>
          <w:p w:rsidR="00995F1D" w:rsidRDefault="00995F1D">
            <w:pPr>
              <w:spacing w:after="1" w:line="220" w:lineRule="atLeast"/>
            </w:pPr>
            <w:r>
              <w:rPr>
                <w:rFonts w:ascii="Calibri" w:hAnsi="Calibri" w:cs="Calibri"/>
              </w:rPr>
              <w:t>Соблюдение трудовой дисциплины и надлежащее исполнение трудовых обязанностей</w:t>
            </w:r>
          </w:p>
        </w:tc>
        <w:tc>
          <w:tcPr>
            <w:tcW w:w="3969" w:type="dxa"/>
            <w:tcBorders>
              <w:top w:val="single" w:sz="4" w:space="0" w:color="auto"/>
              <w:left w:val="nil"/>
              <w:bottom w:val="nil"/>
              <w:right w:val="nil"/>
            </w:tcBorders>
          </w:tcPr>
          <w:p w:rsidR="00995F1D" w:rsidRDefault="00995F1D">
            <w:pPr>
              <w:spacing w:after="1" w:line="220" w:lineRule="atLeast"/>
            </w:pPr>
            <w:r>
              <w:rPr>
                <w:rFonts w:ascii="Calibri" w:hAnsi="Calibri" w:cs="Calibri"/>
              </w:rPr>
              <w:t>своевременное и качественное исполнение трудовых обязанностей и отсутствие официально зафиксированных замечаний, нарушений и т.п.</w:t>
            </w:r>
          </w:p>
        </w:tc>
      </w:tr>
      <w:tr w:rsidR="00995F1D">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95F1D" w:rsidRDefault="00995F1D">
            <w:pPr>
              <w:spacing w:after="1" w:line="220" w:lineRule="atLeast"/>
              <w:jc w:val="center"/>
            </w:pPr>
            <w:r>
              <w:rPr>
                <w:rFonts w:ascii="Calibri" w:hAnsi="Calibri" w:cs="Calibri"/>
              </w:rPr>
              <w:t>2.</w:t>
            </w:r>
          </w:p>
        </w:tc>
        <w:tc>
          <w:tcPr>
            <w:tcW w:w="3175" w:type="dxa"/>
            <w:tcBorders>
              <w:top w:val="nil"/>
              <w:left w:val="nil"/>
              <w:bottom w:val="nil"/>
              <w:right w:val="nil"/>
            </w:tcBorders>
          </w:tcPr>
          <w:p w:rsidR="00995F1D" w:rsidRDefault="00995F1D">
            <w:pPr>
              <w:spacing w:after="1" w:line="220" w:lineRule="atLeast"/>
            </w:pPr>
            <w:r>
              <w:rPr>
                <w:rFonts w:ascii="Calibri" w:hAnsi="Calibri" w:cs="Calibri"/>
              </w:rPr>
              <w:t>Обеспечение высокого уровня оперативно-технической готовности</w:t>
            </w:r>
          </w:p>
        </w:tc>
        <w:tc>
          <w:tcPr>
            <w:tcW w:w="3969" w:type="dxa"/>
            <w:tcBorders>
              <w:top w:val="nil"/>
              <w:left w:val="nil"/>
              <w:bottom w:val="nil"/>
              <w:right w:val="nil"/>
            </w:tcBorders>
          </w:tcPr>
          <w:p w:rsidR="00995F1D" w:rsidRDefault="00995F1D">
            <w:pPr>
              <w:spacing w:after="1" w:line="220" w:lineRule="atLeast"/>
            </w:pPr>
            <w:r>
              <w:rPr>
                <w:rFonts w:ascii="Calibri" w:hAnsi="Calibri" w:cs="Calibri"/>
              </w:rPr>
              <w:t>участие в предупреждении и тушении пожаров, обеспечение выполнения этих работ</w:t>
            </w:r>
          </w:p>
        </w:tc>
      </w:tr>
      <w:tr w:rsidR="00995F1D">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95F1D" w:rsidRDefault="00995F1D">
            <w:pPr>
              <w:spacing w:after="1" w:line="220" w:lineRule="atLeast"/>
              <w:jc w:val="center"/>
            </w:pPr>
            <w:r>
              <w:rPr>
                <w:rFonts w:ascii="Calibri" w:hAnsi="Calibri" w:cs="Calibri"/>
              </w:rPr>
              <w:t>3.</w:t>
            </w:r>
          </w:p>
        </w:tc>
        <w:tc>
          <w:tcPr>
            <w:tcW w:w="3175" w:type="dxa"/>
            <w:tcBorders>
              <w:top w:val="nil"/>
              <w:left w:val="nil"/>
              <w:bottom w:val="nil"/>
              <w:right w:val="nil"/>
            </w:tcBorders>
          </w:tcPr>
          <w:p w:rsidR="00995F1D" w:rsidRDefault="00995F1D">
            <w:pPr>
              <w:spacing w:after="1" w:line="220" w:lineRule="atLeast"/>
            </w:pPr>
            <w:r>
              <w:rPr>
                <w:rFonts w:ascii="Calibri" w:hAnsi="Calibri" w:cs="Calibri"/>
              </w:rPr>
              <w:t>Освоение программ профессиональной подготовки</w:t>
            </w:r>
          </w:p>
        </w:tc>
        <w:tc>
          <w:tcPr>
            <w:tcW w:w="3969" w:type="dxa"/>
            <w:tcBorders>
              <w:top w:val="nil"/>
              <w:left w:val="nil"/>
              <w:bottom w:val="nil"/>
              <w:right w:val="nil"/>
            </w:tcBorders>
          </w:tcPr>
          <w:p w:rsidR="00995F1D" w:rsidRDefault="00995F1D">
            <w:pPr>
              <w:spacing w:after="1" w:line="220" w:lineRule="atLeast"/>
            </w:pPr>
            <w:r>
              <w:rPr>
                <w:rFonts w:ascii="Calibri" w:hAnsi="Calibri" w:cs="Calibri"/>
              </w:rPr>
              <w:t>прохождение в установленные сроки программ профессиональной подготовки</w:t>
            </w:r>
          </w:p>
        </w:tc>
      </w:tr>
      <w:tr w:rsidR="00995F1D">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995F1D" w:rsidRDefault="00995F1D">
            <w:pPr>
              <w:spacing w:after="1" w:line="220" w:lineRule="atLeast"/>
              <w:jc w:val="center"/>
            </w:pPr>
            <w:r>
              <w:rPr>
                <w:rFonts w:ascii="Calibri" w:hAnsi="Calibri" w:cs="Calibri"/>
              </w:rPr>
              <w:t>4.</w:t>
            </w:r>
          </w:p>
        </w:tc>
        <w:tc>
          <w:tcPr>
            <w:tcW w:w="3175" w:type="dxa"/>
            <w:tcBorders>
              <w:top w:val="nil"/>
              <w:left w:val="nil"/>
              <w:bottom w:val="nil"/>
              <w:right w:val="nil"/>
            </w:tcBorders>
          </w:tcPr>
          <w:p w:rsidR="00995F1D" w:rsidRDefault="00995F1D">
            <w:pPr>
              <w:spacing w:after="1" w:line="220" w:lineRule="atLeast"/>
            </w:pPr>
            <w:r>
              <w:rPr>
                <w:rFonts w:ascii="Calibri" w:hAnsi="Calibri" w:cs="Calibri"/>
              </w:rPr>
              <w:t>Участие в спортивных мероприятиях</w:t>
            </w:r>
          </w:p>
        </w:tc>
        <w:tc>
          <w:tcPr>
            <w:tcW w:w="3969" w:type="dxa"/>
            <w:tcBorders>
              <w:top w:val="nil"/>
              <w:left w:val="nil"/>
              <w:bottom w:val="nil"/>
              <w:right w:val="nil"/>
            </w:tcBorders>
          </w:tcPr>
          <w:p w:rsidR="00995F1D" w:rsidRDefault="00995F1D">
            <w:pPr>
              <w:spacing w:after="1" w:line="220" w:lineRule="atLeast"/>
            </w:pPr>
            <w:r>
              <w:rPr>
                <w:rFonts w:ascii="Calibri" w:hAnsi="Calibri" w:cs="Calibri"/>
              </w:rPr>
              <w:t xml:space="preserve">участие в спортивных мероприятиях, проводимых учреждением, агентством </w:t>
            </w:r>
            <w:r>
              <w:rPr>
                <w:rFonts w:ascii="Calibri" w:hAnsi="Calibri" w:cs="Calibri"/>
              </w:rPr>
              <w:lastRenderedPageBreak/>
              <w:t>государственной противопожарной службы и гражданской защиты Архангельской области</w:t>
            </w:r>
          </w:p>
        </w:tc>
      </w:tr>
    </w:tbl>
    <w:p w:rsidR="00995F1D" w:rsidRDefault="00995F1D">
      <w:pPr>
        <w:spacing w:after="1" w:line="220" w:lineRule="atLeast"/>
        <w:jc w:val="both"/>
      </w:pPr>
    </w:p>
    <w:p w:rsidR="00995F1D" w:rsidRDefault="00995F1D">
      <w:pPr>
        <w:spacing w:after="1" w:line="220" w:lineRule="atLeast"/>
        <w:jc w:val="both"/>
      </w:pPr>
    </w:p>
    <w:p w:rsidR="00995F1D" w:rsidRDefault="00995F1D">
      <w:pPr>
        <w:pBdr>
          <w:top w:val="single" w:sz="6" w:space="0" w:color="auto"/>
        </w:pBdr>
        <w:spacing w:before="100" w:after="100"/>
        <w:jc w:val="both"/>
        <w:rPr>
          <w:sz w:val="2"/>
          <w:szCs w:val="2"/>
        </w:rPr>
      </w:pPr>
    </w:p>
    <w:p w:rsidR="00734D5E" w:rsidRDefault="00734D5E"/>
    <w:sectPr w:rsidR="00734D5E" w:rsidSect="003F2FC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38F"/>
    <w:rsid w:val="006D0AEE"/>
    <w:rsid w:val="00734D5E"/>
    <w:rsid w:val="00995F1D"/>
    <w:rsid w:val="00C125AA"/>
    <w:rsid w:val="00D643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314C72DBB71828AFA4FFF415E62DC75EA69E72314AF794939DA8FA73FA6F28ABD8C0C58751989E8A586C425mAG" TargetMode="External"/><Relationship Id="rId117" Type="http://schemas.openxmlformats.org/officeDocument/2006/relationships/hyperlink" Target="consultantplus://offline/ref=D314C72DBB71828AFA4FFF415E62DC75EA69E7231AA778493DDA8FA73FA6F28ABD8C0C58751989E8A586C025mCG" TargetMode="External"/><Relationship Id="rId21" Type="http://schemas.openxmlformats.org/officeDocument/2006/relationships/hyperlink" Target="consultantplus://offline/ref=D314C72DBB71828AFA4FFF415E62DC75EA69E7231AA778493DDA8FA73FA6F28ABD8C0C58751989E8A586C425mAG" TargetMode="External"/><Relationship Id="rId42" Type="http://schemas.openxmlformats.org/officeDocument/2006/relationships/hyperlink" Target="consultantplus://offline/ref=D314C72DBB71828AFA4FE14C480E8279E866BD2F10A0741D6085D4FA68AFF8DDFAC3551A311488E92AmDG" TargetMode="External"/><Relationship Id="rId47" Type="http://schemas.openxmlformats.org/officeDocument/2006/relationships/hyperlink" Target="consultantplus://offline/ref=D314C72DBB71828AFA4FFF415E62DC75EA69E72315A37B4B34DA8FA73FA6F28ABD8C0C58751989E8A586C625mBG" TargetMode="External"/><Relationship Id="rId63" Type="http://schemas.openxmlformats.org/officeDocument/2006/relationships/hyperlink" Target="consultantplus://offline/ref=D314C72DBB71828AFA4FFF415E62DC75EA69E72315A37B4B34DA8FA73FA6F28ABD8C0C58751989E8A586C225m3G" TargetMode="External"/><Relationship Id="rId68" Type="http://schemas.openxmlformats.org/officeDocument/2006/relationships/hyperlink" Target="consultantplus://offline/ref=D314C72DBB71828AFA4FFF415E62DC75EA69E72314AF794939DA8FA73FA6F28ABD8C0C58751989E8A586C725mBG" TargetMode="External"/><Relationship Id="rId84" Type="http://schemas.openxmlformats.org/officeDocument/2006/relationships/hyperlink" Target="consultantplus://offline/ref=D314C72DBB71828AFA4FFF415E62DC75EA69E72314AF794939DA8FA73FA6F28ABD8C0C58751989E8A586C125mCG" TargetMode="External"/><Relationship Id="rId89" Type="http://schemas.openxmlformats.org/officeDocument/2006/relationships/hyperlink" Target="consultantplus://offline/ref=D314C72DBB71828AFA4FFF415E62DC75EA69E72314AF794939DA8FA73FA6F28ABD8C0C58751989E8A586C125m3G" TargetMode="External"/><Relationship Id="rId112" Type="http://schemas.openxmlformats.org/officeDocument/2006/relationships/hyperlink" Target="consultantplus://offline/ref=D314C72DBB71828AFA4FFF415E62DC75EA69E72314AF794939DA8FA73FA6F28ABD8C0C58751989E8A586C325m9G" TargetMode="External"/><Relationship Id="rId16" Type="http://schemas.openxmlformats.org/officeDocument/2006/relationships/hyperlink" Target="consultantplus://offline/ref=D314C72DBB71828AFA4FFF415E62DC75EA69E72315A37B4B34DA8FA73FA6F28ABD8C0C58751989E8A586C425mBG" TargetMode="External"/><Relationship Id="rId107" Type="http://schemas.openxmlformats.org/officeDocument/2006/relationships/hyperlink" Target="consultantplus://offline/ref=D314C72DBB71828AFA4FFF415E62DC75EA69E7231AA778493DDA8FA73FA6F28ABD8C0C58751989E8A586C125mCG" TargetMode="External"/><Relationship Id="rId11" Type="http://schemas.openxmlformats.org/officeDocument/2006/relationships/hyperlink" Target="consultantplus://offline/ref=D314C72DBB71828AFA4FE14C480E8279EB6AB0261BA1741D6085D4FA68AFF8DDFAC3551D3921mDG" TargetMode="External"/><Relationship Id="rId32" Type="http://schemas.openxmlformats.org/officeDocument/2006/relationships/hyperlink" Target="consultantplus://offline/ref=D314C72DBB71828AFA4FFF415E62DC75EA69E72315A57F4F3ADA8FA73FA6F28ABD8C0C58751989E8A586C325mEG" TargetMode="External"/><Relationship Id="rId37" Type="http://schemas.openxmlformats.org/officeDocument/2006/relationships/hyperlink" Target="consultantplus://offline/ref=D314C72DBB71828AFA4FFF415E62DC75EA69E72315A37B4B34DA8FA73FA6F28ABD8C0C58751989E8A586C725mCG" TargetMode="External"/><Relationship Id="rId53" Type="http://schemas.openxmlformats.org/officeDocument/2006/relationships/hyperlink" Target="consultantplus://offline/ref=D314C72DBB71828AFA4FE14C480E8279EB6AB0261BA1741D6085D4FA68AFF8DDFAC3551E3121m0G" TargetMode="External"/><Relationship Id="rId58" Type="http://schemas.openxmlformats.org/officeDocument/2006/relationships/hyperlink" Target="consultantplus://offline/ref=D314C72DBB71828AFA4FFF415E62DC75EA69E72315A37B4B34DA8FA73FA6F28ABD8C0C58751989E8A586C225m8G" TargetMode="External"/><Relationship Id="rId74" Type="http://schemas.openxmlformats.org/officeDocument/2006/relationships/hyperlink" Target="consultantplus://offline/ref=D314C72DBB71828AFA4FFF415E62DC75EA69E72315A37B4B34DA8FA73FA6F28ABD8C0C58751989E8A586CC25m8G" TargetMode="External"/><Relationship Id="rId79" Type="http://schemas.openxmlformats.org/officeDocument/2006/relationships/hyperlink" Target="consultantplus://offline/ref=D314C72DBB71828AFA4FFF415E62DC75EA69E72314AF794939DA8FA73FA6F28ABD8C0C58751989E8A586C125mBG" TargetMode="External"/><Relationship Id="rId102" Type="http://schemas.openxmlformats.org/officeDocument/2006/relationships/hyperlink" Target="consultantplus://offline/ref=D314C72DBB71828AFA4FFF415E62DC75EA69E72315A37B4B34DA8FA73FA6F28ABD8C0C58751989E8A587C125mDG" TargetMode="External"/><Relationship Id="rId123" Type="http://schemas.openxmlformats.org/officeDocument/2006/relationships/hyperlink" Target="consultantplus://offline/ref=D314C72DBB71828AFA4FFF415E62DC75EA69E72314A6774F3BDA8FA73FA6F28ABD8C0C58751989E8A587C725m3G" TargetMode="External"/><Relationship Id="rId128" Type="http://schemas.openxmlformats.org/officeDocument/2006/relationships/theme" Target="theme/theme1.xml"/><Relationship Id="rId5" Type="http://schemas.openxmlformats.org/officeDocument/2006/relationships/hyperlink" Target="consultantplus://offline/ref=D314C72DBB71828AFA4FFF415E62DC75EA69E72315A57F4F3ADA8FA73FA6F28ABD8C0C58751989E8A586C025mEG" TargetMode="External"/><Relationship Id="rId90" Type="http://schemas.openxmlformats.org/officeDocument/2006/relationships/hyperlink" Target="consultantplus://offline/ref=D314C72DBB71828AFA4FFF415E62DC75EA69E72314AF794939DA8FA73FA6F28ABD8C0C58751989E8A586C125m2G" TargetMode="External"/><Relationship Id="rId95" Type="http://schemas.openxmlformats.org/officeDocument/2006/relationships/hyperlink" Target="consultantplus://offline/ref=D314C72DBB71828AFA4FFF415E62DC75EA69E7231AA778493DDA8FA73FA6F28ABD8C0C58751989E8A586C625mEG" TargetMode="External"/><Relationship Id="rId19" Type="http://schemas.openxmlformats.org/officeDocument/2006/relationships/hyperlink" Target="consultantplus://offline/ref=D314C72DBB71828AFA4FFF415E62DC75EA69E7231AA67B423EDA8FA73FA6F28A2BmDG" TargetMode="External"/><Relationship Id="rId14" Type="http://schemas.openxmlformats.org/officeDocument/2006/relationships/hyperlink" Target="consultantplus://offline/ref=D314C72DBB71828AFA4FFF415E62DC75EA69E7231AA67B423EDA8FA73FA6F28A2BmDG" TargetMode="External"/><Relationship Id="rId22" Type="http://schemas.openxmlformats.org/officeDocument/2006/relationships/hyperlink" Target="consultantplus://offline/ref=D314C72DBB71828AFA4FFF415E62DC75EA69E7231AA778493DDA8FA73FA6F28ABD8C0C58751989E8A586C425m9G" TargetMode="External"/><Relationship Id="rId27" Type="http://schemas.openxmlformats.org/officeDocument/2006/relationships/hyperlink" Target="consultantplus://offline/ref=D314C72DBB71828AFA4FFF415E62DC75EA69E72315A57F4F3ADA8FA73FA6F28ABD8C0C58751989E8A586C025mDG" TargetMode="External"/><Relationship Id="rId30" Type="http://schemas.openxmlformats.org/officeDocument/2006/relationships/hyperlink" Target="consultantplus://offline/ref=D314C72DBB71828AFA4FE14C480E8279EB6AB0261BA1741D6085D4FA68AFF8DDFAC3551A31168DEA2Am2G" TargetMode="External"/><Relationship Id="rId35" Type="http://schemas.openxmlformats.org/officeDocument/2006/relationships/hyperlink" Target="consultantplus://offline/ref=D314C72DBB71828AFA4FE14C480E8279EB6AB0261BA1741D6085D4FA68AFF8DDFAC3551E23m3G" TargetMode="External"/><Relationship Id="rId43" Type="http://schemas.openxmlformats.org/officeDocument/2006/relationships/hyperlink" Target="consultantplus://offline/ref=D314C72DBB71828AFA4FFF415E62DC75EA69E72315A37B4B34DA8FA73FA6F28ABD8C0C58751989E8A586C725m2G" TargetMode="External"/><Relationship Id="rId48" Type="http://schemas.openxmlformats.org/officeDocument/2006/relationships/hyperlink" Target="consultantplus://offline/ref=D314C72DBB71828AFA4FFF415E62DC75EA69E72315A37B4B34DA8FA73FA6F28ABD8C0C58751989E8A586C025m8G" TargetMode="External"/><Relationship Id="rId56" Type="http://schemas.openxmlformats.org/officeDocument/2006/relationships/hyperlink" Target="consultantplus://offline/ref=D314C72DBB71828AFA4FFF415E62DC75EA69E72315A37B4B34DA8FA73FA6F28ABD8C0C58751989E8A586C025mFG" TargetMode="External"/><Relationship Id="rId64" Type="http://schemas.openxmlformats.org/officeDocument/2006/relationships/hyperlink" Target="consultantplus://offline/ref=D314C72DBB71828AFA4FFF415E62DC75EA69E72315A37B4B34DA8FA73FA6F28ABD8C0C58751989E8A586CD25mFG" TargetMode="External"/><Relationship Id="rId69" Type="http://schemas.openxmlformats.org/officeDocument/2006/relationships/hyperlink" Target="consultantplus://offline/ref=D314C72DBB71828AFA4FFF415E62DC75EA69E7231AA778493DDA8FA73FA6F28ABD8C0C58751989E8A586C725mBG" TargetMode="External"/><Relationship Id="rId77" Type="http://schemas.openxmlformats.org/officeDocument/2006/relationships/hyperlink" Target="consultantplus://offline/ref=D314C72DBB71828AFA4FFF415E62DC75EA69E72314AF794939DA8FA73FA6F28ABD8C0C58751989E8A586C625m3G" TargetMode="External"/><Relationship Id="rId100" Type="http://schemas.openxmlformats.org/officeDocument/2006/relationships/hyperlink" Target="consultantplus://offline/ref=D314C72DBB71828AFA4FFF415E62DC75EA69E72315A37B4B34DA8FA73FA6F28ABD8C0C58751989E8A587C125mFG" TargetMode="External"/><Relationship Id="rId105" Type="http://schemas.openxmlformats.org/officeDocument/2006/relationships/hyperlink" Target="consultantplus://offline/ref=D314C72DBB71828AFA4FFF415E62DC75EA69E7231AA778493DDA8FA73FA6F28ABD8C0C58751989E8A586C125mDG" TargetMode="External"/><Relationship Id="rId113" Type="http://schemas.openxmlformats.org/officeDocument/2006/relationships/hyperlink" Target="consultantplus://offline/ref=D314C72DBB71828AFA4FFF415E62DC75EA69E72314AF794939DA8FA73FA6F28ABD8C0C58751989E8A586C225m2G" TargetMode="External"/><Relationship Id="rId118" Type="http://schemas.openxmlformats.org/officeDocument/2006/relationships/hyperlink" Target="consultantplus://offline/ref=D314C72DBB71828AFA4FFF415E62DC75EA69E7231AA778493DDA8FA73FA6F28ABD8C0C58751989E8A586C325mDG" TargetMode="External"/><Relationship Id="rId126" Type="http://schemas.openxmlformats.org/officeDocument/2006/relationships/hyperlink" Target="consultantplus://offline/ref=D314C72DBB71828AFA4FFF415E62DC75EA69E72314AF794939DA8FA73FA6F28ABD8C0C58751989E8A586CD25mEG" TargetMode="External"/><Relationship Id="rId8" Type="http://schemas.openxmlformats.org/officeDocument/2006/relationships/hyperlink" Target="consultantplus://offline/ref=D314C72DBB71828AFA4FFF415E62DC75EA69E72314AF794939DA8FA73FA6F28ABD8C0C58751989E8A586C525mEG" TargetMode="External"/><Relationship Id="rId51" Type="http://schemas.openxmlformats.org/officeDocument/2006/relationships/hyperlink" Target="consultantplus://offline/ref=D314C72DBB71828AFA4FFF415E62DC75EA69E7231AA778493DDA8FA73FA6F28ABD8C0C58751989E8A586C425mEG" TargetMode="External"/><Relationship Id="rId72" Type="http://schemas.openxmlformats.org/officeDocument/2006/relationships/hyperlink" Target="consultantplus://offline/ref=D314C72DBB71828AFA4FFF415E62DC75EA69E72315A37B4B34DA8FA73FA6F28ABD8C0C58751989E8A586CC25mBG" TargetMode="External"/><Relationship Id="rId80" Type="http://schemas.openxmlformats.org/officeDocument/2006/relationships/hyperlink" Target="consultantplus://offline/ref=D314C72DBB71828AFA4FFF415E62DC75EA69E7231AA778493DDA8FA73FA6F28ABD8C0C58751989E8A586C725mDG" TargetMode="External"/><Relationship Id="rId85" Type="http://schemas.openxmlformats.org/officeDocument/2006/relationships/hyperlink" Target="consultantplus://offline/ref=D314C72DBB71828AFA4FE14C480E8279EB6AB0261BA1741D6085D4FA68AFF8DDFAC3551A31148DE12Am1G" TargetMode="External"/><Relationship Id="rId93" Type="http://schemas.openxmlformats.org/officeDocument/2006/relationships/hyperlink" Target="consultantplus://offline/ref=D314C72DBB71828AFA4FFF415E62DC75EA69E72315A37B4B34DA8FA73FA6F28ABD8C0C58751989E8A587C725m3G" TargetMode="External"/><Relationship Id="rId98" Type="http://schemas.openxmlformats.org/officeDocument/2006/relationships/hyperlink" Target="consultantplus://offline/ref=D314C72DBB71828AFA4FFF415E62DC75EA69E72315A37B4B34DA8FA73FA6F28ABD8C0C58751989E8A587C125m8G" TargetMode="External"/><Relationship Id="rId121" Type="http://schemas.openxmlformats.org/officeDocument/2006/relationships/hyperlink" Target="consultantplus://offline/ref=D314C72DBB71828AFA4FFF415E62DC75EA69E7231AA778493DDA8FA73FA6F28ABD8C0C58751989E8A587C625mFG" TargetMode="External"/><Relationship Id="rId3" Type="http://schemas.openxmlformats.org/officeDocument/2006/relationships/settings" Target="settings.xml"/><Relationship Id="rId12" Type="http://schemas.openxmlformats.org/officeDocument/2006/relationships/hyperlink" Target="consultantplus://offline/ref=D314C72DBB71828AFA4FE14C480E8279EB6AB0261BA1741D6085D4FA68AFF8DDFAC3551A311481EF2Am2G" TargetMode="External"/><Relationship Id="rId17" Type="http://schemas.openxmlformats.org/officeDocument/2006/relationships/hyperlink" Target="consultantplus://offline/ref=D314C72DBB71828AFA4FFF415E62DC75EA69E72315A37B4B34DA8FA73FA6F28ABD8C0C58751989E8A586C425m8G" TargetMode="External"/><Relationship Id="rId25" Type="http://schemas.openxmlformats.org/officeDocument/2006/relationships/hyperlink" Target="consultantplus://offline/ref=D314C72DBB71828AFA4FFF415E62DC75EA69E72315A37B4B34DA8FA73FA6F28ABD8C0C58751989E8A586C725mEG" TargetMode="External"/><Relationship Id="rId33" Type="http://schemas.openxmlformats.org/officeDocument/2006/relationships/hyperlink" Target="consultantplus://offline/ref=D314C72DBB71828AFA4FFF415E62DC75EA69E72315A57F4F3ADA8FA73FA6F28ABD8C0C58751989E8A586C325mDG" TargetMode="External"/><Relationship Id="rId38" Type="http://schemas.openxmlformats.org/officeDocument/2006/relationships/hyperlink" Target="consultantplus://offline/ref=D314C72DBB71828AFA4FE14C480E8279EB6AB0261BA1741D6085D4FA68AFF8DDFAC3551C3121m3G" TargetMode="External"/><Relationship Id="rId46" Type="http://schemas.openxmlformats.org/officeDocument/2006/relationships/hyperlink" Target="consultantplus://offline/ref=D314C72DBB71828AFA4FE14C480E8279EB6AB0261BA1741D6085D4FA68AFF8DDFAC3551E3121m0G" TargetMode="External"/><Relationship Id="rId59" Type="http://schemas.openxmlformats.org/officeDocument/2006/relationships/hyperlink" Target="consultantplus://offline/ref=D314C72DBB71828AFA4FFF415E62DC75EA69E7231AA778493DDA8FA73FA6F28ABD8C0C58751989E8A586C425m2G" TargetMode="External"/><Relationship Id="rId67" Type="http://schemas.openxmlformats.org/officeDocument/2006/relationships/hyperlink" Target="consultantplus://offline/ref=D314C72DBB71828AFA4FFF415E62DC75EA69E72315A37B4B34DA8FA73FA6F28ABD8C0C58751989E8A586CD25mCG" TargetMode="External"/><Relationship Id="rId103" Type="http://schemas.openxmlformats.org/officeDocument/2006/relationships/hyperlink" Target="consultantplus://offline/ref=D314C72DBB71828AFA4FFF415E62DC75EA69E7231AA778493DDA8FA73FA6F28ABD8C0C58751989E8A586C125m9G" TargetMode="External"/><Relationship Id="rId108" Type="http://schemas.openxmlformats.org/officeDocument/2006/relationships/hyperlink" Target="consultantplus://offline/ref=D314C72DBB71828AFA4FFF415E62DC75EA69E7231AA778493DDA8FA73FA6F28ABD8C0C58751989E8A586C125m2G" TargetMode="External"/><Relationship Id="rId116" Type="http://schemas.openxmlformats.org/officeDocument/2006/relationships/hyperlink" Target="consultantplus://offline/ref=D314C72DBB71828AFA4FFF415E62DC75EA69E7231AA778493DDA8FA73FA6F28ABD8C0C58751989E8A586C025m8G" TargetMode="External"/><Relationship Id="rId124" Type="http://schemas.openxmlformats.org/officeDocument/2006/relationships/hyperlink" Target="consultantplus://offline/ref=D314C72DBB71828AFA4FFF415E62DC75EA69E72314A6774F3BDA8FA73FA6F28ABD8C0C58751989E8A587C725m3G" TargetMode="External"/><Relationship Id="rId20" Type="http://schemas.openxmlformats.org/officeDocument/2006/relationships/hyperlink" Target="consultantplus://offline/ref=D314C72DBB71828AFA4FFF415E62DC75EA69E72315A37B4B34DA8FA73FA6F28ABD8C0C58751989E8A586C425mDG" TargetMode="External"/><Relationship Id="rId41" Type="http://schemas.openxmlformats.org/officeDocument/2006/relationships/hyperlink" Target="consultantplus://offline/ref=D314C72DBB71828AFA4FE14C480E8279EB6AB0261BA1741D6085D4FA68AFF8DDFAC3551A311588E82AmDG" TargetMode="External"/><Relationship Id="rId54" Type="http://schemas.openxmlformats.org/officeDocument/2006/relationships/hyperlink" Target="consultantplus://offline/ref=D314C72DBB71828AFA4FFF415E62DC75EA69E72314AF794939DA8FA73FA6F28ABD8C0C58751989E8A586C425mCG" TargetMode="External"/><Relationship Id="rId62" Type="http://schemas.openxmlformats.org/officeDocument/2006/relationships/hyperlink" Target="consultantplus://offline/ref=D314C72DBB71828AFA4FFF415E62DC75EA69E72314AF794939DA8FA73FA6F28ABD8C0C58751989E8A586C425m3G" TargetMode="External"/><Relationship Id="rId70" Type="http://schemas.openxmlformats.org/officeDocument/2006/relationships/hyperlink" Target="consultantplus://offline/ref=D314C72DBB71828AFA4FFF415E62DC75EA69E72315A37B4B34DA8FA73FA6F28ABD8C0C58751989E8A586CD25m3G" TargetMode="External"/><Relationship Id="rId75" Type="http://schemas.openxmlformats.org/officeDocument/2006/relationships/hyperlink" Target="consultantplus://offline/ref=D314C72DBB71828AFA4FFF415E62DC75EA69E72315A37B4B34DA8FA73FA6F28ABD8C0C58751989E8A586CC25mEG" TargetMode="External"/><Relationship Id="rId83" Type="http://schemas.openxmlformats.org/officeDocument/2006/relationships/hyperlink" Target="consultantplus://offline/ref=D314C72DBB71828AFA4FFF415E62DC75EA69E7231AA778493DDA8FA73FA6F28ABD8C0C58751989E8A586C725m2G" TargetMode="External"/><Relationship Id="rId88" Type="http://schemas.openxmlformats.org/officeDocument/2006/relationships/hyperlink" Target="consultantplus://offline/ref=D314C72DBB71828AFA4FFF415E62DC75EA69E7231AA778493DDA8FA73FA6F28ABD8C0C58751989E8A586C625m9G" TargetMode="External"/><Relationship Id="rId91" Type="http://schemas.openxmlformats.org/officeDocument/2006/relationships/hyperlink" Target="consultantplus://offline/ref=D314C72DBB71828AFA4FFF415E62DC75EA69E72315A37B4B34DA8FA73FA6F28ABD8C0C58751989E8A586CC25mDG" TargetMode="External"/><Relationship Id="rId96" Type="http://schemas.openxmlformats.org/officeDocument/2006/relationships/hyperlink" Target="consultantplus://offline/ref=D314C72DBB71828AFA4FFF415E62DC75EA69E7231AA778493DDA8FA73FA6F28ABD8C0C58751989E8A586C625mDG" TargetMode="External"/><Relationship Id="rId111" Type="http://schemas.openxmlformats.org/officeDocument/2006/relationships/hyperlink" Target="consultantplus://offline/ref=D314C72DBB71828AFA4FFF415E62DC75EA69E72315A37B4B34DA8FA73FA6F28ABD8C0C58751989E8A587C025mCG" TargetMode="External"/><Relationship Id="rId1" Type="http://schemas.openxmlformats.org/officeDocument/2006/relationships/styles" Target="styles.xml"/><Relationship Id="rId6" Type="http://schemas.openxmlformats.org/officeDocument/2006/relationships/hyperlink" Target="consultantplus://offline/ref=D314C72DBB71828AFA4FFF415E62DC75EA69E72315A37B4B34DA8FA73FA6F28ABD8C0C58751989E8A586C525mEG" TargetMode="External"/><Relationship Id="rId15" Type="http://schemas.openxmlformats.org/officeDocument/2006/relationships/hyperlink" Target="consultantplus://offline/ref=D314C72DBB71828AFA4FFF415E62DC75EA69E72314AF794939DA8FA73FA6F28ABD8C0C58751989E8A586C425mBG" TargetMode="External"/><Relationship Id="rId23" Type="http://schemas.openxmlformats.org/officeDocument/2006/relationships/hyperlink" Target="consultantplus://offline/ref=D314C72DBB71828AFA4FFF415E62DC75EA69E72315A37B4B34DA8FA73FA6F28ABD8C0C58751989E8A586C425mCG" TargetMode="External"/><Relationship Id="rId28" Type="http://schemas.openxmlformats.org/officeDocument/2006/relationships/hyperlink" Target="consultantplus://offline/ref=D314C72DBB71828AFA4FFF415E62DC75EA69E72315A57F4F3ADA8FA73FA6F28ABD8C0C58751989E8A586C025mCG" TargetMode="External"/><Relationship Id="rId36" Type="http://schemas.openxmlformats.org/officeDocument/2006/relationships/hyperlink" Target="consultantplus://offline/ref=D314C72DBB71828AFA4FE14C480E8279EB6AB0261BA1741D6085D4FA68AFF8DDFAC3551E23m7G" TargetMode="External"/><Relationship Id="rId49" Type="http://schemas.openxmlformats.org/officeDocument/2006/relationships/hyperlink" Target="consultantplus://offline/ref=D314C72DBB71828AFA4FFF415E62DC75EA69E72315A37B4B34DA8FA73FA6F28ABD8C0C58751989E8A586C025mFG" TargetMode="External"/><Relationship Id="rId57" Type="http://schemas.openxmlformats.org/officeDocument/2006/relationships/hyperlink" Target="consultantplus://offline/ref=D314C72DBB71828AFA4FFF415E62DC75EA69E72315A37B4B34DA8FA73FA6F28ABD8C0C58751989E8A586C225m9G" TargetMode="External"/><Relationship Id="rId106" Type="http://schemas.openxmlformats.org/officeDocument/2006/relationships/hyperlink" Target="consultantplus://offline/ref=D314C72DBB71828AFA4FFF415E62DC75EA69E72314AF794939DA8FA73FA6F28ABD8C0C58751989E8A586C025mAG" TargetMode="External"/><Relationship Id="rId114" Type="http://schemas.openxmlformats.org/officeDocument/2006/relationships/hyperlink" Target="consultantplus://offline/ref=D314C72DBB71828AFA4FFF415E62DC75EA69E72314AF794939DA8FA73FA6F28ABD8C0C58751989E8A586CD25mAG" TargetMode="External"/><Relationship Id="rId119" Type="http://schemas.openxmlformats.org/officeDocument/2006/relationships/hyperlink" Target="consultantplus://offline/ref=D314C72DBB71828AFA4FFF415E62DC75EA69E7231AA778493DDA8FA73FA6F28ABD8C0C58751989E8A586C225mAG" TargetMode="External"/><Relationship Id="rId127" Type="http://schemas.openxmlformats.org/officeDocument/2006/relationships/fontTable" Target="fontTable.xml"/><Relationship Id="rId10" Type="http://schemas.openxmlformats.org/officeDocument/2006/relationships/hyperlink" Target="consultantplus://offline/ref=D314C72DBB71828AFA4FE14C480E8279EB6AB0261BA1741D6085D4FA68AFF8DDFAC3551D3421m1G" TargetMode="External"/><Relationship Id="rId31" Type="http://schemas.openxmlformats.org/officeDocument/2006/relationships/hyperlink" Target="consultantplus://offline/ref=D314C72DBB71828AFA4FFF415E62DC75EA69E72315A57F4F3ADA8FA73FA6F28ABD8C0C58751989E8A586C025m3G" TargetMode="External"/><Relationship Id="rId44" Type="http://schemas.openxmlformats.org/officeDocument/2006/relationships/hyperlink" Target="consultantplus://offline/ref=D314C72DBB71828AFA4FFF415E62DC75EA69E72314AF794939DA8FA73FA6F28ABD8C0C58751989E8A586C425m8G" TargetMode="External"/><Relationship Id="rId52" Type="http://schemas.openxmlformats.org/officeDocument/2006/relationships/hyperlink" Target="consultantplus://offline/ref=D314C72DBB71828AFA4FE14C480E8279EB6AB0261BA1741D6085D4FA68AFF8DDFAC3551A31148DE12Am1G" TargetMode="External"/><Relationship Id="rId60" Type="http://schemas.openxmlformats.org/officeDocument/2006/relationships/hyperlink" Target="consultantplus://offline/ref=D314C72DBB71828AFA4FFF415E62DC75EA69E72315A37B4B34DA8FA73FA6F28ABD8C0C58751989E8A586C225mEG" TargetMode="External"/><Relationship Id="rId65" Type="http://schemas.openxmlformats.org/officeDocument/2006/relationships/hyperlink" Target="consultantplus://offline/ref=D314C72DBB71828AFA4FFF415E62DC75EA69E72314AF794939DA8FA73FA6F28ABD8C0C58751989E8A586C425m2G" TargetMode="External"/><Relationship Id="rId73" Type="http://schemas.openxmlformats.org/officeDocument/2006/relationships/hyperlink" Target="consultantplus://offline/ref=D314C72DBB71828AFA4FFF415E62DC75EA69E7231AA778493DDA8FA73FA6F28ABD8C0C58751989E8A586C725m8G" TargetMode="External"/><Relationship Id="rId78" Type="http://schemas.openxmlformats.org/officeDocument/2006/relationships/hyperlink" Target="consultantplus://offline/ref=D314C72DBB71828AFA4FFF415E62DC75EA69E7231AA778493DDA8FA73FA6F28ABD8C0C58751989E8A586C725mEG" TargetMode="External"/><Relationship Id="rId81" Type="http://schemas.openxmlformats.org/officeDocument/2006/relationships/hyperlink" Target="consultantplus://offline/ref=D314C72DBB71828AFA4FFF415E62DC75EA69E72314AF794939DA8FA73FA6F28ABD8C0C58751989E8A586C125m8G" TargetMode="External"/><Relationship Id="rId86" Type="http://schemas.openxmlformats.org/officeDocument/2006/relationships/hyperlink" Target="consultantplus://offline/ref=D314C72DBB71828AFA4FE14C480E8279EB6AB0261BA1741D6085D4FA68AFF8DDFAC3551E3121m0G" TargetMode="External"/><Relationship Id="rId94" Type="http://schemas.openxmlformats.org/officeDocument/2006/relationships/hyperlink" Target="consultantplus://offline/ref=D314C72DBB71828AFA4FFF415E62DC75EA69E72315A37B4B34DA8FA73FA6F28ABD8C0C58751989E8A587C625mBG" TargetMode="External"/><Relationship Id="rId99" Type="http://schemas.openxmlformats.org/officeDocument/2006/relationships/hyperlink" Target="consultantplus://offline/ref=D314C72DBB71828AFA4FFF415E62DC75EA69E7231AA778493DDA8FA73FA6F28ABD8C0C58751989E8A586C625m2G" TargetMode="External"/><Relationship Id="rId101" Type="http://schemas.openxmlformats.org/officeDocument/2006/relationships/hyperlink" Target="consultantplus://offline/ref=D314C72DBB71828AFA4FFF415E62DC75EA69E7231AA778493DDA8FA73FA6F28ABD8C0C58751989E8A586C125mBG" TargetMode="External"/><Relationship Id="rId122" Type="http://schemas.openxmlformats.org/officeDocument/2006/relationships/hyperlink" Target="consultantplus://offline/ref=D314C72DBB71828AFA4FFF415E62DC75EA69E72314AF794D3BDA8FA73FA6F28ABD8C0C58751989E8A582C725mFG" TargetMode="External"/><Relationship Id="rId4" Type="http://schemas.openxmlformats.org/officeDocument/2006/relationships/webSettings" Target="webSettings.xml"/><Relationship Id="rId9" Type="http://schemas.openxmlformats.org/officeDocument/2006/relationships/hyperlink" Target="consultantplus://offline/ref=D314C72DBB71828AFA4FFF415E62DC75EA69E7231AA778493DDA8FA73FA6F28ABD8C0C58751989E8A586C525mEG" TargetMode="External"/><Relationship Id="rId13" Type="http://schemas.openxmlformats.org/officeDocument/2006/relationships/hyperlink" Target="consultantplus://offline/ref=D314C72DBB71828AFA4FFF415E62DC75EA69E72314AF7C4334DA8FA73FA6F28ABD8C0C58751928mEG" TargetMode="External"/><Relationship Id="rId18" Type="http://schemas.openxmlformats.org/officeDocument/2006/relationships/hyperlink" Target="consultantplus://offline/ref=D314C72DBB71828AFA4FFF415E62DC75EA69E72315A37B4B34DA8FA73FA6F28ABD8C0C58751989E8A586C425mEG" TargetMode="External"/><Relationship Id="rId39" Type="http://schemas.openxmlformats.org/officeDocument/2006/relationships/hyperlink" Target="consultantplus://offline/ref=D314C72DBB71828AFA4FE14C480E8279EB6AB0261BA1741D6085D4FA68AFF8DDFAC3551A311588E82AmDG" TargetMode="External"/><Relationship Id="rId109" Type="http://schemas.openxmlformats.org/officeDocument/2006/relationships/hyperlink" Target="consultantplus://offline/ref=D314C72DBB71828AFA4FFF415E62DC75EA69E7231AA778493DDA8FA73FA6F28ABD8C0C58751989E8A586C025mAG" TargetMode="External"/><Relationship Id="rId34" Type="http://schemas.openxmlformats.org/officeDocument/2006/relationships/hyperlink" Target="consultantplus://offline/ref=D314C72DBB71828AFA4FE14C480E8279EB6AB0261BA1741D6085D4FA68AFF8DDFAC3551A311481E02Am2G" TargetMode="External"/><Relationship Id="rId50" Type="http://schemas.openxmlformats.org/officeDocument/2006/relationships/hyperlink" Target="consultantplus://offline/ref=D314C72DBB71828AFA4FFF415E62DC75EA69E72314AF794939DA8FA73FA6F28ABD8C0C58751989E8A586C425mEG" TargetMode="External"/><Relationship Id="rId55" Type="http://schemas.openxmlformats.org/officeDocument/2006/relationships/hyperlink" Target="consultantplus://offline/ref=D314C72DBB71828AFA4FFF415E62DC75EA69E7231AA778493DDA8FA73FA6F28ABD8C0C58751989E8A586C425mCG" TargetMode="External"/><Relationship Id="rId76" Type="http://schemas.openxmlformats.org/officeDocument/2006/relationships/hyperlink" Target="consultantplus://offline/ref=D314C72DBB71828AFA4FFF415E62DC75EA69E72314AF794939DA8FA73FA6F28ABD8C0C58751989E8A586C625mCG" TargetMode="External"/><Relationship Id="rId97" Type="http://schemas.openxmlformats.org/officeDocument/2006/relationships/hyperlink" Target="consultantplus://offline/ref=D314C72DBB71828AFA4FFF415E62DC75EA69E72315A37B4B34DA8FA73FA6F28ABD8C0C58751989E8A587C625mAG" TargetMode="External"/><Relationship Id="rId104" Type="http://schemas.openxmlformats.org/officeDocument/2006/relationships/hyperlink" Target="consultantplus://offline/ref=D314C72DBB71828AFA4FFF415E62DC75EA69E7231AA778493DDA8FA73FA6F28ABD8C0C58751989E8A586C125mFG" TargetMode="External"/><Relationship Id="rId120" Type="http://schemas.openxmlformats.org/officeDocument/2006/relationships/hyperlink" Target="consultantplus://offline/ref=D314C72DBB71828AFA4FFF415E62DC75EA69E7231AA778493DDA8FA73FA6F28ABD8C0C58751989E8A586C225m9G" TargetMode="External"/><Relationship Id="rId125" Type="http://schemas.openxmlformats.org/officeDocument/2006/relationships/hyperlink" Target="consultantplus://offline/ref=D314C72DBB71828AFA4FFF415E62DC75EA69E72315A37B4B34DA8FA73FA6F28ABD8C0C58751989E8A587C225mBG" TargetMode="External"/><Relationship Id="rId7" Type="http://schemas.openxmlformats.org/officeDocument/2006/relationships/hyperlink" Target="consultantplus://offline/ref=D314C72DBB71828AFA4FFF415E62DC75EA69E72314A6774F3BDA8FA73FA6F28ABD8C0C58751989E8A587C725m3G" TargetMode="External"/><Relationship Id="rId71" Type="http://schemas.openxmlformats.org/officeDocument/2006/relationships/hyperlink" Target="consultantplus://offline/ref=D314C72DBB71828AFA4FFF415E62DC75EA69E7231AA778493DDA8FA73FA6F28ABD8C0C58751989E8A586C725m9G" TargetMode="External"/><Relationship Id="rId92" Type="http://schemas.openxmlformats.org/officeDocument/2006/relationships/hyperlink" Target="consultantplus://offline/ref=D314C72DBB71828AFA4FFF415E62DC75EA69E72315A37B4B34DA8FA73FA6F28ABD8C0C58751989E8A587C725mDG" TargetMode="External"/><Relationship Id="rId2" Type="http://schemas.microsoft.com/office/2007/relationships/stylesWithEffects" Target="stylesWithEffects.xml"/><Relationship Id="rId29" Type="http://schemas.openxmlformats.org/officeDocument/2006/relationships/hyperlink" Target="consultantplus://offline/ref=D314C72DBB71828AFA4FFF415E62DC75EA69E72315A37B4B34DA8FA73FA6F28ABD8C0C58751989E8A586C725mDG" TargetMode="External"/><Relationship Id="rId24" Type="http://schemas.openxmlformats.org/officeDocument/2006/relationships/hyperlink" Target="consultantplus://offline/ref=D314C72DBB71828AFA4FFF415E62DC75EA69E7231AA778493DDA8FA73FA6F28ABD8C0C58751989E8A586C425m8G" TargetMode="External"/><Relationship Id="rId40" Type="http://schemas.openxmlformats.org/officeDocument/2006/relationships/hyperlink" Target="consultantplus://offline/ref=D314C72DBB71828AFA4FE14C480E8279EB6AB0261BA1741D6085D4FA68AFF8DDFAC3551C3021m6G" TargetMode="External"/><Relationship Id="rId45" Type="http://schemas.openxmlformats.org/officeDocument/2006/relationships/hyperlink" Target="consultantplus://offline/ref=D314C72DBB71828AFA4FE14C480E8279EB6AB0261BA1741D6085D4FA68AFF8DDFAC3551A31148DE12Am1G" TargetMode="External"/><Relationship Id="rId66" Type="http://schemas.openxmlformats.org/officeDocument/2006/relationships/hyperlink" Target="consultantplus://offline/ref=D314C72DBB71828AFA4FFF415E62DC75EA69E72315A37B4B34DA8FA73FA6F28ABD8C0C58751989E8A586CD25mDG" TargetMode="External"/><Relationship Id="rId87" Type="http://schemas.openxmlformats.org/officeDocument/2006/relationships/hyperlink" Target="consultantplus://offline/ref=D314C72DBB71828AFA4FFF415E62DC75EA69E7231AA778493DDA8FA73FA6F28ABD8C0C58751989E8A586C625mBG" TargetMode="External"/><Relationship Id="rId110" Type="http://schemas.openxmlformats.org/officeDocument/2006/relationships/hyperlink" Target="consultantplus://offline/ref=D314C72DBB71828AFA4FFF415E62DC75EA69E72315A37B4B34DA8FA73FA6F28ABD8C0C58751989E8A587C125mCG" TargetMode="External"/><Relationship Id="rId115" Type="http://schemas.openxmlformats.org/officeDocument/2006/relationships/hyperlink" Target="consultantplus://offline/ref=D314C72DBB71828AFA4FFF415E62DC75EA69E72314AF794939DA8FA73FA6F28ABD8C0C58751989E8A586CD25m9G" TargetMode="External"/><Relationship Id="rId61" Type="http://schemas.openxmlformats.org/officeDocument/2006/relationships/hyperlink" Target="consultantplus://offline/ref=D314C72DBB71828AFA4FFF415E62DC75EA69E72315A37B4B34DA8FA73FA6F28ABD8C0C58751989E8A586C225mDG" TargetMode="External"/><Relationship Id="rId82" Type="http://schemas.openxmlformats.org/officeDocument/2006/relationships/hyperlink" Target="consultantplus://offline/ref=D314C72DBB71828AFA4FFF415E62DC75EA69E72314AF794939DA8FA73FA6F28ABD8C0C58751989E8A586C125m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16554</Words>
  <Characters>94359</Characters>
  <Application>Microsoft Office Word</Application>
  <DocSecurity>0</DocSecurity>
  <Lines>786</Lines>
  <Paragraphs>221</Paragraphs>
  <ScaleCrop>false</ScaleCrop>
  <Company>FPAO</Company>
  <LinksUpToDate>false</LinksUpToDate>
  <CharactersWithSpaces>110692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5</cp:revision>
  <dcterms:created xsi:type="dcterms:W3CDTF">2018-03-05T06:38:00Z</dcterms:created>
  <dcterms:modified xsi:type="dcterms:W3CDTF">2018-03-13T09:16:00Z</dcterms:modified>
</cp:coreProperties>
</file>