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E0" w:rsidRPr="001358FF" w:rsidRDefault="00633ACD" w:rsidP="00633ACD">
      <w:pPr>
        <w:spacing w:after="0" w:line="240" w:lineRule="auto"/>
        <w:rPr>
          <w:b/>
          <w:sz w:val="24"/>
          <w:szCs w:val="24"/>
        </w:rPr>
      </w:pPr>
      <w:r w:rsidRPr="001358FF">
        <w:rPr>
          <w:b/>
          <w:sz w:val="24"/>
          <w:szCs w:val="24"/>
        </w:rPr>
        <w:t>Список отраслевых положений об оплате труда, действующих в Архангельской области</w:t>
      </w:r>
    </w:p>
    <w:p w:rsidR="00633ACD" w:rsidRDefault="00633ACD" w:rsidP="00633ACD">
      <w:pPr>
        <w:spacing w:after="0" w:line="240" w:lineRule="auto"/>
      </w:pPr>
    </w:p>
    <w:p w:rsidR="00322F56" w:rsidRDefault="00322F56" w:rsidP="00322F56">
      <w:pPr>
        <w:spacing w:after="0" w:line="240" w:lineRule="auto"/>
      </w:pPr>
      <w:r w:rsidRPr="008C21F6">
        <w:t xml:space="preserve">Постановление Администрации Архангельской области от 05.06.2009 N 149-па/24 "О переходе на новые системы оплаты труда </w:t>
      </w:r>
      <w:r w:rsidRPr="008C21F6">
        <w:rPr>
          <w:u w:val="single"/>
        </w:rPr>
        <w:t>работников областных бюджетных учреждений</w:t>
      </w:r>
      <w:r w:rsidRPr="008C21F6">
        <w:t>"</w:t>
      </w:r>
    </w:p>
    <w:p w:rsidR="00876B09" w:rsidRDefault="00876B09" w:rsidP="00633ACD">
      <w:pPr>
        <w:spacing w:after="0" w:line="240" w:lineRule="auto"/>
      </w:pPr>
    </w:p>
    <w:p w:rsidR="008C21F6" w:rsidRDefault="00876B09" w:rsidP="00633ACD">
      <w:pPr>
        <w:spacing w:after="0" w:line="240" w:lineRule="auto"/>
      </w:pPr>
      <w:r w:rsidRPr="00876B09">
        <w:t xml:space="preserve">Постановление Правительства Архангельской области от 12.07.2011 N 239-пп "Об утверждении Отраслевого примерного положения об оплате труда в государственных бюджетных и автономных учреждениях Архангельской области в сфере социальной защиты населения и Отраслевого положения об оплате труда в государственных казенных учреждениях Архангельской области </w:t>
      </w:r>
      <w:r w:rsidRPr="00876B09">
        <w:rPr>
          <w:u w:val="single"/>
        </w:rPr>
        <w:t>в сфере социальной защиты населения</w:t>
      </w:r>
      <w:r w:rsidRPr="00876B09">
        <w:t>"</w:t>
      </w:r>
    </w:p>
    <w:p w:rsidR="00C814A1" w:rsidRDefault="00C814A1" w:rsidP="00633ACD">
      <w:pPr>
        <w:spacing w:after="0" w:line="240" w:lineRule="auto"/>
      </w:pPr>
    </w:p>
    <w:p w:rsidR="00322F56" w:rsidRDefault="00322F56" w:rsidP="00322F56">
      <w:pPr>
        <w:spacing w:after="0" w:line="240" w:lineRule="auto"/>
      </w:pPr>
      <w:r w:rsidRPr="00633ACD">
        <w:t xml:space="preserve">Постановление Правительства Архангельской области от 13.06.2017 N 239-пп "Об утверждении Отраслевого положения об оплате труда в государственных казенных учреждениях Архангельской области </w:t>
      </w:r>
      <w:r w:rsidRPr="00633ACD">
        <w:rPr>
          <w:u w:val="single"/>
        </w:rPr>
        <w:t>в сфере содействия занятости и социальной защиты населения</w:t>
      </w:r>
      <w:r w:rsidRPr="00633ACD">
        <w:t>"</w:t>
      </w:r>
    </w:p>
    <w:p w:rsidR="008C21F6" w:rsidRDefault="008C21F6" w:rsidP="00633ACD">
      <w:pPr>
        <w:spacing w:after="0" w:line="240" w:lineRule="auto"/>
      </w:pPr>
    </w:p>
    <w:p w:rsidR="00C814A1" w:rsidRDefault="00C814A1" w:rsidP="00C814A1">
      <w:pPr>
        <w:spacing w:after="0" w:line="240" w:lineRule="auto"/>
      </w:pPr>
      <w:r w:rsidRPr="00C814A1">
        <w:t xml:space="preserve">Постановление Правительства Архангельской области </w:t>
      </w:r>
      <w:r>
        <w:t xml:space="preserve">от 1 ноября 2011 года N 412-пп </w:t>
      </w:r>
      <w:r w:rsidRPr="00C814A1">
        <w:t>"</w:t>
      </w:r>
      <w:r>
        <w:t xml:space="preserve">Об утверждении Отраслевого примерного положения об оплате труда в государственных бюджетных и автономных учреждениях Архангельской области </w:t>
      </w:r>
      <w:r w:rsidRPr="00697C00">
        <w:rPr>
          <w:u w:val="single"/>
        </w:rPr>
        <w:t>в сфере культуры</w:t>
      </w:r>
      <w:r w:rsidRPr="00C814A1">
        <w:t>"</w:t>
      </w:r>
    </w:p>
    <w:p w:rsidR="00C814A1" w:rsidRDefault="00C814A1" w:rsidP="00633ACD">
      <w:pPr>
        <w:spacing w:after="0" w:line="240" w:lineRule="auto"/>
      </w:pPr>
    </w:p>
    <w:p w:rsidR="00C814A1" w:rsidRDefault="00C814A1" w:rsidP="00633ACD">
      <w:pPr>
        <w:spacing w:after="0" w:line="240" w:lineRule="auto"/>
      </w:pPr>
      <w:r w:rsidRPr="00C814A1">
        <w:t xml:space="preserve">Постановление Правительства Архангельской области от 20.09.2011 N 327-пп "Об утверждении Отраслевого положения об оплате труда в государственных казенных учреждениях Архангельской области </w:t>
      </w:r>
      <w:r w:rsidRPr="00C814A1">
        <w:rPr>
          <w:u w:val="single"/>
        </w:rPr>
        <w:t>в сфере обеспечения пожарной безопасности</w:t>
      </w:r>
      <w:r w:rsidRPr="00C814A1">
        <w:t>"</w:t>
      </w:r>
    </w:p>
    <w:p w:rsidR="00C814A1" w:rsidRDefault="00C814A1" w:rsidP="00633ACD">
      <w:pPr>
        <w:spacing w:after="0" w:line="240" w:lineRule="auto"/>
      </w:pPr>
    </w:p>
    <w:p w:rsidR="007864EF" w:rsidRDefault="00C814A1" w:rsidP="00633ACD">
      <w:pPr>
        <w:spacing w:after="0" w:line="240" w:lineRule="auto"/>
      </w:pPr>
      <w:r w:rsidRPr="00C814A1">
        <w:t xml:space="preserve">Постановление Правительства Архангельской области от 03.07.2012 N 295-пп "Об утверждении Отраслевого примерного положения об оплате труда в государственных бюджетных и автономных учреждениях Архангельской области </w:t>
      </w:r>
      <w:r w:rsidRPr="00C814A1">
        <w:rPr>
          <w:u w:val="single"/>
        </w:rPr>
        <w:t>в сфере образования</w:t>
      </w:r>
      <w:r w:rsidRPr="00C814A1">
        <w:t>"</w:t>
      </w:r>
    </w:p>
    <w:p w:rsidR="007864EF" w:rsidRDefault="007864EF" w:rsidP="00633ACD">
      <w:pPr>
        <w:spacing w:after="0" w:line="240" w:lineRule="auto"/>
      </w:pPr>
    </w:p>
    <w:p w:rsidR="007864EF" w:rsidRDefault="007864EF" w:rsidP="00633ACD">
      <w:pPr>
        <w:spacing w:after="0" w:line="240" w:lineRule="auto"/>
      </w:pPr>
      <w:r w:rsidRPr="007864EF">
        <w:t xml:space="preserve">Постановление Правительства Архангельской области от 09.08.2016 N 295-пп "Об утверждении Отраслевого положения об оплате труда в государственных казенных учреждениях Архангельской области </w:t>
      </w:r>
      <w:r w:rsidRPr="007864EF">
        <w:rPr>
          <w:u w:val="single"/>
        </w:rPr>
        <w:t>в сфере лесных отношений</w:t>
      </w:r>
      <w:r w:rsidRPr="007864EF">
        <w:t>"</w:t>
      </w:r>
    </w:p>
    <w:p w:rsidR="007864EF" w:rsidRPr="007864EF" w:rsidRDefault="007864EF" w:rsidP="00633ACD">
      <w:pPr>
        <w:spacing w:after="0" w:line="240" w:lineRule="auto"/>
      </w:pPr>
      <w:bookmarkStart w:id="0" w:name="_GoBack"/>
      <w:bookmarkEnd w:id="0"/>
    </w:p>
    <w:p w:rsidR="007864EF" w:rsidRPr="00633ACD" w:rsidRDefault="007864EF" w:rsidP="007864EF">
      <w:pPr>
        <w:spacing w:after="0" w:line="240" w:lineRule="auto"/>
      </w:pPr>
      <w:r w:rsidRPr="00633ACD">
        <w:t xml:space="preserve">Постановление Правительства Архангельской области от 25.12.2012 N 600-пп "Об утверждении Отраслевого примерного положения об оплате труда в государственных бюджетных и автономных учреждениях Архангельской области </w:t>
      </w:r>
      <w:r w:rsidRPr="00633ACD">
        <w:rPr>
          <w:u w:val="single"/>
        </w:rPr>
        <w:t>в сфере здравоохранения</w:t>
      </w:r>
      <w:r w:rsidRPr="00633ACD">
        <w:t>"</w:t>
      </w:r>
    </w:p>
    <w:p w:rsidR="00633ACD" w:rsidRDefault="00633ACD" w:rsidP="00633ACD">
      <w:pPr>
        <w:spacing w:after="0" w:line="240" w:lineRule="auto"/>
      </w:pPr>
    </w:p>
    <w:p w:rsidR="00633ACD" w:rsidRDefault="00633ACD" w:rsidP="00633ACD">
      <w:pPr>
        <w:spacing w:after="0" w:line="240" w:lineRule="auto"/>
      </w:pPr>
      <w:r>
        <w:t xml:space="preserve">Постановление Правительства Архангельской области от 09.08.2011 N 281-пп "Об утверждении Отраслевого примерного положения об оплате труда в государственных бюджетных и автономных учреждениях Архангельской области </w:t>
      </w:r>
      <w:r w:rsidRPr="00633ACD">
        <w:rPr>
          <w:u w:val="single"/>
        </w:rPr>
        <w:t>в сфере ветеринарии</w:t>
      </w:r>
      <w:r>
        <w:t>"</w:t>
      </w:r>
    </w:p>
    <w:p w:rsidR="00C814A1" w:rsidRDefault="00C814A1" w:rsidP="00C814A1">
      <w:pPr>
        <w:spacing w:after="0" w:line="240" w:lineRule="auto"/>
      </w:pPr>
    </w:p>
    <w:p w:rsidR="00A06D98" w:rsidRDefault="00A06D98" w:rsidP="00C814A1">
      <w:pPr>
        <w:spacing w:after="0" w:line="240" w:lineRule="auto"/>
      </w:pPr>
    </w:p>
    <w:p w:rsidR="007864EF" w:rsidRPr="00A56EC3" w:rsidRDefault="00986EA1">
      <w:pPr>
        <w:spacing w:after="0" w:line="240" w:lineRule="auto"/>
        <w:rPr>
          <w:b/>
        </w:rPr>
      </w:pPr>
      <w:r>
        <w:rPr>
          <w:b/>
        </w:rPr>
        <w:t xml:space="preserve">Внимание! </w:t>
      </w:r>
      <w:r w:rsidR="00C814A1" w:rsidRPr="00C814A1">
        <w:rPr>
          <w:b/>
        </w:rPr>
        <w:t>В постановления регулярно вносятся изменения,</w:t>
      </w:r>
      <w:r>
        <w:rPr>
          <w:b/>
        </w:rPr>
        <w:t xml:space="preserve"> актуальные версии документов доступны </w:t>
      </w:r>
      <w:r w:rsidR="00C814A1" w:rsidRPr="00C814A1">
        <w:rPr>
          <w:b/>
        </w:rPr>
        <w:t>на порталах правовой информации.</w:t>
      </w:r>
    </w:p>
    <w:sectPr w:rsidR="007864EF" w:rsidRPr="00A56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CD"/>
    <w:rsid w:val="001358FF"/>
    <w:rsid w:val="001F7360"/>
    <w:rsid w:val="00322C53"/>
    <w:rsid w:val="00322F56"/>
    <w:rsid w:val="00595F99"/>
    <w:rsid w:val="00624B45"/>
    <w:rsid w:val="00633ACD"/>
    <w:rsid w:val="00697C00"/>
    <w:rsid w:val="007864EF"/>
    <w:rsid w:val="00853E42"/>
    <w:rsid w:val="00876B09"/>
    <w:rsid w:val="008C21F6"/>
    <w:rsid w:val="00986EA1"/>
    <w:rsid w:val="009D40E0"/>
    <w:rsid w:val="00A06D98"/>
    <w:rsid w:val="00A56EC3"/>
    <w:rsid w:val="00AD247D"/>
    <w:rsid w:val="00C814A1"/>
    <w:rsid w:val="00D6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Olga</cp:lastModifiedBy>
  <cp:revision>14</cp:revision>
  <dcterms:created xsi:type="dcterms:W3CDTF">2019-11-28T08:51:00Z</dcterms:created>
  <dcterms:modified xsi:type="dcterms:W3CDTF">2019-11-28T11:22:00Z</dcterms:modified>
</cp:coreProperties>
</file>