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E7" w:rsidRDefault="000404E7">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0404E7" w:rsidRDefault="000404E7">
      <w:pPr>
        <w:spacing w:after="1" w:line="220" w:lineRule="atLeast"/>
        <w:jc w:val="both"/>
        <w:outlineLvl w:val="0"/>
      </w:pPr>
    </w:p>
    <w:p w:rsidR="000404E7" w:rsidRDefault="000404E7">
      <w:pPr>
        <w:spacing w:after="1" w:line="220" w:lineRule="atLeast"/>
        <w:jc w:val="center"/>
        <w:outlineLvl w:val="0"/>
      </w:pPr>
      <w:r>
        <w:rPr>
          <w:rFonts w:ascii="Calibri" w:hAnsi="Calibri" w:cs="Calibri"/>
          <w:b/>
        </w:rPr>
        <w:t>ПРАВИТЕЛЬСТВО АРХАНГЕЛЬСКОЙ ОБЛАСТИ</w:t>
      </w:r>
    </w:p>
    <w:p w:rsidR="000404E7" w:rsidRDefault="000404E7">
      <w:pPr>
        <w:spacing w:after="1" w:line="220" w:lineRule="atLeast"/>
        <w:jc w:val="center"/>
      </w:pPr>
    </w:p>
    <w:p w:rsidR="000404E7" w:rsidRDefault="000404E7">
      <w:pPr>
        <w:spacing w:after="1" w:line="220" w:lineRule="atLeast"/>
        <w:jc w:val="center"/>
      </w:pPr>
      <w:r>
        <w:rPr>
          <w:rFonts w:ascii="Calibri" w:hAnsi="Calibri" w:cs="Calibri"/>
          <w:b/>
        </w:rPr>
        <w:t>ПОСТАНОВЛЕНИЕ</w:t>
      </w:r>
    </w:p>
    <w:p w:rsidR="000404E7" w:rsidRDefault="000404E7">
      <w:pPr>
        <w:spacing w:after="1" w:line="220" w:lineRule="atLeast"/>
        <w:jc w:val="center"/>
      </w:pPr>
      <w:r>
        <w:rPr>
          <w:rFonts w:ascii="Calibri" w:hAnsi="Calibri" w:cs="Calibri"/>
          <w:b/>
        </w:rPr>
        <w:t>от 12 июля 2011 г. N 239-пп</w:t>
      </w:r>
    </w:p>
    <w:p w:rsidR="000404E7" w:rsidRDefault="000404E7">
      <w:pPr>
        <w:spacing w:after="1" w:line="220" w:lineRule="atLeast"/>
        <w:jc w:val="center"/>
      </w:pPr>
    </w:p>
    <w:p w:rsidR="000404E7" w:rsidRDefault="000404E7">
      <w:pPr>
        <w:spacing w:after="1" w:line="220" w:lineRule="atLeast"/>
        <w:jc w:val="center"/>
      </w:pPr>
      <w:bookmarkStart w:id="0" w:name="P45"/>
      <w:bookmarkStart w:id="1" w:name="_GoBack"/>
      <w:bookmarkEnd w:id="0"/>
      <w:bookmarkEnd w:id="1"/>
      <w:r>
        <w:rPr>
          <w:rFonts w:ascii="Calibri" w:hAnsi="Calibri" w:cs="Calibri"/>
          <w:b/>
        </w:rPr>
        <w:t>ОТРАСЛЕВОЕ ПРИМЕРНОЕ ПОЛОЖЕНИЕ</w:t>
      </w:r>
    </w:p>
    <w:p w:rsidR="000404E7" w:rsidRDefault="000404E7">
      <w:pPr>
        <w:spacing w:after="1" w:line="220" w:lineRule="atLeast"/>
        <w:jc w:val="center"/>
      </w:pPr>
      <w:r>
        <w:rPr>
          <w:rFonts w:ascii="Calibri" w:hAnsi="Calibri" w:cs="Calibri"/>
          <w:b/>
        </w:rPr>
        <w:t xml:space="preserve">ОБ ОПЛАТЕ ТРУДА В </w:t>
      </w:r>
      <w:proofErr w:type="gramStart"/>
      <w:r>
        <w:rPr>
          <w:rFonts w:ascii="Calibri" w:hAnsi="Calibri" w:cs="Calibri"/>
          <w:b/>
        </w:rPr>
        <w:t>ГОСУДАРСТВЕННЫХ</w:t>
      </w:r>
      <w:proofErr w:type="gramEnd"/>
      <w:r>
        <w:rPr>
          <w:rFonts w:ascii="Calibri" w:hAnsi="Calibri" w:cs="Calibri"/>
          <w:b/>
        </w:rPr>
        <w:t xml:space="preserve"> БЮДЖЕТНЫХ И АВТОНОМНЫХ</w:t>
      </w:r>
    </w:p>
    <w:p w:rsidR="000404E7" w:rsidRDefault="000404E7">
      <w:pPr>
        <w:spacing w:after="1" w:line="220" w:lineRule="atLeast"/>
        <w:jc w:val="center"/>
      </w:pPr>
      <w:proofErr w:type="gramStart"/>
      <w:r>
        <w:rPr>
          <w:rFonts w:ascii="Calibri" w:hAnsi="Calibri" w:cs="Calibri"/>
          <w:b/>
        </w:rPr>
        <w:t>УЧРЕЖДЕНИЯХ</w:t>
      </w:r>
      <w:proofErr w:type="gramEnd"/>
      <w:r>
        <w:rPr>
          <w:rFonts w:ascii="Calibri" w:hAnsi="Calibri" w:cs="Calibri"/>
          <w:b/>
        </w:rPr>
        <w:t xml:space="preserve"> АРХАНГЕЛЬСКОЙ ОБЛАСТИ В СФЕРЕ СОЦИАЛЬНОЙ</w:t>
      </w:r>
    </w:p>
    <w:p w:rsidR="000404E7" w:rsidRDefault="000404E7">
      <w:pPr>
        <w:spacing w:after="1" w:line="220" w:lineRule="atLeast"/>
        <w:jc w:val="center"/>
      </w:pPr>
      <w:r>
        <w:rPr>
          <w:rFonts w:ascii="Calibri" w:hAnsi="Calibri" w:cs="Calibri"/>
          <w:b/>
        </w:rPr>
        <w:t>ЗАЩИТЫ НАСЕЛЕНИЯ</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 xml:space="preserve">от 04.09.2012 </w:t>
            </w:r>
            <w:hyperlink r:id="rId6" w:history="1">
              <w:r>
                <w:rPr>
                  <w:rFonts w:ascii="Calibri" w:hAnsi="Calibri" w:cs="Calibri"/>
                  <w:color w:val="0000FF"/>
                </w:rPr>
                <w:t>N 383-пп</w:t>
              </w:r>
            </w:hyperlink>
            <w:r>
              <w:rPr>
                <w:rFonts w:ascii="Calibri" w:hAnsi="Calibri" w:cs="Calibri"/>
                <w:color w:val="392C69"/>
              </w:rPr>
              <w:t xml:space="preserve">, от 17.06.2014 </w:t>
            </w:r>
            <w:hyperlink r:id="rId7" w:history="1">
              <w:r>
                <w:rPr>
                  <w:rFonts w:ascii="Calibri" w:hAnsi="Calibri" w:cs="Calibri"/>
                  <w:color w:val="0000FF"/>
                </w:rPr>
                <w:t>N 240-пп</w:t>
              </w:r>
            </w:hyperlink>
            <w:r>
              <w:rPr>
                <w:rFonts w:ascii="Calibri" w:hAnsi="Calibri" w:cs="Calibri"/>
                <w:color w:val="392C69"/>
              </w:rPr>
              <w:t xml:space="preserve">, от 22.12.2014 </w:t>
            </w:r>
            <w:hyperlink r:id="rId8" w:history="1">
              <w:r>
                <w:rPr>
                  <w:rFonts w:ascii="Calibri" w:hAnsi="Calibri" w:cs="Calibri"/>
                  <w:color w:val="0000FF"/>
                </w:rPr>
                <w:t>N 588-пп</w:t>
              </w:r>
            </w:hyperlink>
            <w:r>
              <w:rPr>
                <w:rFonts w:ascii="Calibri" w:hAnsi="Calibri" w:cs="Calibri"/>
                <w:color w:val="392C69"/>
              </w:rPr>
              <w:t>,</w:t>
            </w:r>
          </w:p>
          <w:p w:rsidR="000404E7" w:rsidRDefault="000404E7">
            <w:pPr>
              <w:spacing w:after="1" w:line="220" w:lineRule="atLeast"/>
              <w:jc w:val="center"/>
            </w:pPr>
            <w:r>
              <w:rPr>
                <w:rFonts w:ascii="Calibri" w:hAnsi="Calibri" w:cs="Calibri"/>
                <w:color w:val="392C69"/>
              </w:rPr>
              <w:t xml:space="preserve">от 02.05.2017 </w:t>
            </w:r>
            <w:hyperlink r:id="rId9" w:history="1">
              <w:r>
                <w:rPr>
                  <w:rFonts w:ascii="Calibri" w:hAnsi="Calibri" w:cs="Calibri"/>
                  <w:color w:val="0000FF"/>
                </w:rPr>
                <w:t>N 183-пп</w:t>
              </w:r>
            </w:hyperlink>
            <w:r>
              <w:rPr>
                <w:rFonts w:ascii="Calibri" w:hAnsi="Calibri" w:cs="Calibri"/>
                <w:color w:val="392C69"/>
              </w:rPr>
              <w:t xml:space="preserve">, от 13.02.2018 </w:t>
            </w:r>
            <w:hyperlink r:id="rId10" w:history="1">
              <w:r>
                <w:rPr>
                  <w:rFonts w:ascii="Calibri" w:hAnsi="Calibri" w:cs="Calibri"/>
                  <w:color w:val="0000FF"/>
                </w:rPr>
                <w:t>N 68-пп</w:t>
              </w:r>
            </w:hyperlink>
            <w:r>
              <w:rPr>
                <w:rFonts w:ascii="Calibri" w:hAnsi="Calibri" w:cs="Calibri"/>
                <w:color w:val="392C69"/>
              </w:rPr>
              <w:t xml:space="preserve">, от 15.03.2018 </w:t>
            </w:r>
            <w:hyperlink r:id="rId11" w:history="1">
              <w:r>
                <w:rPr>
                  <w:rFonts w:ascii="Calibri" w:hAnsi="Calibri" w:cs="Calibri"/>
                  <w:color w:val="0000FF"/>
                </w:rPr>
                <w:t>N 107-пп</w:t>
              </w:r>
            </w:hyperlink>
            <w:r>
              <w:rPr>
                <w:rFonts w:ascii="Calibri" w:hAnsi="Calibri" w:cs="Calibri"/>
                <w:color w:val="392C69"/>
              </w:rPr>
              <w:t>)</w:t>
            </w:r>
          </w:p>
        </w:tc>
      </w:tr>
    </w:tbl>
    <w:p w:rsidR="000404E7" w:rsidRDefault="000404E7">
      <w:pPr>
        <w:spacing w:after="1" w:line="220" w:lineRule="atLeast"/>
        <w:jc w:val="both"/>
      </w:pPr>
    </w:p>
    <w:p w:rsidR="000404E7" w:rsidRDefault="000404E7">
      <w:pPr>
        <w:spacing w:after="1" w:line="220" w:lineRule="atLeast"/>
        <w:jc w:val="center"/>
        <w:outlineLvl w:val="1"/>
      </w:pPr>
      <w:r>
        <w:rPr>
          <w:rFonts w:ascii="Calibri" w:hAnsi="Calibri" w:cs="Calibri"/>
        </w:rPr>
        <w:t>I. Общие положения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12" w:history="1">
        <w:r>
          <w:rPr>
            <w:rFonts w:ascii="Calibri" w:hAnsi="Calibri" w:cs="Calibri"/>
            <w:color w:val="0000FF"/>
          </w:rPr>
          <w:t>статьями 135</w:t>
        </w:r>
      </w:hyperlink>
      <w:r>
        <w:rPr>
          <w:rFonts w:ascii="Calibri" w:hAnsi="Calibri" w:cs="Calibri"/>
        </w:rPr>
        <w:t xml:space="preserve">, </w:t>
      </w:r>
      <w:hyperlink r:id="rId13" w:history="1">
        <w:r>
          <w:rPr>
            <w:rFonts w:ascii="Calibri" w:hAnsi="Calibri" w:cs="Calibri"/>
            <w:color w:val="0000FF"/>
          </w:rPr>
          <w:t>144</w:t>
        </w:r>
      </w:hyperlink>
      <w:r>
        <w:rPr>
          <w:rFonts w:ascii="Calibri" w:hAnsi="Calibri" w:cs="Calibri"/>
        </w:rPr>
        <w:t xml:space="preserve"> и </w:t>
      </w:r>
      <w:hyperlink r:id="rId14"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15"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и </w:t>
      </w:r>
      <w:hyperlink r:id="rId16" w:history="1">
        <w:r>
          <w:rPr>
            <w:rFonts w:ascii="Calibri" w:hAnsi="Calibri" w:cs="Calibri"/>
            <w:color w:val="0000FF"/>
          </w:rPr>
          <w:t>постановлением</w:t>
        </w:r>
      </w:hyperlink>
      <w:r>
        <w:rPr>
          <w:rFonts w:ascii="Calibri" w:hAnsi="Calibri" w:cs="Calibri"/>
        </w:rPr>
        <w:t xml:space="preserve"> администрации Архангельской области</w:t>
      </w:r>
      <w:proofErr w:type="gramEnd"/>
      <w:r>
        <w:rPr>
          <w:rFonts w:ascii="Calibri" w:hAnsi="Calibri" w:cs="Calibri"/>
        </w:rPr>
        <w:t xml:space="preserve"> от 5 июня 2009 года N 149-па/24 "О переходе на новые системы </w:t>
      </w:r>
      <w:proofErr w:type="gramStart"/>
      <w:r>
        <w:rPr>
          <w:rFonts w:ascii="Calibri" w:hAnsi="Calibri" w:cs="Calibri"/>
        </w:rPr>
        <w:t>оплаты труда работников государственных учреждений Архангельской области</w:t>
      </w:r>
      <w:proofErr w:type="gramEnd"/>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2. Настоящее Положение определяет порядок </w:t>
      </w:r>
      <w:proofErr w:type="gramStart"/>
      <w:r>
        <w:rPr>
          <w:rFonts w:ascii="Calibri" w:hAnsi="Calibri" w:cs="Calibri"/>
        </w:rPr>
        <w:t>установления систем оплаты труда работников государственных бюджетных</w:t>
      </w:r>
      <w:proofErr w:type="gramEnd"/>
      <w:r>
        <w:rPr>
          <w:rFonts w:ascii="Calibri" w:hAnsi="Calibri" w:cs="Calibri"/>
        </w:rPr>
        <w:t xml:space="preserve"> и автономных учреждений Архангельской области в сфере социальной защиты населения (далее - государственные бюджетные и автономные учреждения), в том числе:</w:t>
      </w:r>
    </w:p>
    <w:p w:rsidR="000404E7" w:rsidRDefault="000404E7">
      <w:pPr>
        <w:spacing w:before="220" w:after="1" w:line="220" w:lineRule="atLeast"/>
        <w:ind w:firstLine="540"/>
        <w:jc w:val="both"/>
      </w:pPr>
      <w:r>
        <w:rPr>
          <w:rFonts w:ascii="Calibri" w:hAnsi="Calibri" w:cs="Calibri"/>
        </w:rPr>
        <w:t>порядок применения окладов (должностных окладов), ставок заработной платы работников государственных бюджетных и автономных учреждений, повышающих коэффициентов к окладам;</w:t>
      </w:r>
    </w:p>
    <w:p w:rsidR="000404E7" w:rsidRDefault="000404E7">
      <w:pPr>
        <w:spacing w:before="220" w:after="1" w:line="220" w:lineRule="atLeast"/>
        <w:ind w:firstLine="540"/>
        <w:jc w:val="both"/>
      </w:pPr>
      <w:r>
        <w:rPr>
          <w:rFonts w:ascii="Calibri" w:hAnsi="Calibri" w:cs="Calibri"/>
        </w:rPr>
        <w:t>перечень выплат компенсационного характера и порядок их применения;</w:t>
      </w:r>
    </w:p>
    <w:p w:rsidR="000404E7" w:rsidRDefault="000404E7">
      <w:pPr>
        <w:spacing w:before="220" w:after="1" w:line="220" w:lineRule="atLeast"/>
        <w:ind w:firstLine="540"/>
        <w:jc w:val="both"/>
      </w:pPr>
      <w:r>
        <w:rPr>
          <w:rFonts w:ascii="Calibri" w:hAnsi="Calibri" w:cs="Calibri"/>
        </w:rPr>
        <w:t>перечень выплат стимулирующего характера и порядок их применения;</w:t>
      </w:r>
    </w:p>
    <w:p w:rsidR="000404E7" w:rsidRDefault="000404E7">
      <w:pPr>
        <w:spacing w:before="220" w:after="1" w:line="220" w:lineRule="atLeast"/>
        <w:ind w:firstLine="540"/>
        <w:jc w:val="both"/>
      </w:pPr>
      <w:r>
        <w:rPr>
          <w:rFonts w:ascii="Calibri" w:hAnsi="Calibri" w:cs="Calibri"/>
        </w:rPr>
        <w:t>перечень выплат социального характера и порядок их применения;</w:t>
      </w:r>
    </w:p>
    <w:p w:rsidR="000404E7" w:rsidRDefault="000404E7">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государственных бюджетных и автономных учреждений;</w:t>
      </w:r>
    </w:p>
    <w:p w:rsidR="000404E7" w:rsidRDefault="000404E7">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требования к структуре фондов оплаты труда работников государственных бюджетных и автономных учреждений.</w:t>
      </w:r>
    </w:p>
    <w:p w:rsidR="000404E7" w:rsidRDefault="000404E7">
      <w:pPr>
        <w:spacing w:after="1" w:line="220" w:lineRule="atLeast"/>
        <w:jc w:val="both"/>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3. Настоящее Положение распространяется:</w:t>
      </w:r>
    </w:p>
    <w:p w:rsidR="000404E7" w:rsidRDefault="000404E7">
      <w:pPr>
        <w:spacing w:before="220" w:after="1" w:line="220" w:lineRule="atLeast"/>
        <w:ind w:firstLine="540"/>
        <w:jc w:val="both"/>
      </w:pPr>
      <w:r>
        <w:rPr>
          <w:rFonts w:ascii="Calibri" w:hAnsi="Calibri" w:cs="Calibri"/>
        </w:rPr>
        <w:t>на государственные стационарные учреждения социального обслуживания системы социальной защиты населения - дома-интернаты для престарелых и инвалидов;</w:t>
      </w:r>
    </w:p>
    <w:p w:rsidR="000404E7" w:rsidRDefault="000404E7">
      <w:pPr>
        <w:spacing w:before="220" w:after="1" w:line="220" w:lineRule="atLeast"/>
        <w:ind w:firstLine="540"/>
        <w:jc w:val="both"/>
      </w:pPr>
      <w:r>
        <w:rPr>
          <w:rFonts w:ascii="Calibri" w:hAnsi="Calibri" w:cs="Calibri"/>
        </w:rPr>
        <w:lastRenderedPageBreak/>
        <w:t>на государственные стационарные учреждения социального обслуживания системы социальной защиты населения - психоневрологические интернаты;</w:t>
      </w:r>
    </w:p>
    <w:p w:rsidR="000404E7" w:rsidRDefault="000404E7">
      <w:pPr>
        <w:spacing w:before="220" w:after="1" w:line="220" w:lineRule="atLeast"/>
        <w:ind w:firstLine="540"/>
        <w:jc w:val="both"/>
      </w:pPr>
      <w:r>
        <w:rPr>
          <w:rFonts w:ascii="Calibri" w:hAnsi="Calibri" w:cs="Calibri"/>
        </w:rPr>
        <w:t>на государственные учреждения социального обслуживания системы социальной защиты населения - детские дома-интернаты для детей с серьезными нарушениями в интеллектуальном развитии;</w:t>
      </w:r>
    </w:p>
    <w:p w:rsidR="000404E7" w:rsidRDefault="000404E7">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на государственные учреждения социального обслуживания населения - комплексные центры социального обслуживания;</w:t>
      </w:r>
    </w:p>
    <w:p w:rsidR="000404E7" w:rsidRDefault="000404E7">
      <w:pPr>
        <w:spacing w:before="220" w:after="1" w:line="220" w:lineRule="atLeast"/>
        <w:ind w:firstLine="540"/>
        <w:jc w:val="both"/>
      </w:pPr>
      <w:r>
        <w:rPr>
          <w:rFonts w:ascii="Calibri" w:hAnsi="Calibri" w:cs="Calibri"/>
        </w:rPr>
        <w:t>на государственные специализированные учреждения для несовершеннолетних, нуждающихся в социальной реабилитации, - социально-реабилитационные центры для несовершеннолетних;</w:t>
      </w:r>
    </w:p>
    <w:p w:rsidR="000404E7" w:rsidRDefault="000404E7">
      <w:pPr>
        <w:spacing w:before="220" w:after="1" w:line="220" w:lineRule="atLeast"/>
        <w:ind w:firstLine="540"/>
        <w:jc w:val="both"/>
      </w:pPr>
      <w:r>
        <w:rPr>
          <w:rFonts w:ascii="Calibri" w:hAnsi="Calibri" w:cs="Calibri"/>
        </w:rPr>
        <w:t>на иные государственные бюджетные и автономные учреждения Архангельской области в сфере социальной защиты населения независимо от ведомственной принадлежности.</w:t>
      </w:r>
    </w:p>
    <w:p w:rsidR="000404E7" w:rsidRDefault="000404E7">
      <w:pPr>
        <w:spacing w:before="220" w:after="1" w:line="220" w:lineRule="atLeast"/>
        <w:ind w:firstLine="540"/>
        <w:jc w:val="both"/>
      </w:pPr>
      <w:r>
        <w:rPr>
          <w:rFonts w:ascii="Calibri" w:hAnsi="Calibri" w:cs="Calibri"/>
        </w:rPr>
        <w:t xml:space="preserve">4. </w:t>
      </w:r>
      <w:proofErr w:type="gramStart"/>
      <w:r>
        <w:rPr>
          <w:rFonts w:ascii="Calibri" w:hAnsi="Calibri" w:cs="Calibri"/>
        </w:rPr>
        <w:t>Система оплаты труда работников государственного бюджетного или автономного учреждения устанавливается положением о системе оплаты труда работников этого государственного бюджетного или автономного учреждения (далее - положение о системе оплаты труда), утверждаемым руководителем государственного бюджетного или автономного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roofErr w:type="gramEnd"/>
    </w:p>
    <w:p w:rsidR="000404E7" w:rsidRDefault="000404E7">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w:t>
      </w:r>
    </w:p>
    <w:p w:rsidR="000404E7" w:rsidRDefault="000404E7">
      <w:pPr>
        <w:spacing w:before="220" w:after="1" w:line="220" w:lineRule="atLeast"/>
        <w:ind w:firstLine="540"/>
        <w:jc w:val="both"/>
      </w:pPr>
      <w:r>
        <w:rPr>
          <w:rFonts w:ascii="Calibri" w:hAnsi="Calibri" w:cs="Calibri"/>
        </w:rPr>
        <w:t xml:space="preserve">Положение о системе оплаты труда распространяется на всех работников соответствующего государственного бюджетного или автономного учреждения, за исключением руководителя, заместителей руководителя и главного бухгалтера государственного бюджетного или автономного учреждения. Система оплаты труда руководителей, заместителей руководителей и главных бухгалтеров государственных бюджетных и автономных учреждений устанавливается </w:t>
      </w:r>
      <w:hyperlink w:anchor="P433" w:history="1">
        <w:r>
          <w:rPr>
            <w:rFonts w:ascii="Calibri" w:hAnsi="Calibri" w:cs="Calibri"/>
            <w:color w:val="0000FF"/>
          </w:rPr>
          <w:t>разделом VI</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5. Системы оплаты труда работников государственных бюджетных и автономных учреждений устанавливаются с учетом:</w:t>
      </w:r>
    </w:p>
    <w:p w:rsidR="000404E7" w:rsidRDefault="000404E7">
      <w:pPr>
        <w:spacing w:before="220" w:after="1" w:line="220" w:lineRule="atLeast"/>
        <w:ind w:firstLine="540"/>
        <w:jc w:val="both"/>
      </w:pPr>
      <w:r>
        <w:rPr>
          <w:rFonts w:ascii="Calibri" w:hAnsi="Calibri" w:cs="Calibri"/>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0404E7" w:rsidRDefault="000404E7">
      <w:pPr>
        <w:spacing w:after="1" w:line="220" w:lineRule="atLeast"/>
        <w:jc w:val="both"/>
      </w:pPr>
      <w:r>
        <w:rPr>
          <w:rFonts w:ascii="Calibri" w:hAnsi="Calibri" w:cs="Calibri"/>
        </w:rPr>
        <w:t xml:space="preserve">(пп. 1 в ред. </w:t>
      </w:r>
      <w:hyperlink r:id="rId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2) исключен. - </w:t>
      </w:r>
      <w:hyperlink r:id="rId22"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roofErr w:type="gramEnd"/>
    </w:p>
    <w:p w:rsidR="000404E7" w:rsidRDefault="000404E7">
      <w:pPr>
        <w:spacing w:before="220" w:after="1" w:line="220" w:lineRule="atLeast"/>
        <w:ind w:firstLine="540"/>
        <w:jc w:val="both"/>
      </w:pPr>
      <w:hyperlink r:id="rId23" w:history="1">
        <w:r>
          <w:rPr>
            <w:rFonts w:ascii="Calibri" w:hAnsi="Calibri" w:cs="Calibri"/>
            <w:color w:val="0000FF"/>
          </w:rPr>
          <w:t>2</w:t>
        </w:r>
      </w:hyperlink>
      <w:r>
        <w:rPr>
          <w:rFonts w:ascii="Calibri" w:hAnsi="Calibri" w:cs="Calibri"/>
        </w:rPr>
        <w:t>) государственных гарантий по оплате труда;</w:t>
      </w:r>
    </w:p>
    <w:p w:rsidR="000404E7" w:rsidRDefault="000404E7">
      <w:pPr>
        <w:spacing w:before="220" w:after="1" w:line="220" w:lineRule="atLeast"/>
        <w:ind w:firstLine="540"/>
        <w:jc w:val="both"/>
      </w:pPr>
      <w:hyperlink r:id="rId24" w:history="1">
        <w:r>
          <w:rPr>
            <w:rFonts w:ascii="Calibri" w:hAnsi="Calibri" w:cs="Calibri"/>
            <w:color w:val="0000FF"/>
          </w:rPr>
          <w:t>3</w:t>
        </w:r>
      </w:hyperlink>
      <w:r>
        <w:rPr>
          <w:rFonts w:ascii="Calibri" w:hAnsi="Calibri" w:cs="Calibri"/>
        </w:rPr>
        <w:t>) минимальных окладов (должностных окладов), ставок заработной платы по профессиональным квалификационным группам;</w:t>
      </w:r>
    </w:p>
    <w:p w:rsidR="000404E7" w:rsidRDefault="000404E7">
      <w:pPr>
        <w:spacing w:before="220" w:after="1" w:line="220" w:lineRule="atLeast"/>
        <w:ind w:firstLine="540"/>
        <w:jc w:val="both"/>
      </w:pPr>
      <w:hyperlink r:id="rId25" w:history="1">
        <w:r>
          <w:rPr>
            <w:rFonts w:ascii="Calibri" w:hAnsi="Calibri" w:cs="Calibri"/>
            <w:color w:val="0000FF"/>
          </w:rPr>
          <w:t>4</w:t>
        </w:r>
      </w:hyperlink>
      <w:r>
        <w:rPr>
          <w:rFonts w:ascii="Calibri" w:hAnsi="Calibri" w:cs="Calibri"/>
        </w:rPr>
        <w:t xml:space="preserve">) </w:t>
      </w:r>
      <w:hyperlink r:id="rId26" w:history="1">
        <w:r>
          <w:rPr>
            <w:rFonts w:ascii="Calibri" w:hAnsi="Calibri" w:cs="Calibri"/>
            <w:color w:val="0000FF"/>
          </w:rPr>
          <w:t>Положения</w:t>
        </w:r>
      </w:hyperlink>
      <w:r>
        <w:rPr>
          <w:rFonts w:ascii="Calibri" w:hAnsi="Calibri" w:cs="Calibri"/>
        </w:rPr>
        <w:t xml:space="preserve">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а также настоящего Положения;</w:t>
      </w:r>
    </w:p>
    <w:p w:rsidR="000404E7" w:rsidRDefault="000404E7">
      <w:pPr>
        <w:spacing w:before="220" w:after="1" w:line="220" w:lineRule="atLeast"/>
        <w:ind w:firstLine="540"/>
        <w:jc w:val="both"/>
      </w:pPr>
      <w:hyperlink r:id="rId27" w:history="1">
        <w:r>
          <w:rPr>
            <w:rFonts w:ascii="Calibri" w:hAnsi="Calibri" w:cs="Calibri"/>
            <w:color w:val="0000FF"/>
          </w:rPr>
          <w:t>5</w:t>
        </w:r>
      </w:hyperlink>
      <w:r>
        <w:rPr>
          <w:rFonts w:ascii="Calibri" w:hAnsi="Calibri" w:cs="Calibri"/>
        </w:rPr>
        <w:t>) рекомендаций Российской трехсторонней комиссии по регулированию социально-трудовых отношений;</w:t>
      </w:r>
    </w:p>
    <w:p w:rsidR="000404E7" w:rsidRDefault="000404E7">
      <w:pPr>
        <w:spacing w:before="220" w:after="1" w:line="220" w:lineRule="atLeast"/>
        <w:ind w:firstLine="540"/>
        <w:jc w:val="both"/>
      </w:pPr>
      <w:hyperlink r:id="rId28" w:history="1">
        <w:r>
          <w:rPr>
            <w:rFonts w:ascii="Calibri" w:hAnsi="Calibri" w:cs="Calibri"/>
            <w:color w:val="0000FF"/>
          </w:rPr>
          <w:t>6</w:t>
        </w:r>
      </w:hyperlink>
      <w:r>
        <w:rPr>
          <w:rFonts w:ascii="Calibri" w:hAnsi="Calibri" w:cs="Calibri"/>
        </w:rPr>
        <w:t>) мнения представителей работников в социальном партнерстве.</w:t>
      </w:r>
    </w:p>
    <w:p w:rsidR="000404E7" w:rsidRDefault="000404E7">
      <w:pPr>
        <w:spacing w:before="220" w:after="1" w:line="220" w:lineRule="atLeast"/>
        <w:ind w:firstLine="540"/>
        <w:jc w:val="both"/>
      </w:pPr>
      <w:r>
        <w:rPr>
          <w:rFonts w:ascii="Calibri" w:hAnsi="Calibri" w:cs="Calibri"/>
        </w:rPr>
        <w:t>6. Система оплаты труда работников государственного бюджетного или автономного учреждения включает в себя:</w:t>
      </w:r>
    </w:p>
    <w:p w:rsidR="000404E7" w:rsidRDefault="000404E7">
      <w:pPr>
        <w:spacing w:before="220" w:after="1" w:line="220" w:lineRule="atLeast"/>
        <w:ind w:firstLine="540"/>
        <w:jc w:val="both"/>
      </w:pPr>
      <w:r>
        <w:rPr>
          <w:rFonts w:ascii="Calibri" w:hAnsi="Calibri" w:cs="Calibri"/>
        </w:rPr>
        <w:t>1) оклады (должностные оклады), ставки заработной платы работников, повышающие коэффициенты к окладам;</w:t>
      </w:r>
    </w:p>
    <w:p w:rsidR="000404E7" w:rsidRDefault="000404E7">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0404E7" w:rsidRDefault="000404E7">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0404E7" w:rsidRDefault="000404E7">
      <w:pPr>
        <w:spacing w:before="220" w:after="1" w:line="220" w:lineRule="atLeast"/>
        <w:ind w:firstLine="540"/>
        <w:jc w:val="both"/>
      </w:pPr>
      <w:r>
        <w:rPr>
          <w:rFonts w:ascii="Calibri" w:hAnsi="Calibri" w:cs="Calibri"/>
        </w:rPr>
        <w:t xml:space="preserve">7. Выплаты социального характера (социальные выплаты) не входят в систему оплаты труда работников государственного бюджетного или автономного учреждения, но могут начисляться за счет экономии фонда оплаты труда государственного бюджетного или автономного учреждения в соответствии с </w:t>
      </w:r>
      <w:hyperlink w:anchor="P419" w:history="1">
        <w:r>
          <w:rPr>
            <w:rFonts w:ascii="Calibri" w:hAnsi="Calibri" w:cs="Calibri"/>
            <w:color w:val="0000FF"/>
          </w:rPr>
          <w:t>разделом V</w:t>
        </w:r>
      </w:hyperlink>
      <w:r>
        <w:rPr>
          <w:rFonts w:ascii="Calibri" w:hAnsi="Calibri" w:cs="Calibri"/>
        </w:rPr>
        <w:t xml:space="preserve"> настоящего Положения.</w:t>
      </w:r>
    </w:p>
    <w:p w:rsidR="000404E7" w:rsidRDefault="000404E7">
      <w:pPr>
        <w:spacing w:before="220" w:after="1" w:line="220" w:lineRule="atLeast"/>
        <w:ind w:firstLine="540"/>
        <w:jc w:val="both"/>
      </w:pPr>
      <w:r>
        <w:rPr>
          <w:rFonts w:ascii="Calibri" w:hAnsi="Calibri" w:cs="Calibri"/>
        </w:rPr>
        <w:t>8. Основания установления (применения) различных видов выплат в системе оплаты труда работников государственного бюджетного или автономного учреждения не должны дублировать друг друга.</w:t>
      </w:r>
    </w:p>
    <w:p w:rsidR="000404E7" w:rsidRDefault="000404E7">
      <w:pPr>
        <w:spacing w:before="220" w:after="1" w:line="220" w:lineRule="atLeast"/>
        <w:ind w:firstLine="540"/>
        <w:jc w:val="both"/>
      </w:pPr>
      <w:r>
        <w:rPr>
          <w:rFonts w:ascii="Calibri" w:hAnsi="Calibri" w:cs="Calibri"/>
        </w:rPr>
        <w:t>9. Заработная плата работников государственных бюджетных и автономных учреждений максимальным размером не ограничивается.</w:t>
      </w:r>
    </w:p>
    <w:p w:rsidR="000404E7" w:rsidRDefault="000404E7">
      <w:pPr>
        <w:spacing w:before="220" w:after="1" w:line="220" w:lineRule="atLeast"/>
        <w:ind w:firstLine="540"/>
        <w:jc w:val="both"/>
      </w:pPr>
      <w:r>
        <w:rPr>
          <w:rFonts w:ascii="Calibri" w:hAnsi="Calibri" w:cs="Calibri"/>
        </w:rPr>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0404E7" w:rsidRDefault="000404E7">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0404E7" w:rsidRDefault="000404E7">
      <w:pPr>
        <w:spacing w:before="220" w:after="1" w:line="220" w:lineRule="atLeast"/>
        <w:ind w:firstLine="540"/>
        <w:jc w:val="both"/>
      </w:pPr>
      <w:bookmarkStart w:id="2" w:name="P97"/>
      <w:bookmarkEnd w:id="2"/>
      <w:r>
        <w:rPr>
          <w:rFonts w:ascii="Calibri" w:hAnsi="Calibri" w:cs="Calibri"/>
        </w:rPr>
        <w:t>11. В целях настоящего Положения:</w:t>
      </w:r>
    </w:p>
    <w:p w:rsidR="000404E7" w:rsidRDefault="000404E7">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proofErr w:type="gramStart"/>
      <w:r>
        <w:rPr>
          <w:rFonts w:ascii="Calibri" w:hAnsi="Calibri" w:cs="Calibri"/>
        </w:rPr>
        <w:t xml:space="preserve">к административно-управленческому персоналу государственного бюджетного или автономного учреждения относятся работники, занимающие общеотраслевые должности руководителей, специалистов и служащих, указанные в </w:t>
      </w:r>
      <w:hyperlink r:id="rId31" w:history="1">
        <w:r>
          <w:rPr>
            <w:rFonts w:ascii="Calibri" w:hAnsi="Calibri" w:cs="Calibri"/>
            <w:color w:val="0000FF"/>
          </w:rPr>
          <w:t>приказе</w:t>
        </w:r>
      </w:hyperlink>
      <w:r>
        <w:rPr>
          <w:rFonts w:ascii="Calibri" w:hAnsi="Calibri" w:cs="Calibri"/>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а также руководитель, заместители руководителя и главный бухгалтер государственного бюджетного или автономного учреждения;</w:t>
      </w:r>
      <w:proofErr w:type="gramEnd"/>
    </w:p>
    <w:p w:rsidR="000404E7" w:rsidRDefault="000404E7">
      <w:pPr>
        <w:spacing w:before="220" w:after="1" w:line="220" w:lineRule="atLeast"/>
        <w:ind w:firstLine="540"/>
        <w:jc w:val="both"/>
      </w:pPr>
      <w:r>
        <w:rPr>
          <w:rFonts w:ascii="Calibri" w:hAnsi="Calibri" w:cs="Calibri"/>
        </w:rPr>
        <w:t xml:space="preserve">к вспомогательному персоналу государственного бюджетного или автономного учреждения относятся работники, осуществляющие деятельность по общеотраслевым профессиям рабочих, указанным в </w:t>
      </w:r>
      <w:hyperlink w:anchor="P801" w:history="1">
        <w:r>
          <w:rPr>
            <w:rFonts w:ascii="Calibri" w:hAnsi="Calibri" w:cs="Calibri"/>
            <w:color w:val="0000FF"/>
          </w:rPr>
          <w:t>приложении N 5</w:t>
        </w:r>
      </w:hyperlink>
      <w:r>
        <w:rPr>
          <w:rFonts w:ascii="Calibri" w:hAnsi="Calibri" w:cs="Calibri"/>
        </w:rPr>
        <w:t xml:space="preserve"> к настоящему Положению (за исключением случаев, когда такие работники осуществляют основные виды деятельности, закрепленные уставом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lastRenderedPageBreak/>
        <w:t>к основному персоналу государственного бюджетного или автономного учреждения, относятся работники, не отнесенные к административно-управленческому и вспомогательному персоналу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 xml:space="preserve">Абзац исключен. - </w:t>
      </w:r>
      <w:hyperlink r:id="rId3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02.05.2017 N 183-пп.</w:t>
      </w:r>
    </w:p>
    <w:p w:rsidR="000404E7" w:rsidRDefault="000404E7">
      <w:pPr>
        <w:spacing w:after="1" w:line="220" w:lineRule="atLeast"/>
        <w:jc w:val="both"/>
      </w:pPr>
      <w:r>
        <w:rPr>
          <w:rFonts w:ascii="Calibri" w:hAnsi="Calibri" w:cs="Calibri"/>
        </w:rPr>
        <w:t xml:space="preserve">(п. 11 в ред. </w:t>
      </w:r>
      <w:hyperlink r:id="rId3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Перечень должностей (профессий) работников, относящихся к административно-управленческому и вспомогательному персоналу государственного бюджетного или автономного учреждения, разрабатывается на основе </w:t>
      </w:r>
      <w:hyperlink w:anchor="P97" w:history="1">
        <w:r>
          <w:rPr>
            <w:rFonts w:ascii="Calibri" w:hAnsi="Calibri" w:cs="Calibri"/>
            <w:color w:val="0000FF"/>
          </w:rPr>
          <w:t>пункта 11</w:t>
        </w:r>
      </w:hyperlink>
      <w:r>
        <w:rPr>
          <w:rFonts w:ascii="Calibri" w:hAnsi="Calibri" w:cs="Calibri"/>
        </w:rPr>
        <w:t xml:space="preserve"> настоящего Положения, </w:t>
      </w:r>
      <w:hyperlink r:id="rId34" w:history="1">
        <w:r>
          <w:rPr>
            <w:rFonts w:ascii="Calibri" w:hAnsi="Calibri" w:cs="Calibri"/>
            <w:color w:val="0000FF"/>
          </w:rPr>
          <w:t>приказа</w:t>
        </w:r>
      </w:hyperlink>
      <w:r>
        <w:rPr>
          <w:rFonts w:ascii="Calibri" w:hAnsi="Calibri" w:cs="Calibri"/>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и </w:t>
      </w:r>
      <w:hyperlink w:anchor="P801" w:history="1">
        <w:r>
          <w:rPr>
            <w:rFonts w:ascii="Calibri" w:hAnsi="Calibri" w:cs="Calibri"/>
            <w:color w:val="0000FF"/>
          </w:rPr>
          <w:t>приложения N 5</w:t>
        </w:r>
      </w:hyperlink>
      <w:r>
        <w:rPr>
          <w:rFonts w:ascii="Calibri" w:hAnsi="Calibri" w:cs="Calibri"/>
        </w:rPr>
        <w:t xml:space="preserve"> к настоящему Положению и утверждается приказом руководителя государственного</w:t>
      </w:r>
      <w:proofErr w:type="gramEnd"/>
      <w:r>
        <w:rPr>
          <w:rFonts w:ascii="Calibri" w:hAnsi="Calibri" w:cs="Calibri"/>
        </w:rPr>
        <w:t xml:space="preserve"> бюджетного или автономного учреждения.</w:t>
      </w:r>
    </w:p>
    <w:p w:rsidR="000404E7" w:rsidRDefault="000404E7">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proofErr w:type="gramStart"/>
      <w:r>
        <w:rPr>
          <w:rFonts w:ascii="Calibri" w:hAnsi="Calibri" w:cs="Calibri"/>
        </w:rPr>
        <w:t xml:space="preserve">Перечень должностей (профессий) работников, относящихся к административно-управленческому и вспомогательному персоналу государственного бюджетного или автономного учреждения, утверждается до начала финансового года и не подлежит изменению в течение финансового года, за исключением случаев внесения изменений в </w:t>
      </w:r>
      <w:hyperlink w:anchor="P97" w:history="1">
        <w:r>
          <w:rPr>
            <w:rFonts w:ascii="Calibri" w:hAnsi="Calibri" w:cs="Calibri"/>
            <w:color w:val="0000FF"/>
          </w:rPr>
          <w:t>пункт 11</w:t>
        </w:r>
      </w:hyperlink>
      <w:r>
        <w:rPr>
          <w:rFonts w:ascii="Calibri" w:hAnsi="Calibri" w:cs="Calibri"/>
        </w:rPr>
        <w:t xml:space="preserve"> настоящего Положения, </w:t>
      </w:r>
      <w:hyperlink r:id="rId3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w:t>
      </w:r>
      <w:proofErr w:type="gramEnd"/>
      <w:r>
        <w:rPr>
          <w:rFonts w:ascii="Calibri" w:hAnsi="Calibri" w:cs="Calibri"/>
        </w:rPr>
        <w:t xml:space="preserve"> руководителей, специалистов и служащих" или приложение N 5 к настоящему Положению, либо изменений штатного расписания, связанных с введением новых или исключением существующих должностей (профессий) работников.</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37" w:history="1">
        <w:r>
          <w:rPr>
            <w:rFonts w:ascii="Calibri" w:hAnsi="Calibri" w:cs="Calibri"/>
            <w:color w:val="0000FF"/>
          </w:rPr>
          <w:t>N 588-пп</w:t>
        </w:r>
      </w:hyperlink>
      <w:r>
        <w:rPr>
          <w:rFonts w:ascii="Calibri" w:hAnsi="Calibri" w:cs="Calibri"/>
        </w:rPr>
        <w:t xml:space="preserve">, от 02.05.2017 </w:t>
      </w:r>
      <w:hyperlink r:id="rId38" w:history="1">
        <w:r>
          <w:rPr>
            <w:rFonts w:ascii="Calibri" w:hAnsi="Calibri" w:cs="Calibri"/>
            <w:color w:val="0000FF"/>
          </w:rPr>
          <w:t>N 183-пп</w:t>
        </w:r>
      </w:hyperlink>
      <w:r>
        <w:rPr>
          <w:rFonts w:ascii="Calibri" w:hAnsi="Calibri" w:cs="Calibri"/>
        </w:rPr>
        <w:t>)</w:t>
      </w:r>
    </w:p>
    <w:p w:rsidR="000404E7" w:rsidRDefault="000404E7">
      <w:pPr>
        <w:spacing w:after="1" w:line="220" w:lineRule="atLeast"/>
        <w:jc w:val="both"/>
      </w:pPr>
    </w:p>
    <w:p w:rsidR="000404E7" w:rsidRDefault="000404E7">
      <w:pPr>
        <w:spacing w:after="1" w:line="220" w:lineRule="atLeast"/>
        <w:jc w:val="center"/>
        <w:outlineLvl w:val="1"/>
      </w:pPr>
      <w:r>
        <w:rPr>
          <w:rFonts w:ascii="Calibri" w:hAnsi="Calibri" w:cs="Calibri"/>
        </w:rPr>
        <w:t>II. Оклады (должностные оклады), ставки заработной платы,</w:t>
      </w:r>
    </w:p>
    <w:p w:rsidR="000404E7" w:rsidRDefault="000404E7">
      <w:pPr>
        <w:spacing w:after="1" w:line="220" w:lineRule="atLeast"/>
        <w:jc w:val="center"/>
      </w:pPr>
      <w:r>
        <w:rPr>
          <w:rFonts w:ascii="Calibri" w:hAnsi="Calibri" w:cs="Calibri"/>
        </w:rPr>
        <w:t>повышающие коэффициенты к окладам и порядок их применения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13. Окладом (должностным окладом)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404E7" w:rsidRDefault="000404E7">
      <w:pPr>
        <w:spacing w:before="220" w:after="1" w:line="220" w:lineRule="atLeast"/>
        <w:ind w:firstLine="540"/>
        <w:jc w:val="both"/>
      </w:pPr>
      <w:r>
        <w:rPr>
          <w:rFonts w:ascii="Calibri" w:hAnsi="Calibri" w:cs="Calibri"/>
        </w:rPr>
        <w:t xml:space="preserve">Ставкой заработной платы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404E7" w:rsidRDefault="000404E7">
      <w:pPr>
        <w:spacing w:before="220" w:after="1" w:line="220" w:lineRule="atLeast"/>
        <w:ind w:firstLine="540"/>
        <w:jc w:val="both"/>
      </w:pPr>
      <w:r>
        <w:rPr>
          <w:rFonts w:ascii="Calibri" w:hAnsi="Calibri" w:cs="Calibri"/>
        </w:rPr>
        <w:t>14. Минимальные размеры окладов (должностных окладов), ставок заработной платы по профессиональным квалификационным группам определены согласно следующим приложениям к настоящему Положению:</w:t>
      </w:r>
    </w:p>
    <w:p w:rsidR="000404E7" w:rsidRDefault="000404E7">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медицинских и фармацевтических работников - </w:t>
      </w:r>
      <w:hyperlink w:anchor="P617" w:history="1">
        <w:r>
          <w:rPr>
            <w:rFonts w:ascii="Calibri" w:hAnsi="Calibri" w:cs="Calibri"/>
            <w:color w:val="0000FF"/>
          </w:rPr>
          <w:t>приложение N 1</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работников, занятых в сфере здравоохранения и предоставления социальных услуг, - </w:t>
      </w:r>
      <w:hyperlink w:anchor="P671" w:history="1">
        <w:r>
          <w:rPr>
            <w:rFonts w:ascii="Calibri" w:hAnsi="Calibri" w:cs="Calibri"/>
            <w:color w:val="0000FF"/>
          </w:rPr>
          <w:t>приложение N 2</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работников образования - </w:t>
      </w:r>
      <w:hyperlink w:anchor="P704" w:history="1">
        <w:r>
          <w:rPr>
            <w:rFonts w:ascii="Calibri" w:hAnsi="Calibri" w:cs="Calibri"/>
            <w:color w:val="0000FF"/>
          </w:rPr>
          <w:t>приложение N 3</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lastRenderedPageBreak/>
        <w:t xml:space="preserve">по профессиональным квалификационным группам общеотраслевых должностей руководителей, специалистов и служащих - </w:t>
      </w:r>
      <w:hyperlink w:anchor="P740" w:history="1">
        <w:r>
          <w:rPr>
            <w:rFonts w:ascii="Calibri" w:hAnsi="Calibri" w:cs="Calibri"/>
            <w:color w:val="0000FF"/>
          </w:rPr>
          <w:t>приложение N 4</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по профессиональным квалификационным группам общеотраслевых профессий рабочих - </w:t>
      </w:r>
      <w:hyperlink w:anchor="P801" w:history="1">
        <w:r>
          <w:rPr>
            <w:rFonts w:ascii="Calibri" w:hAnsi="Calibri" w:cs="Calibri"/>
            <w:color w:val="0000FF"/>
          </w:rPr>
          <w:t>приложение N 5</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по профессиональным квалификационным группам должностей работников культуры, искусства и кинематографии - </w:t>
      </w:r>
      <w:hyperlink w:anchor="P839" w:history="1">
        <w:r>
          <w:rPr>
            <w:rFonts w:ascii="Calibri" w:hAnsi="Calibri" w:cs="Calibri"/>
            <w:color w:val="0000FF"/>
          </w:rPr>
          <w:t>приложение N 6</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Минимальные </w:t>
      </w:r>
      <w:hyperlink w:anchor="P911" w:history="1">
        <w:r>
          <w:rPr>
            <w:rFonts w:ascii="Calibri" w:hAnsi="Calibri" w:cs="Calibri"/>
            <w:color w:val="0000FF"/>
          </w:rPr>
          <w:t>размеры</w:t>
        </w:r>
      </w:hyperlink>
      <w:r>
        <w:rPr>
          <w:rFonts w:ascii="Calibri" w:hAnsi="Calibri" w:cs="Calibri"/>
        </w:rPr>
        <w:t xml:space="preserve"> должностных окладов по должностям, не отнесенным к профессиональным квалификационным группам, приведены в приложении N 8 к настоящему Положению.</w:t>
      </w:r>
    </w:p>
    <w:p w:rsidR="000404E7" w:rsidRDefault="000404E7">
      <w:pPr>
        <w:spacing w:after="1" w:line="220" w:lineRule="atLeast"/>
        <w:jc w:val="both"/>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13.02.2018 N 68-пп)</w:t>
      </w:r>
    </w:p>
    <w:p w:rsidR="000404E7" w:rsidRDefault="000404E7">
      <w:pPr>
        <w:spacing w:before="220" w:after="1" w:line="220" w:lineRule="atLeast"/>
        <w:ind w:firstLine="540"/>
        <w:jc w:val="both"/>
      </w:pPr>
      <w:r>
        <w:rPr>
          <w:rFonts w:ascii="Calibri" w:hAnsi="Calibri" w:cs="Calibri"/>
        </w:rPr>
        <w:t xml:space="preserve">15. </w:t>
      </w:r>
      <w:proofErr w:type="gramStart"/>
      <w:r>
        <w:rPr>
          <w:rFonts w:ascii="Calibri" w:hAnsi="Calibri" w:cs="Calibri"/>
        </w:rPr>
        <w:t>Положениями о системе оплаты труда определяются конкретные размеры окладов (должностных окладов), ставок заработной платы работников государственных бюджетных и автономных учреждений по профессиональным квалификационным группам не ниже соответствующих минимальных размеров окладов (должностных окладов), ставок заработной платы работников государственных бюджетных и автономных учреждений, определенных настоящим Положением, в пределах фондов оплаты труда государственных бюджетных и автономных учреждений.</w:t>
      </w:r>
      <w:proofErr w:type="gramEnd"/>
    </w:p>
    <w:p w:rsidR="000404E7" w:rsidRDefault="000404E7">
      <w:pPr>
        <w:spacing w:before="220" w:after="1" w:line="220" w:lineRule="atLeast"/>
        <w:ind w:firstLine="540"/>
        <w:jc w:val="both"/>
      </w:pPr>
      <w:r>
        <w:rPr>
          <w:rFonts w:ascii="Calibri" w:hAnsi="Calibri" w:cs="Calibri"/>
        </w:rPr>
        <w:t>Оклад (должностной оклад) или ставка заработной платы устанавливается работнику государственного бюджетного или автономного учреждения трудовым договором в соответствии с действующим в государственном бюджетном или автономном учреждении положением о системе оплаты труда. В трудовой договор работника государственного бюджетного или автономного учреждения подлежит включению конкретный размер устанавливаемого работнику оклада (должностного оклада), ставки заработной платы.</w:t>
      </w:r>
    </w:p>
    <w:p w:rsidR="000404E7" w:rsidRDefault="000404E7">
      <w:pPr>
        <w:spacing w:before="220" w:after="1" w:line="220" w:lineRule="atLeast"/>
        <w:ind w:firstLine="540"/>
        <w:jc w:val="both"/>
      </w:pPr>
      <w:r>
        <w:rPr>
          <w:rFonts w:ascii="Calibri" w:hAnsi="Calibri" w:cs="Calibri"/>
        </w:rPr>
        <w:t>16. В целях дифференциации оплаты труда работников государственных бюджетных и автономных учреждений им устанавливаются следующие повышающие коэффициенты к окладам:</w:t>
      </w:r>
    </w:p>
    <w:p w:rsidR="000404E7" w:rsidRDefault="000404E7">
      <w:pPr>
        <w:spacing w:before="220" w:after="1" w:line="220" w:lineRule="atLeast"/>
        <w:ind w:firstLine="540"/>
        <w:jc w:val="both"/>
      </w:pPr>
      <w:r>
        <w:rPr>
          <w:rFonts w:ascii="Calibri" w:hAnsi="Calibri" w:cs="Calibri"/>
        </w:rPr>
        <w:t xml:space="preserve">1) исключен. - </w:t>
      </w:r>
      <w:hyperlink r:id="rId40"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roofErr w:type="gramEnd"/>
    </w:p>
    <w:p w:rsidR="000404E7" w:rsidRDefault="000404E7">
      <w:pPr>
        <w:spacing w:before="220" w:after="1" w:line="220" w:lineRule="atLeast"/>
        <w:ind w:firstLine="540"/>
        <w:jc w:val="both"/>
      </w:pPr>
      <w:hyperlink r:id="rId41" w:history="1">
        <w:r>
          <w:rPr>
            <w:rFonts w:ascii="Calibri" w:hAnsi="Calibri" w:cs="Calibri"/>
            <w:color w:val="0000FF"/>
          </w:rPr>
          <w:t>1</w:t>
        </w:r>
      </w:hyperlink>
      <w:r>
        <w:rPr>
          <w:rFonts w:ascii="Calibri" w:hAnsi="Calibri" w:cs="Calibri"/>
        </w:rPr>
        <w:t>) повышающий коэффициент к окладу за работу в сельской местности;</w:t>
      </w:r>
    </w:p>
    <w:p w:rsidR="000404E7" w:rsidRDefault="000404E7">
      <w:pPr>
        <w:spacing w:before="220" w:after="1" w:line="220" w:lineRule="atLeast"/>
        <w:ind w:firstLine="540"/>
        <w:jc w:val="both"/>
      </w:pPr>
      <w:hyperlink r:id="rId42" w:history="1">
        <w:r>
          <w:rPr>
            <w:rFonts w:ascii="Calibri" w:hAnsi="Calibri" w:cs="Calibri"/>
            <w:color w:val="0000FF"/>
          </w:rPr>
          <w:t>2</w:t>
        </w:r>
      </w:hyperlink>
      <w:r>
        <w:rPr>
          <w:rFonts w:ascii="Calibri" w:hAnsi="Calibri" w:cs="Calibri"/>
        </w:rPr>
        <w:t>) персональный повышающий коэффициент к окладу.</w:t>
      </w:r>
    </w:p>
    <w:p w:rsidR="000404E7" w:rsidRDefault="000404E7">
      <w:pPr>
        <w:spacing w:before="220" w:after="1" w:line="220" w:lineRule="atLeast"/>
        <w:ind w:firstLine="540"/>
        <w:jc w:val="both"/>
      </w:pPr>
      <w:r>
        <w:rPr>
          <w:rFonts w:ascii="Calibri" w:hAnsi="Calibri" w:cs="Calibri"/>
        </w:rPr>
        <w:t>17. Повышающие коэффициенты к окладу устанавливаются в процентах к окладу (должностному окладу), ставке заработной платы.</w:t>
      </w:r>
    </w:p>
    <w:p w:rsidR="000404E7" w:rsidRDefault="000404E7">
      <w:pPr>
        <w:spacing w:before="220" w:after="1" w:line="220" w:lineRule="atLeast"/>
        <w:ind w:firstLine="540"/>
        <w:jc w:val="both"/>
      </w:pPr>
      <w:r>
        <w:rPr>
          <w:rFonts w:ascii="Calibri" w:hAnsi="Calibri" w:cs="Calibri"/>
        </w:rPr>
        <w:t>Применение повышающего коэффициента к окладу за работу в сельской местности и персонального повышающего коэффициента к окладу в связи с присвоением работнику квалификационных категорий образует новый оклад и учитывается при начислении компенсационных, стимулирующих и социальных выплат.</w:t>
      </w:r>
    </w:p>
    <w:p w:rsidR="000404E7" w:rsidRDefault="000404E7">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Применение персонального повышающего коэффициента к окладу при присвоении работнику класса водителя не образует новый оклад и не 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p>
    <w:p w:rsidR="000404E7" w:rsidRDefault="000404E7">
      <w:pPr>
        <w:spacing w:after="1" w:line="220" w:lineRule="atLeast"/>
        <w:jc w:val="both"/>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18. Исключен. - </w:t>
      </w:r>
      <w:hyperlink r:id="rId45"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lastRenderedPageBreak/>
        <w:t>19. Повышающий коэффициент к окладу за работу в сельской местности устанавливается специалистам государственных бюджетных и автономных учреждений, работающим в сельской местности, в размере 25 процентов оклада (должностного оклада), ставки заработной платы.</w:t>
      </w:r>
    </w:p>
    <w:p w:rsidR="000404E7" w:rsidRDefault="000404E7">
      <w:pPr>
        <w:spacing w:before="220" w:after="1" w:line="220" w:lineRule="atLeast"/>
        <w:ind w:firstLine="540"/>
        <w:jc w:val="both"/>
      </w:pPr>
      <w:r>
        <w:rPr>
          <w:rFonts w:ascii="Calibri" w:hAnsi="Calibri" w:cs="Calibri"/>
        </w:rPr>
        <w:t xml:space="preserve">Перечень должностей специалистов, которым </w:t>
      </w:r>
      <w:proofErr w:type="gramStart"/>
      <w:r>
        <w:rPr>
          <w:rFonts w:ascii="Calibri" w:hAnsi="Calibri" w:cs="Calibri"/>
        </w:rPr>
        <w:t>устанавливается повышающий коэффициент к окладу за работу в сельской местности приведен</w:t>
      </w:r>
      <w:proofErr w:type="gramEnd"/>
      <w:r>
        <w:rPr>
          <w:rFonts w:ascii="Calibri" w:hAnsi="Calibri" w:cs="Calibri"/>
        </w:rPr>
        <w:t xml:space="preserve"> в </w:t>
      </w:r>
      <w:hyperlink w:anchor="P865" w:history="1">
        <w:r>
          <w:rPr>
            <w:rFonts w:ascii="Calibri" w:hAnsi="Calibri" w:cs="Calibri"/>
            <w:color w:val="0000FF"/>
          </w:rPr>
          <w:t>приложении N 7</w:t>
        </w:r>
      </w:hyperlink>
      <w:r>
        <w:rPr>
          <w:rFonts w:ascii="Calibri" w:hAnsi="Calibri" w:cs="Calibri"/>
        </w:rPr>
        <w:t xml:space="preserve"> к настоящему Положению.</w:t>
      </w:r>
    </w:p>
    <w:p w:rsidR="000404E7" w:rsidRDefault="000404E7">
      <w:pPr>
        <w:spacing w:before="220" w:after="1" w:line="220" w:lineRule="atLeast"/>
        <w:ind w:firstLine="540"/>
        <w:jc w:val="both"/>
      </w:pPr>
      <w:r>
        <w:rPr>
          <w:rFonts w:ascii="Calibri" w:hAnsi="Calibri" w:cs="Calibri"/>
        </w:rPr>
        <w:t>20. Основанием установления персональных повышающих коэффициентов к окладам является присвоение работнику квалификационных категорий, классов водителей в соответствии с нормативными правовыми актами Российской Федерации и (или) нормативными правовыми актами Архангельской области.</w:t>
      </w:r>
    </w:p>
    <w:p w:rsidR="000404E7" w:rsidRDefault="000404E7">
      <w:pPr>
        <w:spacing w:before="220" w:after="1" w:line="220" w:lineRule="atLeast"/>
        <w:ind w:firstLine="540"/>
        <w:jc w:val="both"/>
      </w:pPr>
      <w:r>
        <w:rPr>
          <w:rFonts w:ascii="Calibri" w:hAnsi="Calibri" w:cs="Calibri"/>
        </w:rPr>
        <w:t>Присвоение квалификационных категорий, классов водителей осуществляется по итогам аттестации работников, если иное не предусмотрено нормативными правовыми актами Российской Федерации или нормативными правовыми актами Архангельской области.</w:t>
      </w:r>
    </w:p>
    <w:p w:rsidR="000404E7" w:rsidRDefault="000404E7">
      <w:pPr>
        <w:spacing w:before="220" w:after="1" w:line="220" w:lineRule="atLeast"/>
        <w:ind w:firstLine="540"/>
        <w:jc w:val="both"/>
      </w:pPr>
      <w:r>
        <w:rPr>
          <w:rFonts w:ascii="Calibri" w:hAnsi="Calibri" w:cs="Calibri"/>
        </w:rPr>
        <w:t>21. Персональный повышающий коэффициент к окладу в связи с присвоением работнику квалификационных категорий устанавливается и учитывается по специальности, по которой присвоена квалификационная категория:</w:t>
      </w:r>
    </w:p>
    <w:p w:rsidR="000404E7" w:rsidRDefault="000404E7">
      <w:pPr>
        <w:spacing w:before="220" w:after="1" w:line="220" w:lineRule="atLeast"/>
        <w:ind w:firstLine="540"/>
        <w:jc w:val="both"/>
      </w:pPr>
      <w:r>
        <w:rPr>
          <w:rFonts w:ascii="Calibri" w:hAnsi="Calibri" w:cs="Calibri"/>
        </w:rPr>
        <w:t>врачам - "Организация здравоохранения и общественное здоровье" или по клинической специальности;</w:t>
      </w:r>
    </w:p>
    <w:p w:rsidR="000404E7" w:rsidRDefault="000404E7">
      <w:pPr>
        <w:spacing w:before="220" w:after="1" w:line="220" w:lineRule="atLeast"/>
        <w:ind w:firstLine="540"/>
        <w:jc w:val="both"/>
      </w:pPr>
      <w:r>
        <w:rPr>
          <w:rFonts w:ascii="Calibri" w:hAnsi="Calibri" w:cs="Calibri"/>
        </w:rPr>
        <w:t>среднему медицинскому персоналу - по любой специальности среднего медицинского персонала;</w:t>
      </w:r>
    </w:p>
    <w:p w:rsidR="000404E7" w:rsidRDefault="000404E7">
      <w:pPr>
        <w:spacing w:before="220" w:after="1" w:line="220" w:lineRule="atLeast"/>
        <w:ind w:firstLine="540"/>
        <w:jc w:val="both"/>
      </w:pPr>
      <w:r>
        <w:rPr>
          <w:rFonts w:ascii="Calibri" w:hAnsi="Calibri" w:cs="Calibri"/>
        </w:rPr>
        <w:t>педагогическому персоналу - по любой специальности педагогического персонала;</w:t>
      </w:r>
    </w:p>
    <w:p w:rsidR="000404E7" w:rsidRDefault="000404E7">
      <w:pPr>
        <w:spacing w:before="220" w:after="1" w:line="220" w:lineRule="atLeast"/>
        <w:ind w:firstLine="540"/>
        <w:jc w:val="both"/>
      </w:pPr>
      <w:r>
        <w:rPr>
          <w:rFonts w:ascii="Calibri" w:hAnsi="Calibri" w:cs="Calibri"/>
        </w:rPr>
        <w:t xml:space="preserve">абзац исключен. - </w:t>
      </w:r>
      <w:hyperlink r:id="rId4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Персональный повышающий коэффициент к окладу в связи с присвоением работнику квалификационных категорий устанавливается на срок действия квалификационной категории и действует со дня </w:t>
      </w:r>
      <w:proofErr w:type="gramStart"/>
      <w:r>
        <w:rPr>
          <w:rFonts w:ascii="Calibri" w:hAnsi="Calibri" w:cs="Calibri"/>
        </w:rPr>
        <w:t>издания распоряжения исполнительного органа государственной власти Архангельской области</w:t>
      </w:r>
      <w:proofErr w:type="gramEnd"/>
      <w:r>
        <w:rPr>
          <w:rFonts w:ascii="Calibri" w:hAnsi="Calibri" w:cs="Calibri"/>
        </w:rPr>
        <w:t xml:space="preserve"> о присвоении квалификационной категории.</w:t>
      </w:r>
    </w:p>
    <w:p w:rsidR="000404E7" w:rsidRDefault="000404E7">
      <w:pPr>
        <w:spacing w:before="220" w:after="1" w:line="220" w:lineRule="atLeast"/>
        <w:ind w:firstLine="540"/>
        <w:jc w:val="both"/>
      </w:pPr>
      <w:r>
        <w:rPr>
          <w:rFonts w:ascii="Calibri" w:hAnsi="Calibri" w:cs="Calibri"/>
        </w:rPr>
        <w:t>Минимальные размеры персонального повышающего коэффициента к окладу в связи с присвоением медицинским работникам квалификационной категории устанавливаются в следующих размерах:</w:t>
      </w:r>
    </w:p>
    <w:p w:rsidR="000404E7" w:rsidRDefault="000404E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0404E7">
        <w:tc>
          <w:tcPr>
            <w:tcW w:w="4365" w:type="dxa"/>
          </w:tcPr>
          <w:p w:rsidR="000404E7" w:rsidRDefault="000404E7">
            <w:pPr>
              <w:spacing w:after="1" w:line="220" w:lineRule="atLeast"/>
              <w:jc w:val="center"/>
            </w:pPr>
            <w:r>
              <w:rPr>
                <w:rFonts w:ascii="Calibri" w:hAnsi="Calibri" w:cs="Calibri"/>
              </w:rPr>
              <w:t>Квалификационная категория</w:t>
            </w:r>
          </w:p>
        </w:tc>
        <w:tc>
          <w:tcPr>
            <w:tcW w:w="4706" w:type="dxa"/>
          </w:tcPr>
          <w:p w:rsidR="000404E7" w:rsidRDefault="000404E7">
            <w:pPr>
              <w:spacing w:after="1" w:line="220" w:lineRule="atLeast"/>
              <w:jc w:val="center"/>
            </w:pPr>
            <w:r>
              <w:rPr>
                <w:rFonts w:ascii="Calibri" w:hAnsi="Calibri" w:cs="Calibri"/>
              </w:rPr>
              <w:t>Минимальный размер персонального повышающего коэффициента к окладу</w:t>
            </w:r>
          </w:p>
        </w:tc>
      </w:tr>
      <w:tr w:rsidR="000404E7">
        <w:tc>
          <w:tcPr>
            <w:tcW w:w="4365" w:type="dxa"/>
          </w:tcPr>
          <w:p w:rsidR="000404E7" w:rsidRDefault="000404E7">
            <w:pPr>
              <w:spacing w:after="1" w:line="220" w:lineRule="atLeast"/>
            </w:pPr>
            <w:r>
              <w:rPr>
                <w:rFonts w:ascii="Calibri" w:hAnsi="Calibri" w:cs="Calibri"/>
              </w:rPr>
              <w:t>Высшая квалификационная категория</w:t>
            </w:r>
          </w:p>
        </w:tc>
        <w:tc>
          <w:tcPr>
            <w:tcW w:w="4706" w:type="dxa"/>
          </w:tcPr>
          <w:p w:rsidR="000404E7" w:rsidRDefault="000404E7">
            <w:pPr>
              <w:spacing w:after="1" w:line="220" w:lineRule="atLeast"/>
              <w:jc w:val="center"/>
            </w:pPr>
            <w:r>
              <w:rPr>
                <w:rFonts w:ascii="Calibri" w:hAnsi="Calibri" w:cs="Calibri"/>
              </w:rPr>
              <w:t>0,50</w:t>
            </w:r>
          </w:p>
        </w:tc>
      </w:tr>
      <w:tr w:rsidR="000404E7">
        <w:tc>
          <w:tcPr>
            <w:tcW w:w="4365" w:type="dxa"/>
          </w:tcPr>
          <w:p w:rsidR="000404E7" w:rsidRDefault="000404E7">
            <w:pPr>
              <w:spacing w:after="1" w:line="220" w:lineRule="atLeast"/>
            </w:pPr>
            <w:r>
              <w:rPr>
                <w:rFonts w:ascii="Calibri" w:hAnsi="Calibri" w:cs="Calibri"/>
              </w:rPr>
              <w:t>Первая квалификационная категория</w:t>
            </w:r>
          </w:p>
        </w:tc>
        <w:tc>
          <w:tcPr>
            <w:tcW w:w="4706" w:type="dxa"/>
          </w:tcPr>
          <w:p w:rsidR="000404E7" w:rsidRDefault="000404E7">
            <w:pPr>
              <w:spacing w:after="1" w:line="220" w:lineRule="atLeast"/>
              <w:jc w:val="center"/>
            </w:pPr>
            <w:r>
              <w:rPr>
                <w:rFonts w:ascii="Calibri" w:hAnsi="Calibri" w:cs="Calibri"/>
              </w:rPr>
              <w:t>0,30</w:t>
            </w:r>
          </w:p>
        </w:tc>
      </w:tr>
      <w:tr w:rsidR="000404E7">
        <w:tc>
          <w:tcPr>
            <w:tcW w:w="4365" w:type="dxa"/>
          </w:tcPr>
          <w:p w:rsidR="000404E7" w:rsidRDefault="000404E7">
            <w:pPr>
              <w:spacing w:after="1" w:line="220" w:lineRule="atLeast"/>
            </w:pPr>
            <w:r>
              <w:rPr>
                <w:rFonts w:ascii="Calibri" w:hAnsi="Calibri" w:cs="Calibri"/>
              </w:rPr>
              <w:t>Вторая квалификационная категория</w:t>
            </w:r>
          </w:p>
        </w:tc>
        <w:tc>
          <w:tcPr>
            <w:tcW w:w="4706" w:type="dxa"/>
          </w:tcPr>
          <w:p w:rsidR="000404E7" w:rsidRDefault="000404E7">
            <w:pPr>
              <w:spacing w:after="1" w:line="220" w:lineRule="atLeast"/>
              <w:jc w:val="center"/>
            </w:pPr>
            <w:r>
              <w:rPr>
                <w:rFonts w:ascii="Calibri" w:hAnsi="Calibri" w:cs="Calibri"/>
              </w:rPr>
              <w:t>0,10</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Минимальные размеры персонального повышающего коэффициента к окладу в связи с присвоением педагогическим работникам квалификационной категории устанавливаются в следующих размерах:</w:t>
      </w:r>
    </w:p>
    <w:p w:rsidR="000404E7" w:rsidRDefault="000404E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0404E7">
        <w:tc>
          <w:tcPr>
            <w:tcW w:w="4365" w:type="dxa"/>
          </w:tcPr>
          <w:p w:rsidR="000404E7" w:rsidRDefault="000404E7">
            <w:pPr>
              <w:spacing w:after="1" w:line="220" w:lineRule="atLeast"/>
              <w:jc w:val="center"/>
            </w:pPr>
            <w:r>
              <w:rPr>
                <w:rFonts w:ascii="Calibri" w:hAnsi="Calibri" w:cs="Calibri"/>
              </w:rPr>
              <w:t>Квалификационная категория</w:t>
            </w:r>
          </w:p>
        </w:tc>
        <w:tc>
          <w:tcPr>
            <w:tcW w:w="4706" w:type="dxa"/>
          </w:tcPr>
          <w:p w:rsidR="000404E7" w:rsidRDefault="000404E7">
            <w:pPr>
              <w:spacing w:after="1" w:line="220" w:lineRule="atLeast"/>
              <w:jc w:val="center"/>
            </w:pPr>
            <w:r>
              <w:rPr>
                <w:rFonts w:ascii="Calibri" w:hAnsi="Calibri" w:cs="Calibri"/>
              </w:rPr>
              <w:t xml:space="preserve">Минимальный размер персонального </w:t>
            </w:r>
            <w:r>
              <w:rPr>
                <w:rFonts w:ascii="Calibri" w:hAnsi="Calibri" w:cs="Calibri"/>
              </w:rPr>
              <w:lastRenderedPageBreak/>
              <w:t>повышающего коэффициента к окладу</w:t>
            </w:r>
          </w:p>
        </w:tc>
      </w:tr>
      <w:tr w:rsidR="000404E7">
        <w:tc>
          <w:tcPr>
            <w:tcW w:w="4365" w:type="dxa"/>
          </w:tcPr>
          <w:p w:rsidR="000404E7" w:rsidRDefault="000404E7">
            <w:pPr>
              <w:spacing w:after="1" w:line="220" w:lineRule="atLeast"/>
            </w:pPr>
            <w:r>
              <w:rPr>
                <w:rFonts w:ascii="Calibri" w:hAnsi="Calibri" w:cs="Calibri"/>
              </w:rPr>
              <w:lastRenderedPageBreak/>
              <w:t>Высшая квалификационная категория</w:t>
            </w:r>
          </w:p>
        </w:tc>
        <w:tc>
          <w:tcPr>
            <w:tcW w:w="4706" w:type="dxa"/>
          </w:tcPr>
          <w:p w:rsidR="000404E7" w:rsidRDefault="000404E7">
            <w:pPr>
              <w:spacing w:after="1" w:line="220" w:lineRule="atLeast"/>
              <w:jc w:val="center"/>
            </w:pPr>
            <w:r>
              <w:rPr>
                <w:rFonts w:ascii="Calibri" w:hAnsi="Calibri" w:cs="Calibri"/>
              </w:rPr>
              <w:t>0,30</w:t>
            </w:r>
          </w:p>
        </w:tc>
      </w:tr>
      <w:tr w:rsidR="000404E7">
        <w:tc>
          <w:tcPr>
            <w:tcW w:w="4365" w:type="dxa"/>
          </w:tcPr>
          <w:p w:rsidR="000404E7" w:rsidRDefault="000404E7">
            <w:pPr>
              <w:spacing w:after="1" w:line="220" w:lineRule="atLeast"/>
            </w:pPr>
            <w:r>
              <w:rPr>
                <w:rFonts w:ascii="Calibri" w:hAnsi="Calibri" w:cs="Calibri"/>
              </w:rPr>
              <w:t>Первая квалификационная категория</w:t>
            </w:r>
          </w:p>
        </w:tc>
        <w:tc>
          <w:tcPr>
            <w:tcW w:w="4706" w:type="dxa"/>
          </w:tcPr>
          <w:p w:rsidR="000404E7" w:rsidRDefault="000404E7">
            <w:pPr>
              <w:spacing w:after="1" w:line="220" w:lineRule="atLeast"/>
              <w:jc w:val="center"/>
            </w:pPr>
            <w:r>
              <w:rPr>
                <w:rFonts w:ascii="Calibri" w:hAnsi="Calibri" w:cs="Calibri"/>
              </w:rPr>
              <w:t>0,20</w:t>
            </w:r>
          </w:p>
        </w:tc>
      </w:tr>
      <w:tr w:rsidR="000404E7">
        <w:tc>
          <w:tcPr>
            <w:tcW w:w="4365" w:type="dxa"/>
          </w:tcPr>
          <w:p w:rsidR="000404E7" w:rsidRDefault="000404E7">
            <w:pPr>
              <w:spacing w:after="1" w:line="220" w:lineRule="atLeast"/>
            </w:pPr>
            <w:r>
              <w:rPr>
                <w:rFonts w:ascii="Calibri" w:hAnsi="Calibri" w:cs="Calibri"/>
              </w:rPr>
              <w:t>Вторая квалификационная категория</w:t>
            </w:r>
          </w:p>
        </w:tc>
        <w:tc>
          <w:tcPr>
            <w:tcW w:w="4706" w:type="dxa"/>
          </w:tcPr>
          <w:p w:rsidR="000404E7" w:rsidRDefault="000404E7">
            <w:pPr>
              <w:spacing w:after="1" w:line="220" w:lineRule="atLeast"/>
              <w:jc w:val="center"/>
            </w:pPr>
            <w:r>
              <w:rPr>
                <w:rFonts w:ascii="Calibri" w:hAnsi="Calibri" w:cs="Calibri"/>
              </w:rPr>
              <w:t>0,10</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Абзац исключен. - </w:t>
      </w:r>
      <w:hyperlink r:id="rId4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Таблица исключена. - </w:t>
      </w:r>
      <w:hyperlink r:id="rId4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Минимальный размер персонального повышающего коэффициента к окладу за классность водителей устанавливается в следующих размерах:</w:t>
      </w:r>
    </w:p>
    <w:p w:rsidR="000404E7" w:rsidRDefault="000404E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0404E7">
        <w:tc>
          <w:tcPr>
            <w:tcW w:w="4365" w:type="dxa"/>
          </w:tcPr>
          <w:p w:rsidR="000404E7" w:rsidRDefault="000404E7">
            <w:pPr>
              <w:spacing w:after="1" w:line="220" w:lineRule="atLeast"/>
              <w:jc w:val="center"/>
            </w:pPr>
            <w:r>
              <w:rPr>
                <w:rFonts w:ascii="Calibri" w:hAnsi="Calibri" w:cs="Calibri"/>
              </w:rPr>
              <w:t>Классность водителей</w:t>
            </w:r>
          </w:p>
        </w:tc>
        <w:tc>
          <w:tcPr>
            <w:tcW w:w="4706" w:type="dxa"/>
          </w:tcPr>
          <w:p w:rsidR="000404E7" w:rsidRDefault="000404E7">
            <w:pPr>
              <w:spacing w:after="1" w:line="220" w:lineRule="atLeast"/>
              <w:jc w:val="center"/>
            </w:pPr>
            <w:r>
              <w:rPr>
                <w:rFonts w:ascii="Calibri" w:hAnsi="Calibri" w:cs="Calibri"/>
              </w:rPr>
              <w:t>Минимальный размер персонального повышающего коэффициента к окладу</w:t>
            </w:r>
          </w:p>
        </w:tc>
      </w:tr>
      <w:tr w:rsidR="000404E7">
        <w:tc>
          <w:tcPr>
            <w:tcW w:w="4365" w:type="dxa"/>
          </w:tcPr>
          <w:p w:rsidR="000404E7" w:rsidRDefault="000404E7">
            <w:pPr>
              <w:spacing w:after="1" w:line="220" w:lineRule="atLeast"/>
            </w:pPr>
            <w:r>
              <w:rPr>
                <w:rFonts w:ascii="Calibri" w:hAnsi="Calibri" w:cs="Calibri"/>
              </w:rPr>
              <w:t>Водитель первого класса</w:t>
            </w:r>
          </w:p>
        </w:tc>
        <w:tc>
          <w:tcPr>
            <w:tcW w:w="4706" w:type="dxa"/>
          </w:tcPr>
          <w:p w:rsidR="000404E7" w:rsidRDefault="000404E7">
            <w:pPr>
              <w:spacing w:after="1" w:line="220" w:lineRule="atLeast"/>
              <w:jc w:val="center"/>
            </w:pPr>
            <w:r>
              <w:rPr>
                <w:rFonts w:ascii="Calibri" w:hAnsi="Calibri" w:cs="Calibri"/>
              </w:rPr>
              <w:t>0,25</w:t>
            </w:r>
          </w:p>
        </w:tc>
      </w:tr>
      <w:tr w:rsidR="000404E7">
        <w:tc>
          <w:tcPr>
            <w:tcW w:w="4365" w:type="dxa"/>
          </w:tcPr>
          <w:p w:rsidR="000404E7" w:rsidRDefault="000404E7">
            <w:pPr>
              <w:spacing w:after="1" w:line="220" w:lineRule="atLeast"/>
            </w:pPr>
            <w:r>
              <w:rPr>
                <w:rFonts w:ascii="Calibri" w:hAnsi="Calibri" w:cs="Calibri"/>
              </w:rPr>
              <w:t>Водитель второго класса</w:t>
            </w:r>
          </w:p>
        </w:tc>
        <w:tc>
          <w:tcPr>
            <w:tcW w:w="4706" w:type="dxa"/>
          </w:tcPr>
          <w:p w:rsidR="000404E7" w:rsidRDefault="000404E7">
            <w:pPr>
              <w:spacing w:after="1" w:line="220" w:lineRule="atLeast"/>
              <w:jc w:val="center"/>
            </w:pPr>
            <w:r>
              <w:rPr>
                <w:rFonts w:ascii="Calibri" w:hAnsi="Calibri" w:cs="Calibri"/>
              </w:rPr>
              <w:t>0,10</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22. Положениями о системе оплаты труда определяются конкретные размеры повышающих коэффициентов к окладам не ниже соответствующих минимальных размеров повышающих коэффициентов к окладам, определенных настоящим Положением.</w:t>
      </w:r>
    </w:p>
    <w:p w:rsidR="000404E7" w:rsidRDefault="000404E7">
      <w:pPr>
        <w:spacing w:before="220" w:after="1" w:line="220" w:lineRule="atLeast"/>
        <w:ind w:firstLine="540"/>
        <w:jc w:val="both"/>
      </w:pPr>
      <w:r>
        <w:rPr>
          <w:rFonts w:ascii="Calibri" w:hAnsi="Calibri" w:cs="Calibri"/>
        </w:rPr>
        <w:t xml:space="preserve">Абзац исключен. - </w:t>
      </w:r>
      <w:hyperlink r:id="rId4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Работникам, имеющим одноименные квалификационные категории (классы водителей), устанавливаются равные размеры персональных повышающих коэффициентов к окладу.</w:t>
      </w:r>
    </w:p>
    <w:p w:rsidR="000404E7" w:rsidRDefault="000404E7">
      <w:pPr>
        <w:spacing w:before="220" w:after="1" w:line="220" w:lineRule="atLeast"/>
        <w:ind w:firstLine="540"/>
        <w:jc w:val="both"/>
      </w:pPr>
      <w:r>
        <w:rPr>
          <w:rFonts w:ascii="Calibri" w:hAnsi="Calibri" w:cs="Calibri"/>
        </w:rPr>
        <w:t>Положениями о системе оплаты труда могут быть предусмотрены:</w:t>
      </w:r>
    </w:p>
    <w:p w:rsidR="000404E7" w:rsidRDefault="000404E7">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дополнительные повышающие коэффициенты к окладам из числа предусмотренных </w:t>
      </w:r>
      <w:hyperlink r:id="rId51" w:history="1">
        <w:r>
          <w:rPr>
            <w:rFonts w:ascii="Calibri" w:hAnsi="Calibri" w:cs="Calibri"/>
            <w:color w:val="0000FF"/>
          </w:rPr>
          <w:t>пунктом 17</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но не предусмотренных настоящим Положением;</w:t>
      </w:r>
    </w:p>
    <w:p w:rsidR="000404E7" w:rsidRDefault="000404E7">
      <w:pPr>
        <w:spacing w:after="1" w:line="220" w:lineRule="atLeast"/>
        <w:jc w:val="both"/>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иные категории работников, которым устанавливаются повышающие коэффициенты к окладам, по сравнению с тем, как это определено настоящим Положением, при условии соблюдения требований, предусмотренных </w:t>
      </w:r>
      <w:hyperlink r:id="rId53" w:history="1">
        <w:r>
          <w:rPr>
            <w:rFonts w:ascii="Calibri" w:hAnsi="Calibri" w:cs="Calibri"/>
            <w:color w:val="0000FF"/>
          </w:rPr>
          <w:t>пунктами 20</w:t>
        </w:r>
      </w:hyperlink>
      <w:r>
        <w:rPr>
          <w:rFonts w:ascii="Calibri" w:hAnsi="Calibri" w:cs="Calibri"/>
        </w:rPr>
        <w:t xml:space="preserve"> - </w:t>
      </w:r>
      <w:hyperlink r:id="rId54" w:history="1">
        <w:r>
          <w:rPr>
            <w:rFonts w:ascii="Calibri" w:hAnsi="Calibri" w:cs="Calibri"/>
            <w:color w:val="0000FF"/>
          </w:rPr>
          <w:t>23</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w:t>
      </w:r>
    </w:p>
    <w:p w:rsidR="000404E7" w:rsidRDefault="000404E7">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дополнительные основания для установления персонального повышающего коэффициента в соответствии с </w:t>
      </w:r>
      <w:hyperlink r:id="rId56" w:history="1">
        <w:r>
          <w:rPr>
            <w:rFonts w:ascii="Calibri" w:hAnsi="Calibri" w:cs="Calibri"/>
            <w:color w:val="0000FF"/>
          </w:rPr>
          <w:t>пунктом 22</w:t>
        </w:r>
      </w:hyperlink>
      <w:r>
        <w:rPr>
          <w:rFonts w:ascii="Calibri" w:hAnsi="Calibri" w:cs="Calibri"/>
        </w:rPr>
        <w:t xml:space="preserve"> Положения об установлении </w:t>
      </w:r>
      <w:proofErr w:type="gramStart"/>
      <w:r>
        <w:rPr>
          <w:rFonts w:ascii="Calibri" w:hAnsi="Calibri" w:cs="Calibri"/>
        </w:rPr>
        <w:t xml:space="preserve">систем оплаты труда работников </w:t>
      </w:r>
      <w:r>
        <w:rPr>
          <w:rFonts w:ascii="Calibri" w:hAnsi="Calibri" w:cs="Calibri"/>
        </w:rPr>
        <w:lastRenderedPageBreak/>
        <w:t>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w:t>
      </w:r>
    </w:p>
    <w:p w:rsidR="000404E7" w:rsidRDefault="000404E7">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23. Повышающие коэффициенты к окладам устанавливаются работнику государственного бюджетного или автономного учреждения трудовым договором в соответствии с действующим в государственном бюджетном или автономном учреждении положением о системе оплаты труда. В трудовой договор работника государственного бюджетного или автономного учреждения подлежат включению виды и конкретные размеры устанавливаемых работнику повышающих коэффициентов к окладам.</w:t>
      </w:r>
    </w:p>
    <w:p w:rsidR="000404E7" w:rsidRDefault="000404E7">
      <w:pPr>
        <w:spacing w:before="220" w:after="1" w:line="220" w:lineRule="atLeast"/>
        <w:ind w:firstLine="540"/>
        <w:jc w:val="both"/>
      </w:pPr>
      <w:r>
        <w:rPr>
          <w:rFonts w:ascii="Calibri" w:hAnsi="Calibri" w:cs="Calibri"/>
        </w:rPr>
        <w:t>Повышающие коэффициенты к окладам начисляются работникам государственных бюджетных и автономных учреждений, которым они установлены, ежемесячно.</w:t>
      </w:r>
    </w:p>
    <w:p w:rsidR="000404E7" w:rsidRDefault="000404E7">
      <w:pPr>
        <w:spacing w:after="1" w:line="220" w:lineRule="atLeast"/>
        <w:jc w:val="both"/>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183-пп)</w:t>
      </w:r>
    </w:p>
    <w:p w:rsidR="000404E7" w:rsidRDefault="000404E7">
      <w:pPr>
        <w:spacing w:after="1" w:line="220" w:lineRule="atLeast"/>
        <w:jc w:val="both"/>
      </w:pPr>
    </w:p>
    <w:p w:rsidR="000404E7" w:rsidRDefault="000404E7">
      <w:pPr>
        <w:spacing w:after="1" w:line="220" w:lineRule="atLeast"/>
        <w:jc w:val="center"/>
        <w:outlineLvl w:val="1"/>
      </w:pPr>
      <w:bookmarkStart w:id="3" w:name="P195"/>
      <w:bookmarkEnd w:id="3"/>
      <w:r>
        <w:rPr>
          <w:rFonts w:ascii="Calibri" w:hAnsi="Calibri" w:cs="Calibri"/>
        </w:rPr>
        <w:t>III. Выплаты компенсационного характера</w:t>
      </w:r>
    </w:p>
    <w:p w:rsidR="000404E7" w:rsidRDefault="000404E7">
      <w:pPr>
        <w:spacing w:after="1" w:line="220" w:lineRule="atLeast"/>
        <w:jc w:val="center"/>
      </w:pPr>
      <w:r>
        <w:rPr>
          <w:rFonts w:ascii="Calibri" w:hAnsi="Calibri" w:cs="Calibri"/>
        </w:rPr>
        <w:t>и порядок их применения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24.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Pr>
          <w:rFonts w:ascii="Calibri" w:hAnsi="Calibri" w:cs="Calibri"/>
        </w:rPr>
        <w:t>от</w:t>
      </w:r>
      <w:proofErr w:type="gramEnd"/>
      <w:r>
        <w:rPr>
          <w:rFonts w:ascii="Calibri" w:hAnsi="Calibri" w:cs="Calibri"/>
        </w:rPr>
        <w:t xml:space="preserve"> нормальных, на работах в местностях с особыми климатическими условиями, на территориях, подвергшихся радиоактивному загрязнению.</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404E7" w:rsidRDefault="000404E7">
      <w:pPr>
        <w:spacing w:before="220" w:after="1" w:line="220" w:lineRule="atLeast"/>
        <w:ind w:firstLine="540"/>
        <w:jc w:val="both"/>
      </w:pPr>
      <w:r>
        <w:rPr>
          <w:rFonts w:ascii="Calibri" w:hAnsi="Calibri" w:cs="Calibri"/>
        </w:rPr>
        <w:t>25. К выплатам компенсационного характера относятся:</w:t>
      </w:r>
    </w:p>
    <w:p w:rsidR="000404E7" w:rsidRDefault="000404E7">
      <w:pPr>
        <w:spacing w:before="220" w:after="1" w:line="220" w:lineRule="atLeast"/>
        <w:ind w:firstLine="540"/>
        <w:jc w:val="both"/>
      </w:pPr>
      <w:bookmarkStart w:id="4" w:name="P201"/>
      <w:bookmarkEnd w:id="4"/>
      <w:r>
        <w:rPr>
          <w:rFonts w:ascii="Calibri" w:hAnsi="Calibri" w:cs="Calibri"/>
        </w:rPr>
        <w:t>1) выплаты работникам, занятым на работах с вредными и (или) опасными условиями труда;</w:t>
      </w:r>
    </w:p>
    <w:p w:rsidR="000404E7" w:rsidRDefault="000404E7">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404E7" w:rsidRDefault="000404E7">
      <w:pPr>
        <w:spacing w:before="220" w:after="1" w:line="220" w:lineRule="atLeast"/>
        <w:ind w:firstLine="540"/>
        <w:jc w:val="both"/>
      </w:pPr>
      <w:bookmarkStart w:id="5" w:name="P203"/>
      <w:bookmarkEnd w:id="5"/>
      <w:r>
        <w:rPr>
          <w:rFonts w:ascii="Calibri" w:hAnsi="Calibri" w:cs="Calibri"/>
        </w:rPr>
        <w:t>2) выплаты за работу в местностях с особыми климатическими условиями;</w:t>
      </w:r>
    </w:p>
    <w:p w:rsidR="000404E7" w:rsidRDefault="000404E7">
      <w:pPr>
        <w:spacing w:before="220" w:after="1" w:line="220" w:lineRule="atLeast"/>
        <w:ind w:firstLine="540"/>
        <w:jc w:val="both"/>
      </w:pPr>
      <w:bookmarkStart w:id="6" w:name="P204"/>
      <w:bookmarkEnd w:id="6"/>
      <w:r>
        <w:rPr>
          <w:rFonts w:ascii="Calibri" w:hAnsi="Calibri" w:cs="Calibri"/>
        </w:rPr>
        <w:t xml:space="preserve">3) выплаты за работу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0404E7" w:rsidRDefault="000404E7">
      <w:pPr>
        <w:spacing w:before="220" w:after="1" w:line="220" w:lineRule="atLeast"/>
        <w:ind w:firstLine="540"/>
        <w:jc w:val="both"/>
      </w:pPr>
      <w:r>
        <w:rPr>
          <w:rFonts w:ascii="Calibri" w:hAnsi="Calibri" w:cs="Calibri"/>
        </w:rPr>
        <w:t>выплата за выполнение работ различной квалификации;</w:t>
      </w:r>
    </w:p>
    <w:p w:rsidR="000404E7" w:rsidRDefault="000404E7">
      <w:pPr>
        <w:spacing w:before="220" w:after="1" w:line="220" w:lineRule="atLeast"/>
        <w:ind w:firstLine="540"/>
        <w:jc w:val="both"/>
      </w:pPr>
      <w:r>
        <w:rPr>
          <w:rFonts w:ascii="Calibri" w:hAnsi="Calibri" w:cs="Calibri"/>
        </w:rPr>
        <w:t>выплата за совмещение профессий (должностей);</w:t>
      </w:r>
    </w:p>
    <w:p w:rsidR="000404E7" w:rsidRDefault="000404E7">
      <w:pPr>
        <w:spacing w:before="220" w:after="1" w:line="220" w:lineRule="atLeast"/>
        <w:ind w:firstLine="540"/>
        <w:jc w:val="both"/>
      </w:pPr>
      <w:r>
        <w:rPr>
          <w:rFonts w:ascii="Calibri" w:hAnsi="Calibri" w:cs="Calibri"/>
        </w:rPr>
        <w:t>выплата за расширение зон обслуживания;</w:t>
      </w:r>
    </w:p>
    <w:p w:rsidR="000404E7" w:rsidRDefault="000404E7">
      <w:pPr>
        <w:spacing w:before="220" w:after="1" w:line="220" w:lineRule="atLeast"/>
        <w:ind w:firstLine="540"/>
        <w:jc w:val="both"/>
      </w:pPr>
      <w:r>
        <w:rPr>
          <w:rFonts w:ascii="Calibri" w:hAnsi="Calibri" w:cs="Calibri"/>
        </w:rPr>
        <w:t>выплата за увеличение объема работы или исполнение обязанностей временно отсутствующего работника;</w:t>
      </w:r>
    </w:p>
    <w:p w:rsidR="000404E7" w:rsidRDefault="000404E7">
      <w:pPr>
        <w:spacing w:before="220" w:after="1" w:line="220" w:lineRule="atLeast"/>
        <w:ind w:firstLine="540"/>
        <w:jc w:val="both"/>
      </w:pPr>
      <w:bookmarkStart w:id="7" w:name="P209"/>
      <w:bookmarkEnd w:id="7"/>
      <w:r>
        <w:rPr>
          <w:rFonts w:ascii="Calibri" w:hAnsi="Calibri" w:cs="Calibri"/>
        </w:rPr>
        <w:t>выплата за сверхурочную работу;</w:t>
      </w:r>
    </w:p>
    <w:p w:rsidR="000404E7" w:rsidRDefault="000404E7">
      <w:pPr>
        <w:spacing w:before="220" w:after="1" w:line="220" w:lineRule="atLeast"/>
        <w:ind w:firstLine="540"/>
        <w:jc w:val="both"/>
      </w:pPr>
      <w:r>
        <w:rPr>
          <w:rFonts w:ascii="Calibri" w:hAnsi="Calibri" w:cs="Calibri"/>
        </w:rPr>
        <w:t>выплата за работу в ночное время;</w:t>
      </w:r>
    </w:p>
    <w:p w:rsidR="000404E7" w:rsidRDefault="000404E7">
      <w:pPr>
        <w:spacing w:before="220" w:after="1" w:line="220" w:lineRule="atLeast"/>
        <w:ind w:firstLine="540"/>
        <w:jc w:val="both"/>
      </w:pPr>
      <w:r>
        <w:rPr>
          <w:rFonts w:ascii="Calibri" w:hAnsi="Calibri" w:cs="Calibri"/>
        </w:rPr>
        <w:t>выплата за работу в выходные и нерабочие праздничные дни;</w:t>
      </w:r>
    </w:p>
    <w:p w:rsidR="000404E7" w:rsidRDefault="000404E7">
      <w:pPr>
        <w:spacing w:before="220" w:after="1" w:line="220" w:lineRule="atLeast"/>
        <w:ind w:firstLine="540"/>
        <w:jc w:val="both"/>
      </w:pPr>
      <w:bookmarkStart w:id="8" w:name="P212"/>
      <w:bookmarkEnd w:id="8"/>
      <w:r>
        <w:rPr>
          <w:rFonts w:ascii="Calibri" w:hAnsi="Calibri" w:cs="Calibri"/>
        </w:rPr>
        <w:t xml:space="preserve">выплаты при выполнении работ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0404E7" w:rsidRDefault="000404E7">
      <w:pPr>
        <w:spacing w:before="220" w:after="1" w:line="220" w:lineRule="atLeast"/>
        <w:ind w:firstLine="540"/>
        <w:jc w:val="both"/>
      </w:pPr>
      <w:r>
        <w:rPr>
          <w:rFonts w:ascii="Calibri" w:hAnsi="Calibri" w:cs="Calibri"/>
        </w:rPr>
        <w:t xml:space="preserve">4) исключен. - </w:t>
      </w:r>
      <w:hyperlink r:id="rId6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 xml:space="preserve">26. Выплаты работникам, занятым на работах с вредными и (или) опасными условиями труда, устанавливаются в процентах к окладу (должностному окладу), ставке заработной платы в соответствии со </w:t>
      </w:r>
      <w:hyperlink r:id="rId62"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lastRenderedPageBreak/>
        <w:t>Минимальные размеры выплат работникам, занятым на работах с вредными и (или) опасными условиями труда, составляют:</w:t>
      </w:r>
    </w:p>
    <w:p w:rsidR="000404E7" w:rsidRDefault="000404E7">
      <w:pPr>
        <w:spacing w:after="1"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0404E7">
        <w:tc>
          <w:tcPr>
            <w:tcW w:w="4479"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Класс (подкласс) условий труда</w:t>
            </w:r>
          </w:p>
        </w:tc>
        <w:tc>
          <w:tcPr>
            <w:tcW w:w="4535" w:type="dxa"/>
            <w:tcBorders>
              <w:top w:val="single" w:sz="4" w:space="0" w:color="auto"/>
              <w:bottom w:val="single" w:sz="4" w:space="0" w:color="auto"/>
            </w:tcBorders>
          </w:tcPr>
          <w:p w:rsidR="000404E7" w:rsidRDefault="000404E7">
            <w:pPr>
              <w:spacing w:after="1" w:line="220" w:lineRule="atLeast"/>
              <w:jc w:val="center"/>
            </w:pPr>
            <w:proofErr w:type="gramStart"/>
            <w:r>
              <w:rPr>
                <w:rFonts w:ascii="Calibri" w:hAnsi="Calibri" w:cs="Calibri"/>
              </w:rPr>
              <w:t>Минимальный размер выплаты работникам, занятым на работах с вредными и (или) опасными условиями труда (в процентах к окладу (должностному окладу)</w:t>
            </w:r>
            <w:proofErr w:type="gramEnd"/>
          </w:p>
        </w:tc>
      </w:tr>
      <w:tr w:rsidR="000404E7">
        <w:tblPrEx>
          <w:tblBorders>
            <w:left w:val="none" w:sz="0" w:space="0" w:color="auto"/>
            <w:right w:val="none" w:sz="0" w:space="0" w:color="auto"/>
            <w:insideH w:val="none" w:sz="0" w:space="0" w:color="auto"/>
            <w:insideV w:val="none" w:sz="0" w:space="0" w:color="auto"/>
          </w:tblBorders>
        </w:tblPrEx>
        <w:tc>
          <w:tcPr>
            <w:tcW w:w="4479" w:type="dxa"/>
            <w:tcBorders>
              <w:top w:val="single" w:sz="4" w:space="0" w:color="auto"/>
              <w:left w:val="nil"/>
              <w:bottom w:val="nil"/>
              <w:right w:val="nil"/>
            </w:tcBorders>
          </w:tcPr>
          <w:p w:rsidR="000404E7" w:rsidRDefault="000404E7">
            <w:pPr>
              <w:spacing w:after="1" w:line="220" w:lineRule="atLeast"/>
            </w:pPr>
            <w:r>
              <w:rPr>
                <w:rFonts w:ascii="Calibri" w:hAnsi="Calibri" w:cs="Calibri"/>
              </w:rPr>
              <w:t>Вредные условия труда (3 класс)</w:t>
            </w:r>
          </w:p>
        </w:tc>
        <w:tc>
          <w:tcPr>
            <w:tcW w:w="4535" w:type="dxa"/>
            <w:tcBorders>
              <w:top w:val="single" w:sz="4" w:space="0" w:color="auto"/>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0404E7" w:rsidRDefault="000404E7">
            <w:pPr>
              <w:spacing w:after="1" w:line="220" w:lineRule="atLeast"/>
            </w:pPr>
            <w:r>
              <w:rPr>
                <w:rFonts w:ascii="Calibri" w:hAnsi="Calibri" w:cs="Calibri"/>
              </w:rPr>
              <w:t>подкласс 3.1 (вредные условия труда 1 степени)</w:t>
            </w:r>
          </w:p>
        </w:tc>
        <w:tc>
          <w:tcPr>
            <w:tcW w:w="4535" w:type="dxa"/>
            <w:tcBorders>
              <w:top w:val="nil"/>
              <w:left w:val="nil"/>
              <w:bottom w:val="nil"/>
              <w:right w:val="nil"/>
            </w:tcBorders>
          </w:tcPr>
          <w:p w:rsidR="000404E7" w:rsidRDefault="000404E7">
            <w:pPr>
              <w:spacing w:after="1" w:line="220" w:lineRule="atLeast"/>
              <w:jc w:val="center"/>
            </w:pPr>
            <w:r>
              <w:rPr>
                <w:rFonts w:ascii="Calibri" w:hAnsi="Calibri" w:cs="Calibri"/>
              </w:rPr>
              <w:t>15</w:t>
            </w:r>
          </w:p>
        </w:tc>
      </w:tr>
      <w:tr w:rsidR="000404E7">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0404E7" w:rsidRDefault="000404E7">
            <w:pPr>
              <w:spacing w:after="1" w:line="220" w:lineRule="atLeast"/>
            </w:pPr>
            <w:r>
              <w:rPr>
                <w:rFonts w:ascii="Calibri" w:hAnsi="Calibri" w:cs="Calibri"/>
              </w:rPr>
              <w:t>подкласс 3.2 (вредные условия труда 2 степени)</w:t>
            </w:r>
          </w:p>
        </w:tc>
        <w:tc>
          <w:tcPr>
            <w:tcW w:w="4535" w:type="dxa"/>
            <w:tcBorders>
              <w:top w:val="nil"/>
              <w:left w:val="nil"/>
              <w:bottom w:val="nil"/>
              <w:right w:val="nil"/>
            </w:tcBorders>
          </w:tcPr>
          <w:p w:rsidR="000404E7" w:rsidRDefault="000404E7">
            <w:pPr>
              <w:spacing w:after="1" w:line="220" w:lineRule="atLeast"/>
              <w:jc w:val="center"/>
            </w:pPr>
            <w:r>
              <w:rPr>
                <w:rFonts w:ascii="Calibri" w:hAnsi="Calibri" w:cs="Calibri"/>
              </w:rPr>
              <w:t>16</w:t>
            </w:r>
          </w:p>
        </w:tc>
      </w:tr>
      <w:tr w:rsidR="000404E7">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0404E7" w:rsidRDefault="000404E7">
            <w:pPr>
              <w:spacing w:after="1" w:line="220" w:lineRule="atLeast"/>
            </w:pPr>
            <w:r>
              <w:rPr>
                <w:rFonts w:ascii="Calibri" w:hAnsi="Calibri" w:cs="Calibri"/>
              </w:rPr>
              <w:t>подкласс 3.3 (вредные условия труда 3 степени)</w:t>
            </w:r>
          </w:p>
        </w:tc>
        <w:tc>
          <w:tcPr>
            <w:tcW w:w="4535" w:type="dxa"/>
            <w:tcBorders>
              <w:top w:val="nil"/>
              <w:left w:val="nil"/>
              <w:bottom w:val="nil"/>
              <w:right w:val="nil"/>
            </w:tcBorders>
          </w:tcPr>
          <w:p w:rsidR="000404E7" w:rsidRDefault="000404E7">
            <w:pPr>
              <w:spacing w:after="1" w:line="220" w:lineRule="atLeast"/>
              <w:jc w:val="center"/>
            </w:pPr>
            <w:r>
              <w:rPr>
                <w:rFonts w:ascii="Calibri" w:hAnsi="Calibri" w:cs="Calibri"/>
              </w:rPr>
              <w:t>17</w:t>
            </w:r>
          </w:p>
        </w:tc>
      </w:tr>
      <w:tr w:rsidR="000404E7">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0404E7" w:rsidRDefault="000404E7">
            <w:pPr>
              <w:spacing w:after="1" w:line="220" w:lineRule="atLeast"/>
            </w:pPr>
            <w:r>
              <w:rPr>
                <w:rFonts w:ascii="Calibri" w:hAnsi="Calibri" w:cs="Calibri"/>
              </w:rPr>
              <w:t>подкласс 3.4 (вредные условия труда 4 степени)</w:t>
            </w:r>
          </w:p>
        </w:tc>
        <w:tc>
          <w:tcPr>
            <w:tcW w:w="4535" w:type="dxa"/>
            <w:tcBorders>
              <w:top w:val="nil"/>
              <w:left w:val="nil"/>
              <w:bottom w:val="nil"/>
              <w:right w:val="nil"/>
            </w:tcBorders>
          </w:tcPr>
          <w:p w:rsidR="000404E7" w:rsidRDefault="000404E7">
            <w:pPr>
              <w:spacing w:after="1" w:line="220" w:lineRule="atLeast"/>
              <w:jc w:val="center"/>
            </w:pPr>
            <w:r>
              <w:rPr>
                <w:rFonts w:ascii="Calibri" w:hAnsi="Calibri" w:cs="Calibri"/>
              </w:rPr>
              <w:t>18</w:t>
            </w:r>
          </w:p>
        </w:tc>
      </w:tr>
      <w:tr w:rsidR="000404E7">
        <w:tblPrEx>
          <w:tblBorders>
            <w:left w:val="none" w:sz="0" w:space="0" w:color="auto"/>
            <w:right w:val="none" w:sz="0" w:space="0" w:color="auto"/>
            <w:insideH w:val="none" w:sz="0" w:space="0" w:color="auto"/>
            <w:insideV w:val="none" w:sz="0" w:space="0" w:color="auto"/>
          </w:tblBorders>
        </w:tblPrEx>
        <w:tc>
          <w:tcPr>
            <w:tcW w:w="4479" w:type="dxa"/>
            <w:tcBorders>
              <w:top w:val="nil"/>
              <w:left w:val="nil"/>
              <w:bottom w:val="nil"/>
              <w:right w:val="nil"/>
            </w:tcBorders>
          </w:tcPr>
          <w:p w:rsidR="000404E7" w:rsidRDefault="000404E7">
            <w:pPr>
              <w:spacing w:after="1" w:line="220" w:lineRule="atLeast"/>
            </w:pPr>
            <w:r>
              <w:rPr>
                <w:rFonts w:ascii="Calibri" w:hAnsi="Calibri" w:cs="Calibri"/>
              </w:rPr>
              <w:t>Опасные условия труда (4 класс)</w:t>
            </w:r>
          </w:p>
        </w:tc>
        <w:tc>
          <w:tcPr>
            <w:tcW w:w="4535" w:type="dxa"/>
            <w:tcBorders>
              <w:top w:val="nil"/>
              <w:left w:val="nil"/>
              <w:bottom w:val="nil"/>
              <w:right w:val="nil"/>
            </w:tcBorders>
          </w:tcPr>
          <w:p w:rsidR="000404E7" w:rsidRDefault="000404E7">
            <w:pPr>
              <w:spacing w:after="1" w:line="220" w:lineRule="atLeast"/>
              <w:jc w:val="center"/>
            </w:pPr>
            <w:r>
              <w:rPr>
                <w:rFonts w:ascii="Calibri" w:hAnsi="Calibri" w:cs="Calibri"/>
              </w:rPr>
              <w:t>19</w:t>
            </w:r>
          </w:p>
        </w:tc>
      </w:tr>
    </w:tbl>
    <w:p w:rsidR="000404E7" w:rsidRDefault="000404E7">
      <w:pPr>
        <w:spacing w:after="1" w:line="220" w:lineRule="atLeast"/>
        <w:ind w:firstLine="540"/>
        <w:jc w:val="both"/>
      </w:pPr>
      <w:r>
        <w:rPr>
          <w:rFonts w:ascii="Calibri" w:hAnsi="Calibri" w:cs="Calibri"/>
        </w:rPr>
        <w:t xml:space="preserve">(таблица введена </w:t>
      </w:r>
      <w:hyperlink r:id="rId6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183-пп)</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Положениями о системе оплаты труда определяются конкретные размеры выплат работникам, занятым на работах с вредными и (или) опасными условиями труда, не ниже минимальных размеров, определенных настоящим Положением.</w:t>
      </w:r>
    </w:p>
    <w:p w:rsidR="000404E7" w:rsidRDefault="000404E7">
      <w:pPr>
        <w:spacing w:before="220" w:after="1" w:line="220" w:lineRule="atLeast"/>
        <w:ind w:firstLine="540"/>
        <w:jc w:val="both"/>
      </w:pPr>
      <w:r>
        <w:rPr>
          <w:rFonts w:ascii="Calibri" w:hAnsi="Calibri" w:cs="Calibri"/>
        </w:rPr>
        <w:t>Руководители государственных бюджетных и автономных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0404E7" w:rsidRDefault="000404E7">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0404E7" w:rsidRDefault="000404E7">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0404E7" w:rsidRDefault="000404E7">
      <w:pPr>
        <w:spacing w:after="1" w:line="220" w:lineRule="atLeast"/>
        <w:jc w:val="both"/>
      </w:pPr>
      <w:r>
        <w:rPr>
          <w:rFonts w:ascii="Calibri" w:hAnsi="Calibri" w:cs="Calibri"/>
        </w:rPr>
        <w:t xml:space="preserve">(п. 26 в ред. </w:t>
      </w:r>
      <w:hyperlink r:id="rId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404E7" w:rsidRDefault="000404E7">
      <w:pPr>
        <w:spacing w:before="220" w:after="1" w:line="220" w:lineRule="atLeast"/>
        <w:ind w:firstLine="540"/>
        <w:jc w:val="both"/>
      </w:pPr>
      <w:r>
        <w:rPr>
          <w:rFonts w:ascii="Calibri" w:hAnsi="Calibri" w:cs="Calibri"/>
        </w:rPr>
        <w:t xml:space="preserve">27.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w:t>
      </w:r>
      <w:hyperlink r:id="rId66" w:history="1">
        <w:r>
          <w:rPr>
            <w:rFonts w:ascii="Calibri" w:hAnsi="Calibri" w:cs="Calibri"/>
            <w:color w:val="0000FF"/>
          </w:rPr>
          <w:t>статьями 148</w:t>
        </w:r>
      </w:hyperlink>
      <w:r>
        <w:rPr>
          <w:rFonts w:ascii="Calibri" w:hAnsi="Calibri" w:cs="Calibri"/>
        </w:rPr>
        <w:t xml:space="preserve">, </w:t>
      </w:r>
      <w:hyperlink r:id="rId67" w:history="1">
        <w:r>
          <w:rPr>
            <w:rFonts w:ascii="Calibri" w:hAnsi="Calibri" w:cs="Calibri"/>
            <w:color w:val="0000FF"/>
          </w:rPr>
          <w:t>316</w:t>
        </w:r>
      </w:hyperlink>
      <w:r>
        <w:rPr>
          <w:rFonts w:ascii="Calibri" w:hAnsi="Calibri" w:cs="Calibri"/>
        </w:rPr>
        <w:t xml:space="preserve"> и </w:t>
      </w:r>
      <w:hyperlink r:id="rId68"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0404E7" w:rsidRDefault="000404E7">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0404E7" w:rsidRDefault="000404E7">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0404E7" w:rsidRDefault="000404E7">
      <w:pPr>
        <w:spacing w:before="220" w:after="1" w:line="220" w:lineRule="atLeast"/>
        <w:ind w:firstLine="540"/>
        <w:jc w:val="both"/>
      </w:pPr>
      <w:r>
        <w:rPr>
          <w:rFonts w:ascii="Calibri" w:hAnsi="Calibri" w:cs="Calibri"/>
        </w:rPr>
        <w:t xml:space="preserve">28. </w:t>
      </w:r>
      <w:proofErr w:type="gramStart"/>
      <w:r>
        <w:rPr>
          <w:rFonts w:ascii="Calibri" w:hAnsi="Calibri" w:cs="Calibri"/>
        </w:rPr>
        <w:t xml:space="preserve">Выплаты за работу в условиях, отклоняющихся от нормальных, устанавливаются в соответствии со </w:t>
      </w:r>
      <w:hyperlink r:id="rId70" w:history="1">
        <w:r>
          <w:rPr>
            <w:rFonts w:ascii="Calibri" w:hAnsi="Calibri" w:cs="Calibri"/>
            <w:color w:val="0000FF"/>
          </w:rPr>
          <w:t>статьями 149</w:t>
        </w:r>
      </w:hyperlink>
      <w:r>
        <w:rPr>
          <w:rFonts w:ascii="Calibri" w:hAnsi="Calibri" w:cs="Calibri"/>
        </w:rPr>
        <w:t xml:space="preserve"> - </w:t>
      </w:r>
      <w:hyperlink r:id="rId71"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w:t>
      </w:r>
      <w:proofErr w:type="gramEnd"/>
    </w:p>
    <w:p w:rsidR="000404E7" w:rsidRDefault="000404E7">
      <w:pPr>
        <w:spacing w:before="220" w:after="1" w:line="220" w:lineRule="atLeast"/>
        <w:ind w:firstLine="540"/>
        <w:jc w:val="both"/>
      </w:pPr>
      <w:r>
        <w:rPr>
          <w:rFonts w:ascii="Calibri" w:hAnsi="Calibri" w:cs="Calibri"/>
        </w:rPr>
        <w:t xml:space="preserve">Минимальные размеры выплат за сверхурочную работу, за работу в ночное время, за работу в выходные и нерабочие праздничные дни устанавливаются не ниже размеров, определенных в соответствии со </w:t>
      </w:r>
      <w:hyperlink r:id="rId72" w:history="1">
        <w:r>
          <w:rPr>
            <w:rFonts w:ascii="Calibri" w:hAnsi="Calibri" w:cs="Calibri"/>
            <w:color w:val="0000FF"/>
          </w:rPr>
          <w:t>статьями 152</w:t>
        </w:r>
      </w:hyperlink>
      <w:r>
        <w:rPr>
          <w:rFonts w:ascii="Calibri" w:hAnsi="Calibri" w:cs="Calibri"/>
        </w:rPr>
        <w:t xml:space="preserve"> - </w:t>
      </w:r>
      <w:hyperlink r:id="rId73" w:history="1">
        <w:r>
          <w:rPr>
            <w:rFonts w:ascii="Calibri" w:hAnsi="Calibri" w:cs="Calibri"/>
            <w:color w:val="0000FF"/>
          </w:rPr>
          <w:t>154</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соответствующих минимальных размеров.</w:t>
      </w:r>
    </w:p>
    <w:p w:rsidR="000404E7" w:rsidRDefault="000404E7">
      <w:pPr>
        <w:spacing w:before="220" w:after="1" w:line="220" w:lineRule="atLeast"/>
        <w:ind w:firstLine="540"/>
        <w:jc w:val="both"/>
      </w:pPr>
      <w:r>
        <w:rPr>
          <w:rFonts w:ascii="Calibri" w:hAnsi="Calibri" w:cs="Calibri"/>
        </w:rPr>
        <w:t>В целях начисления выплат за сверхурочную работу, за работу в ночное время, за работу в выходные и нерабочие праздничные дни часовая ставка (часть оклада (должностного оклада) за час работы) определяется путем деления месячного оклада (должностного оклада) работника на количество рабочих часов по календарю в соответствующем месяце.</w:t>
      </w:r>
    </w:p>
    <w:p w:rsidR="000404E7" w:rsidRDefault="000404E7">
      <w:pPr>
        <w:spacing w:before="220" w:after="1" w:line="220" w:lineRule="atLeast"/>
        <w:ind w:firstLine="540"/>
        <w:jc w:val="both"/>
      </w:pPr>
      <w:r>
        <w:rPr>
          <w:rFonts w:ascii="Calibri" w:hAnsi="Calibri" w:cs="Calibri"/>
        </w:rPr>
        <w:t xml:space="preserve">29. Утратил силу. - </w:t>
      </w:r>
      <w:hyperlink r:id="rId74"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 xml:space="preserve">30. Выплаты компенсационного характера, предусмотренные </w:t>
      </w:r>
      <w:hyperlink w:anchor="P201" w:history="1">
        <w:r>
          <w:rPr>
            <w:rFonts w:ascii="Calibri" w:hAnsi="Calibri" w:cs="Calibri"/>
            <w:color w:val="0000FF"/>
          </w:rPr>
          <w:t>подпунктами 1</w:t>
        </w:r>
      </w:hyperlink>
      <w:r>
        <w:rPr>
          <w:rFonts w:ascii="Calibri" w:hAnsi="Calibri" w:cs="Calibri"/>
        </w:rPr>
        <w:t xml:space="preserve"> и </w:t>
      </w:r>
      <w:hyperlink w:anchor="P203" w:history="1">
        <w:r>
          <w:rPr>
            <w:rFonts w:ascii="Calibri" w:hAnsi="Calibri" w:cs="Calibri"/>
            <w:color w:val="0000FF"/>
          </w:rPr>
          <w:t>2</w:t>
        </w:r>
      </w:hyperlink>
      <w:r>
        <w:rPr>
          <w:rFonts w:ascii="Calibri" w:hAnsi="Calibri" w:cs="Calibri"/>
        </w:rPr>
        <w:t xml:space="preserve">, </w:t>
      </w:r>
      <w:hyperlink w:anchor="P209" w:history="1">
        <w:r>
          <w:rPr>
            <w:rFonts w:ascii="Calibri" w:hAnsi="Calibri" w:cs="Calibri"/>
            <w:color w:val="0000FF"/>
          </w:rPr>
          <w:t>абзацами шестым</w:t>
        </w:r>
      </w:hyperlink>
      <w:r>
        <w:rPr>
          <w:rFonts w:ascii="Calibri" w:hAnsi="Calibri" w:cs="Calibri"/>
        </w:rPr>
        <w:t xml:space="preserve"> - </w:t>
      </w:r>
      <w:hyperlink w:anchor="P212" w:history="1">
        <w:r>
          <w:rPr>
            <w:rFonts w:ascii="Calibri" w:hAnsi="Calibri" w:cs="Calibri"/>
            <w:color w:val="0000FF"/>
          </w:rPr>
          <w:t>девятым подпункта 3 пункта 25</w:t>
        </w:r>
      </w:hyperlink>
      <w:r>
        <w:rPr>
          <w:rFonts w:ascii="Calibri" w:hAnsi="Calibri" w:cs="Calibri"/>
        </w:rPr>
        <w:t xml:space="preserve"> настоящего Положения, и условия их начисления устанавливаются работнику государственного бюджетного или автономного учреждения трудовым договором в соответствии с действующим в государственном бюджетном или автономном учреждении положением о системе оплаты труда. В трудовой договор работника государственного бюджетного или автономного учреждения подлежат включению конкретные размеры устанавливаемых работнику выплат компенсационного характера и условия их начисления.</w:t>
      </w:r>
    </w:p>
    <w:p w:rsidR="000404E7" w:rsidRDefault="000404E7">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 xml:space="preserve">Выплаты компенсационного характера, предусмотренные абзацами вторым - пятым </w:t>
      </w:r>
      <w:hyperlink w:anchor="P204" w:history="1">
        <w:r>
          <w:rPr>
            <w:rFonts w:ascii="Calibri" w:hAnsi="Calibri" w:cs="Calibri"/>
            <w:color w:val="0000FF"/>
          </w:rPr>
          <w:t>подпункта 3 пункта 25</w:t>
        </w:r>
      </w:hyperlink>
      <w:r>
        <w:rPr>
          <w:rFonts w:ascii="Calibri" w:hAnsi="Calibri" w:cs="Calibri"/>
        </w:rPr>
        <w:t xml:space="preserve"> настоящего Положения, устанавливаются работнику государственного бюджетного или автономного учреждения соглашением сторон трудового договора.</w:t>
      </w:r>
    </w:p>
    <w:p w:rsidR="000404E7" w:rsidRDefault="000404E7">
      <w:pPr>
        <w:spacing w:before="220" w:after="1" w:line="220" w:lineRule="atLeast"/>
        <w:ind w:firstLine="540"/>
        <w:jc w:val="both"/>
      </w:pPr>
      <w:r>
        <w:rPr>
          <w:rFonts w:ascii="Calibri" w:hAnsi="Calibri" w:cs="Calibri"/>
        </w:rPr>
        <w:t>Выплаты компенсационного характера начисляются работнику государственного бюджетного или автономного учреждения на основании приказов руководителя государственного бюджетного или автономного учреждения, издаваемых в соответствии с действующим в государственном бюджетном или автономном учреждении положением о системе оплаты труда и трудовыми договорами работников.</w:t>
      </w:r>
    </w:p>
    <w:p w:rsidR="000404E7" w:rsidRDefault="000404E7">
      <w:pPr>
        <w:spacing w:after="1" w:line="220" w:lineRule="atLeast"/>
        <w:jc w:val="both"/>
      </w:pPr>
    </w:p>
    <w:p w:rsidR="000404E7" w:rsidRDefault="000404E7">
      <w:pPr>
        <w:spacing w:after="1" w:line="220" w:lineRule="atLeast"/>
        <w:jc w:val="center"/>
        <w:outlineLvl w:val="1"/>
      </w:pPr>
      <w:r>
        <w:rPr>
          <w:rFonts w:ascii="Calibri" w:hAnsi="Calibri" w:cs="Calibri"/>
        </w:rPr>
        <w:t>IV. Выплаты стимулирующего характера и порядок их применения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31.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0404E7" w:rsidRDefault="000404E7">
      <w:pPr>
        <w:spacing w:before="220" w:after="1" w:line="220" w:lineRule="atLeast"/>
        <w:ind w:firstLine="540"/>
        <w:jc w:val="both"/>
      </w:pPr>
      <w:r>
        <w:rPr>
          <w:rFonts w:ascii="Calibri" w:hAnsi="Calibri" w:cs="Calibri"/>
        </w:rPr>
        <w:t>32. К выплатам стимулирующего характера относятся:</w:t>
      </w:r>
    </w:p>
    <w:p w:rsidR="000404E7" w:rsidRDefault="000404E7">
      <w:pPr>
        <w:spacing w:before="220" w:after="1" w:line="220" w:lineRule="atLeast"/>
        <w:ind w:firstLine="540"/>
        <w:jc w:val="both"/>
      </w:pPr>
      <w:bookmarkStart w:id="9" w:name="P258"/>
      <w:bookmarkEnd w:id="9"/>
      <w:r>
        <w:rPr>
          <w:rFonts w:ascii="Calibri" w:hAnsi="Calibri" w:cs="Calibri"/>
        </w:rPr>
        <w:t>1) премиальные выплаты по итогам работы;</w:t>
      </w:r>
    </w:p>
    <w:p w:rsidR="000404E7" w:rsidRDefault="000404E7">
      <w:pPr>
        <w:spacing w:before="220" w:after="1" w:line="220" w:lineRule="atLeast"/>
        <w:ind w:firstLine="540"/>
        <w:jc w:val="both"/>
      </w:pPr>
      <w:bookmarkStart w:id="10" w:name="P259"/>
      <w:bookmarkEnd w:id="10"/>
      <w:r>
        <w:rPr>
          <w:rFonts w:ascii="Calibri" w:hAnsi="Calibri" w:cs="Calibri"/>
        </w:rPr>
        <w:t>2) премии за интенсивность и высокие результаты работы;</w:t>
      </w:r>
    </w:p>
    <w:p w:rsidR="000404E7" w:rsidRDefault="000404E7">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0404E7" w:rsidRDefault="000404E7">
      <w:pPr>
        <w:spacing w:before="220" w:after="1" w:line="220" w:lineRule="atLeast"/>
        <w:ind w:firstLine="540"/>
        <w:jc w:val="both"/>
      </w:pPr>
      <w:bookmarkStart w:id="11" w:name="P262"/>
      <w:bookmarkEnd w:id="11"/>
      <w:r>
        <w:rPr>
          <w:rFonts w:ascii="Calibri" w:hAnsi="Calibri" w:cs="Calibri"/>
        </w:rPr>
        <w:t>4) надбавка за выслугу лет;</w:t>
      </w:r>
    </w:p>
    <w:p w:rsidR="000404E7" w:rsidRDefault="000404E7">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5) надбавка за ученую степень;</w:t>
      </w:r>
    </w:p>
    <w:p w:rsidR="000404E7" w:rsidRDefault="000404E7">
      <w:pPr>
        <w:spacing w:before="220" w:after="1" w:line="220" w:lineRule="atLeast"/>
        <w:ind w:firstLine="540"/>
        <w:jc w:val="both"/>
      </w:pPr>
      <w:r>
        <w:rPr>
          <w:rFonts w:ascii="Calibri" w:hAnsi="Calibri" w:cs="Calibri"/>
        </w:rPr>
        <w:t>6) надбавка за ученое звание;</w:t>
      </w:r>
    </w:p>
    <w:p w:rsidR="000404E7" w:rsidRDefault="000404E7">
      <w:pPr>
        <w:spacing w:before="220" w:after="1" w:line="220" w:lineRule="atLeast"/>
        <w:ind w:firstLine="540"/>
        <w:jc w:val="both"/>
      </w:pPr>
      <w:bookmarkStart w:id="12" w:name="P266"/>
      <w:bookmarkEnd w:id="12"/>
      <w:r>
        <w:rPr>
          <w:rFonts w:ascii="Calibri" w:hAnsi="Calibri" w:cs="Calibri"/>
        </w:rPr>
        <w:t>7) надбавка за почетное звание;</w:t>
      </w:r>
    </w:p>
    <w:p w:rsidR="000404E7" w:rsidRDefault="000404E7">
      <w:pPr>
        <w:spacing w:before="220" w:after="1" w:line="220" w:lineRule="atLeast"/>
        <w:ind w:firstLine="540"/>
        <w:jc w:val="both"/>
      </w:pPr>
      <w:r>
        <w:rPr>
          <w:rFonts w:ascii="Calibri" w:hAnsi="Calibri" w:cs="Calibri"/>
        </w:rPr>
        <w:t>8)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0404E7" w:rsidRDefault="000404E7">
      <w:pPr>
        <w:spacing w:before="220" w:after="1" w:line="220" w:lineRule="atLeast"/>
        <w:ind w:firstLine="540"/>
        <w:jc w:val="both"/>
      </w:pPr>
      <w:bookmarkStart w:id="13" w:name="P268"/>
      <w:bookmarkEnd w:id="13"/>
      <w:r>
        <w:rPr>
          <w:rFonts w:ascii="Calibri" w:hAnsi="Calibri" w:cs="Calibri"/>
        </w:rPr>
        <w:t>9)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78" w:history="1">
        <w:r>
          <w:rPr>
            <w:rFonts w:ascii="Calibri" w:hAnsi="Calibri" w:cs="Calibri"/>
            <w:color w:val="0000FF"/>
          </w:rPr>
          <w:t>N 588-пп</w:t>
        </w:r>
      </w:hyperlink>
      <w:r>
        <w:rPr>
          <w:rFonts w:ascii="Calibri" w:hAnsi="Calibri" w:cs="Calibri"/>
        </w:rPr>
        <w:t xml:space="preserve">, от 02.05.2017 </w:t>
      </w:r>
      <w:hyperlink r:id="rId79" w:history="1">
        <w:r>
          <w:rPr>
            <w:rFonts w:ascii="Calibri" w:hAnsi="Calibri" w:cs="Calibri"/>
            <w:color w:val="0000FF"/>
          </w:rPr>
          <w:t>N 183-пп</w:t>
        </w:r>
      </w:hyperlink>
      <w:r>
        <w:rPr>
          <w:rFonts w:ascii="Calibri" w:hAnsi="Calibri" w:cs="Calibri"/>
        </w:rPr>
        <w:t>)</w:t>
      </w:r>
    </w:p>
    <w:p w:rsidR="000404E7" w:rsidRDefault="000404E7">
      <w:pPr>
        <w:spacing w:before="220" w:after="1" w:line="220" w:lineRule="atLeast"/>
        <w:ind w:firstLine="540"/>
        <w:jc w:val="both"/>
      </w:pPr>
      <w:bookmarkStart w:id="14" w:name="P270"/>
      <w:bookmarkEnd w:id="14"/>
      <w:r>
        <w:rPr>
          <w:rFonts w:ascii="Calibri" w:hAnsi="Calibri" w:cs="Calibri"/>
        </w:rPr>
        <w:t>10) премии за оказание платных услуг.</w:t>
      </w:r>
    </w:p>
    <w:p w:rsidR="000404E7" w:rsidRDefault="000404E7">
      <w:pPr>
        <w:spacing w:after="1" w:line="220" w:lineRule="atLeast"/>
        <w:jc w:val="both"/>
      </w:pPr>
      <w:r>
        <w:rPr>
          <w:rFonts w:ascii="Calibri" w:hAnsi="Calibri" w:cs="Calibri"/>
        </w:rPr>
        <w:t xml:space="preserve">(пп. 10 в ред. </w:t>
      </w:r>
      <w:hyperlink r:id="rId8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33.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p>
    <w:p w:rsidR="000404E7" w:rsidRDefault="000404E7">
      <w:pPr>
        <w:spacing w:before="220" w:after="1" w:line="220" w:lineRule="atLeast"/>
        <w:ind w:firstLine="540"/>
        <w:jc w:val="both"/>
      </w:pPr>
      <w:bookmarkStart w:id="15" w:name="P273"/>
      <w:bookmarkEnd w:id="15"/>
      <w:r>
        <w:rPr>
          <w:rFonts w:ascii="Calibri" w:hAnsi="Calibri" w:cs="Calibri"/>
        </w:rPr>
        <w:t>Премиальные выплаты по итогам работы устанавливаются работникам, относящимся к административно-управленческому и вспомогательному персоналу государственных бюджетных и автономных учреждений, за исключением руководителей, заместителей руководителей и главных бухгалтеров государственных бюджетных и автономных учреждений.</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Основаниями для начисления ежемесячных премиальных выплат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0404E7" w:rsidRDefault="000404E7">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0404E7" w:rsidRDefault="000404E7">
      <w:pPr>
        <w:spacing w:before="220" w:after="1" w:line="220" w:lineRule="atLeast"/>
        <w:ind w:firstLine="540"/>
        <w:jc w:val="both"/>
      </w:pPr>
      <w:r>
        <w:rPr>
          <w:rFonts w:ascii="Calibri" w:hAnsi="Calibri" w:cs="Calibri"/>
        </w:rPr>
        <w:lastRenderedPageBreak/>
        <w:t>Размеры премиальных выплат по итогам работы определяются приказами руководителей государственных бюджетных или автономных учреждений об их начислении.</w:t>
      </w:r>
    </w:p>
    <w:p w:rsidR="000404E7" w:rsidRDefault="000404E7">
      <w:pPr>
        <w:spacing w:before="220" w:after="1" w:line="220" w:lineRule="atLeast"/>
        <w:ind w:firstLine="540"/>
        <w:jc w:val="both"/>
      </w:pPr>
      <w:r>
        <w:rPr>
          <w:rFonts w:ascii="Calibri" w:hAnsi="Calibri" w:cs="Calibri"/>
        </w:rPr>
        <w:t>Премиальные выплаты по итогам работы начисляются в процентах к окладу (должностному окладу) работника.</w:t>
      </w:r>
    </w:p>
    <w:p w:rsidR="000404E7" w:rsidRDefault="000404E7">
      <w:pPr>
        <w:spacing w:before="220" w:after="1" w:line="220" w:lineRule="atLeast"/>
        <w:ind w:firstLine="540"/>
        <w:jc w:val="both"/>
      </w:pPr>
      <w:bookmarkStart w:id="16" w:name="P279"/>
      <w:bookmarkEnd w:id="16"/>
      <w:proofErr w:type="gramStart"/>
      <w:r>
        <w:rPr>
          <w:rFonts w:ascii="Calibri" w:hAnsi="Calibri" w:cs="Calibri"/>
        </w:rPr>
        <w:t xml:space="preserve">При применении премиальной выплаты по итогам работы эта выплата начисляется в равном размере всем работникам государственного бюджетного или автономного учреждения, которым она установлена в соответствии с </w:t>
      </w:r>
      <w:hyperlink w:anchor="P273" w:history="1">
        <w:r>
          <w:rPr>
            <w:rFonts w:ascii="Calibri" w:hAnsi="Calibri" w:cs="Calibri"/>
            <w:color w:val="0000FF"/>
          </w:rPr>
          <w:t>абзацем вторым</w:t>
        </w:r>
      </w:hyperlink>
      <w:r>
        <w:rPr>
          <w:rFonts w:ascii="Calibri" w:hAnsi="Calibri" w:cs="Calibri"/>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roofErr w:type="gramEnd"/>
    </w:p>
    <w:p w:rsidR="000404E7" w:rsidRDefault="000404E7">
      <w:pPr>
        <w:spacing w:before="220" w:after="1" w:line="220" w:lineRule="atLeast"/>
        <w:ind w:firstLine="540"/>
        <w:jc w:val="both"/>
      </w:pPr>
      <w:r>
        <w:rPr>
          <w:rFonts w:ascii="Calibri" w:hAnsi="Calibri" w:cs="Calibri"/>
        </w:rPr>
        <w:t xml:space="preserve">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w:t>
      </w:r>
      <w:hyperlink w:anchor="P273" w:history="1">
        <w:r>
          <w:rPr>
            <w:rFonts w:ascii="Calibri" w:hAnsi="Calibri" w:cs="Calibri"/>
            <w:color w:val="0000FF"/>
          </w:rPr>
          <w:t>абзацем вторым</w:t>
        </w:r>
      </w:hyperlink>
      <w:r>
        <w:rPr>
          <w:rFonts w:ascii="Calibri" w:hAnsi="Calibri" w:cs="Calibri"/>
        </w:rPr>
        <w:t xml:space="preserve"> настоящего пункта. </w:t>
      </w:r>
      <w:proofErr w:type="gramStart"/>
      <w:r>
        <w:rPr>
          <w:rFonts w:ascii="Calibri" w:hAnsi="Calibri" w:cs="Calibri"/>
        </w:rPr>
        <w:t xml:space="preserve">При применении премиальной выплаты по итогам работы к отдельным категориям работников, которым она установлена в соответствии с </w:t>
      </w:r>
      <w:hyperlink w:anchor="P273" w:history="1">
        <w:r>
          <w:rPr>
            <w:rFonts w:ascii="Calibri" w:hAnsi="Calibri" w:cs="Calibri"/>
            <w:color w:val="0000FF"/>
          </w:rPr>
          <w:t>абзацем вторым</w:t>
        </w:r>
      </w:hyperlink>
      <w:r>
        <w:rPr>
          <w:rFonts w:ascii="Calibri" w:hAnsi="Calibri" w:cs="Calibri"/>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roofErr w:type="gramEnd"/>
    </w:p>
    <w:p w:rsidR="000404E7" w:rsidRDefault="000404E7">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0404E7" w:rsidRDefault="000404E7">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0404E7" w:rsidRDefault="000404E7">
      <w:pPr>
        <w:spacing w:before="220" w:after="1" w:line="220" w:lineRule="atLeast"/>
        <w:ind w:firstLine="540"/>
        <w:jc w:val="both"/>
      </w:pPr>
      <w:r>
        <w:rPr>
          <w:rFonts w:ascii="Calibri" w:hAnsi="Calibri" w:cs="Calibri"/>
        </w:rPr>
        <w:t>за невыполнение мероприятий, предусмотренных планом работы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при применении к работнику дисциплинарного взыскания в премируемом периоде, за исключением случаев применения к работнику дисциплинарных взысканий, являющихся в соответствии с настоящим пунктом, основанием для неначисления премиальной выплаты;</w:t>
      </w:r>
    </w:p>
    <w:p w:rsidR="000404E7" w:rsidRDefault="000404E7">
      <w:pPr>
        <w:spacing w:after="1" w:line="220" w:lineRule="atLeast"/>
        <w:jc w:val="both"/>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w:t>
      </w:r>
    </w:p>
    <w:p w:rsidR="000404E7" w:rsidRDefault="000404E7">
      <w:pPr>
        <w:spacing w:before="220" w:after="1" w:line="220" w:lineRule="atLeast"/>
        <w:ind w:firstLine="540"/>
        <w:jc w:val="both"/>
      </w:pPr>
      <w:r>
        <w:rPr>
          <w:rFonts w:ascii="Calibri" w:hAnsi="Calibri" w:cs="Calibri"/>
        </w:rPr>
        <w:t>Предельный (максимальный) размер снижения премиальных выплат по итогам работы составляет 90 процентов суммы премиальной выплаты.</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предельные (максимальные) размеры снижения премиальных выплат по итогам работ. Предельные (максимальные)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Положением.</w:t>
      </w:r>
    </w:p>
    <w:p w:rsidR="000404E7" w:rsidRDefault="000404E7">
      <w:pPr>
        <w:spacing w:before="220" w:after="1" w:line="220" w:lineRule="atLeast"/>
        <w:ind w:firstLine="540"/>
        <w:jc w:val="both"/>
      </w:pPr>
      <w:r>
        <w:rPr>
          <w:rFonts w:ascii="Calibri" w:hAnsi="Calibri" w:cs="Calibri"/>
        </w:rPr>
        <w:t>Премиальная выплата по итогам работы не начисляется:</w:t>
      </w:r>
    </w:p>
    <w:p w:rsidR="000404E7" w:rsidRDefault="000404E7">
      <w:pPr>
        <w:spacing w:before="220" w:after="1" w:line="220" w:lineRule="atLeast"/>
        <w:ind w:firstLine="540"/>
        <w:jc w:val="both"/>
      </w:pPr>
      <w:r>
        <w:rPr>
          <w:rFonts w:ascii="Calibri" w:hAnsi="Calibri" w:cs="Calibri"/>
        </w:rPr>
        <w:t xml:space="preserve">при применении к работнику в премируемом периоде дисциплинарного взыскания за дисциплинарные проступки, предусмотренные </w:t>
      </w:r>
      <w:hyperlink r:id="rId83" w:history="1">
        <w:r>
          <w:rPr>
            <w:rFonts w:ascii="Calibri" w:hAnsi="Calibri" w:cs="Calibri"/>
            <w:color w:val="0000FF"/>
          </w:rPr>
          <w:t>пунктами 6</w:t>
        </w:r>
      </w:hyperlink>
      <w:r>
        <w:rPr>
          <w:rFonts w:ascii="Calibri" w:hAnsi="Calibri" w:cs="Calibri"/>
        </w:rPr>
        <w:t xml:space="preserve">, </w:t>
      </w:r>
      <w:hyperlink r:id="rId84" w:history="1">
        <w:r>
          <w:rPr>
            <w:rFonts w:ascii="Calibri" w:hAnsi="Calibri" w:cs="Calibri"/>
            <w:color w:val="0000FF"/>
          </w:rPr>
          <w:t>7</w:t>
        </w:r>
      </w:hyperlink>
      <w:r>
        <w:rPr>
          <w:rFonts w:ascii="Calibri" w:hAnsi="Calibri" w:cs="Calibri"/>
        </w:rPr>
        <w:t xml:space="preserve">, </w:t>
      </w:r>
      <w:hyperlink r:id="rId85" w:history="1">
        <w:r>
          <w:rPr>
            <w:rFonts w:ascii="Calibri" w:hAnsi="Calibri" w:cs="Calibri"/>
            <w:color w:val="0000FF"/>
          </w:rPr>
          <w:t>7.1</w:t>
        </w:r>
      </w:hyperlink>
      <w:r>
        <w:rPr>
          <w:rFonts w:ascii="Calibri" w:hAnsi="Calibri" w:cs="Calibri"/>
        </w:rPr>
        <w:t xml:space="preserve">, </w:t>
      </w:r>
      <w:hyperlink r:id="rId86"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lastRenderedPageBreak/>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0404E7" w:rsidRDefault="000404E7">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премируемом периоде;</w:t>
      </w:r>
    </w:p>
    <w:p w:rsidR="000404E7" w:rsidRDefault="000404E7">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88" w:history="1">
        <w:r>
          <w:rPr>
            <w:rFonts w:ascii="Calibri" w:hAnsi="Calibri" w:cs="Calibri"/>
            <w:color w:val="0000FF"/>
          </w:rPr>
          <w:t>пунктами 5</w:t>
        </w:r>
      </w:hyperlink>
      <w:r>
        <w:rPr>
          <w:rFonts w:ascii="Calibri" w:hAnsi="Calibri" w:cs="Calibri"/>
        </w:rPr>
        <w:t xml:space="preserve"> - </w:t>
      </w:r>
      <w:hyperlink r:id="rId89"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t>В приказах руководителей государственных бюджетных или автономных учреждений о снижении размеров премиальных выплат по итогам работы или их неначислении указываются причины снижения размеров или неначисления.</w:t>
      </w:r>
    </w:p>
    <w:p w:rsidR="000404E7" w:rsidRDefault="000404E7">
      <w:pPr>
        <w:spacing w:before="220" w:after="1" w:line="220" w:lineRule="atLeast"/>
        <w:ind w:firstLine="540"/>
        <w:jc w:val="both"/>
      </w:pPr>
      <w:r>
        <w:rPr>
          <w:rFonts w:ascii="Calibri" w:hAnsi="Calibri" w:cs="Calibri"/>
        </w:rPr>
        <w:t>Положениями о системе оплаты труда могут конкретизироваться основания начисления премиальных выплат по итогам работы и основания снижения размера этих премиальных выплат по сравнению с тем, как они определены настоящим Положением.</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премиальных выплат по итогам работы.</w:t>
      </w:r>
    </w:p>
    <w:p w:rsidR="000404E7" w:rsidRDefault="000404E7">
      <w:pPr>
        <w:spacing w:after="1" w:line="220" w:lineRule="atLeast"/>
        <w:jc w:val="both"/>
      </w:pPr>
      <w:r>
        <w:rPr>
          <w:rFonts w:ascii="Calibri" w:hAnsi="Calibri" w:cs="Calibri"/>
        </w:rPr>
        <w:t xml:space="preserve">(п. 33 в ред. </w:t>
      </w:r>
      <w:hyperlink r:id="rId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34.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w:t>
      </w:r>
    </w:p>
    <w:p w:rsidR="000404E7" w:rsidRDefault="000404E7">
      <w:pPr>
        <w:spacing w:before="220" w:after="1" w:line="220" w:lineRule="atLeast"/>
        <w:ind w:firstLine="540"/>
        <w:jc w:val="both"/>
      </w:pPr>
      <w:r>
        <w:rPr>
          <w:rFonts w:ascii="Calibri" w:hAnsi="Calibri" w:cs="Calibri"/>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Основанием для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0404E7" w:rsidRDefault="000404E7">
      <w:pPr>
        <w:spacing w:before="220" w:after="1" w:line="220" w:lineRule="atLeast"/>
        <w:ind w:firstLine="540"/>
        <w:jc w:val="both"/>
      </w:pPr>
      <w:r>
        <w:rPr>
          <w:rFonts w:ascii="Calibri" w:hAnsi="Calibri" w:cs="Calibri"/>
        </w:rPr>
        <w:t xml:space="preserve">Показатели и критерии оценки эффективности деятельности работников приведены в </w:t>
      </w:r>
      <w:hyperlink w:anchor="P966" w:history="1">
        <w:r>
          <w:rPr>
            <w:rFonts w:ascii="Calibri" w:hAnsi="Calibri" w:cs="Calibri"/>
            <w:color w:val="0000FF"/>
          </w:rPr>
          <w:t>приложении N 10</w:t>
        </w:r>
      </w:hyperlink>
      <w:r>
        <w:rPr>
          <w:rFonts w:ascii="Calibri" w:hAnsi="Calibri" w:cs="Calibri"/>
        </w:rPr>
        <w:t xml:space="preserve"> к настоящему Положению.</w:t>
      </w:r>
    </w:p>
    <w:p w:rsidR="000404E7" w:rsidRDefault="000404E7">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могут конкретизироваться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Показатели и критерии эффективности деятельности работников определяются в баллах за расчетный период.</w:t>
      </w:r>
    </w:p>
    <w:p w:rsidR="000404E7" w:rsidRDefault="000404E7">
      <w:pPr>
        <w:spacing w:before="220" w:after="1" w:line="220" w:lineRule="atLeast"/>
        <w:ind w:firstLine="540"/>
        <w:jc w:val="both"/>
      </w:pPr>
      <w:r>
        <w:rPr>
          <w:rFonts w:ascii="Calibri" w:hAnsi="Calibri" w:cs="Calibri"/>
        </w:rPr>
        <w:t>Количество баллов за различные показатели и критерии эффективности деятельности работников определяется положениями о системе оплаты труда.</w:t>
      </w:r>
    </w:p>
    <w:p w:rsidR="000404E7" w:rsidRDefault="000404E7">
      <w:pPr>
        <w:spacing w:before="220" w:after="1" w:line="220" w:lineRule="atLeast"/>
        <w:ind w:firstLine="540"/>
        <w:jc w:val="both"/>
      </w:pPr>
      <w:bookmarkStart w:id="17" w:name="P306"/>
      <w:bookmarkEnd w:id="17"/>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премиального фонда основного персонала, рассчитанного в соответствии с </w:t>
      </w:r>
      <w:hyperlink w:anchor="P598" w:history="1">
        <w:r>
          <w:rPr>
            <w:rFonts w:ascii="Calibri" w:hAnsi="Calibri" w:cs="Calibri"/>
            <w:color w:val="0000FF"/>
          </w:rPr>
          <w:t>пунктом 68</w:t>
        </w:r>
      </w:hyperlink>
      <w:r>
        <w:rPr>
          <w:rFonts w:ascii="Calibri" w:hAnsi="Calibri" w:cs="Calibri"/>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Эквивалент одного балла утверждается приказом руководителя государственного бюджетного или автономного учреждения и подлежит изменению в случае изменения параметров, на основе которых он был </w:t>
      </w:r>
      <w:r>
        <w:rPr>
          <w:rFonts w:ascii="Calibri" w:hAnsi="Calibri" w:cs="Calibri"/>
        </w:rPr>
        <w:lastRenderedPageBreak/>
        <w:t>рассчитан. Работники государственного бюджетного или автономного учреждения вправе ознакомиться с утвержденным эквивалентом одного балла.</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proofErr w:type="gramStart"/>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государственном бюджетном или автономном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Pr>
          <w:rFonts w:ascii="Calibri" w:hAnsi="Calibri" w:cs="Calibri"/>
        </w:rPr>
        <w:t xml:space="preserve"> Состав комиссии определяется приказом руководителя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Премии за интенсивность и высокие результаты работы не начисляются полностью:</w:t>
      </w:r>
    </w:p>
    <w:p w:rsidR="000404E7" w:rsidRDefault="000404E7">
      <w:pPr>
        <w:spacing w:before="220" w:after="1" w:line="220" w:lineRule="atLeast"/>
        <w:ind w:firstLine="540"/>
        <w:jc w:val="both"/>
      </w:pPr>
      <w:r>
        <w:rPr>
          <w:rFonts w:ascii="Calibri" w:hAnsi="Calibri" w:cs="Calibri"/>
        </w:rPr>
        <w:t xml:space="preserve">при применении к работнику дисциплинарного взыскания в расчетном периоде за дисциплинарные проступки, предусмотренные </w:t>
      </w:r>
      <w:hyperlink r:id="rId92" w:history="1">
        <w:r>
          <w:rPr>
            <w:rFonts w:ascii="Calibri" w:hAnsi="Calibri" w:cs="Calibri"/>
            <w:color w:val="0000FF"/>
          </w:rPr>
          <w:t>пунктами 6</w:t>
        </w:r>
      </w:hyperlink>
      <w:r>
        <w:rPr>
          <w:rFonts w:ascii="Calibri" w:hAnsi="Calibri" w:cs="Calibri"/>
        </w:rPr>
        <w:t xml:space="preserve">, </w:t>
      </w:r>
      <w:hyperlink r:id="rId93" w:history="1">
        <w:r>
          <w:rPr>
            <w:rFonts w:ascii="Calibri" w:hAnsi="Calibri" w:cs="Calibri"/>
            <w:color w:val="0000FF"/>
          </w:rPr>
          <w:t>7</w:t>
        </w:r>
      </w:hyperlink>
      <w:r>
        <w:rPr>
          <w:rFonts w:ascii="Calibri" w:hAnsi="Calibri" w:cs="Calibri"/>
        </w:rPr>
        <w:t xml:space="preserve">, </w:t>
      </w:r>
      <w:hyperlink r:id="rId94" w:history="1">
        <w:r>
          <w:rPr>
            <w:rFonts w:ascii="Calibri" w:hAnsi="Calibri" w:cs="Calibri"/>
            <w:color w:val="0000FF"/>
          </w:rPr>
          <w:t>7.1</w:t>
        </w:r>
      </w:hyperlink>
      <w:r>
        <w:rPr>
          <w:rFonts w:ascii="Calibri" w:hAnsi="Calibri" w:cs="Calibri"/>
        </w:rPr>
        <w:t xml:space="preserve">, </w:t>
      </w:r>
      <w:hyperlink r:id="rId95"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0404E7" w:rsidRDefault="000404E7">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0404E7" w:rsidRDefault="000404E7">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97" w:history="1">
        <w:r>
          <w:rPr>
            <w:rFonts w:ascii="Calibri" w:hAnsi="Calibri" w:cs="Calibri"/>
            <w:color w:val="0000FF"/>
          </w:rPr>
          <w:t>пунктами 5</w:t>
        </w:r>
      </w:hyperlink>
      <w:r>
        <w:rPr>
          <w:rFonts w:ascii="Calibri" w:hAnsi="Calibri" w:cs="Calibri"/>
        </w:rPr>
        <w:t xml:space="preserve"> - </w:t>
      </w:r>
      <w:hyperlink r:id="rId98"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t>Премии за интенсивность и высокие результаты труда начисляются пропорционально фактически отработанному времени в расчетном периоде.</w:t>
      </w:r>
    </w:p>
    <w:p w:rsidR="000404E7" w:rsidRDefault="000404E7">
      <w:pPr>
        <w:spacing w:after="1" w:line="220" w:lineRule="atLeast"/>
        <w:jc w:val="both"/>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Размеры премий за интенсивность и высокие результаты работы определяются приказами руководителей государственных бюджетных или автономных учреждений о начислении указанных премий. Премии за интенсивность и высокие результаты работы начисляются в абсолютных размерах.</w:t>
      </w:r>
    </w:p>
    <w:p w:rsidR="000404E7" w:rsidRDefault="000404E7">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ежемесячно (ежемесячные премии за интенсивность и высокие результаты работы).</w:t>
      </w:r>
    </w:p>
    <w:p w:rsidR="000404E7" w:rsidRDefault="000404E7">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емиального фонда основного персонала сэкономленные средства направляются в последний премируемый период календарного года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году.</w:t>
      </w:r>
    </w:p>
    <w:p w:rsidR="000404E7" w:rsidRDefault="000404E7">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интенсивность и высокие результаты работы.</w:t>
      </w:r>
    </w:p>
    <w:p w:rsidR="000404E7" w:rsidRDefault="000404E7">
      <w:pPr>
        <w:spacing w:after="1" w:line="220" w:lineRule="atLeast"/>
        <w:jc w:val="both"/>
      </w:pPr>
      <w:r>
        <w:rPr>
          <w:rFonts w:ascii="Calibri" w:hAnsi="Calibri" w:cs="Calibri"/>
        </w:rPr>
        <w:t xml:space="preserve">(п. 34 в ред. </w:t>
      </w:r>
      <w:hyperlink r:id="rId10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35.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0404E7" w:rsidRDefault="000404E7">
      <w:pPr>
        <w:spacing w:before="220" w:after="1" w:line="220" w:lineRule="atLeast"/>
        <w:ind w:firstLine="540"/>
        <w:jc w:val="both"/>
      </w:pPr>
      <w:r>
        <w:rPr>
          <w:rFonts w:ascii="Calibri" w:hAnsi="Calibri" w:cs="Calibri"/>
        </w:rPr>
        <w:lastRenderedPageBreak/>
        <w:t>Премиальная выплата за выполнение особо важных и сложных работ начисляется в абсолютном размере или в процентах к окладу (должностному окладу), ставке заработной платы работника.</w:t>
      </w:r>
    </w:p>
    <w:p w:rsidR="000404E7" w:rsidRDefault="000404E7">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государственного бюджетного или автономного учреждения.</w:t>
      </w:r>
    </w:p>
    <w:p w:rsidR="000404E7" w:rsidRDefault="000404E7">
      <w:pPr>
        <w:spacing w:before="220" w:after="1" w:line="220" w:lineRule="atLeast"/>
        <w:ind w:firstLine="540"/>
        <w:jc w:val="both"/>
      </w:pPr>
      <w:bookmarkStart w:id="18" w:name="P326"/>
      <w:bookmarkEnd w:id="18"/>
      <w:r>
        <w:rPr>
          <w:rFonts w:ascii="Calibri" w:hAnsi="Calibri" w:cs="Calibri"/>
        </w:rPr>
        <w:t>36. Надбавка за выслугу лет устанавливается при наличии одного из следующих оснований:</w:t>
      </w:r>
    </w:p>
    <w:p w:rsidR="000404E7" w:rsidRDefault="000404E7">
      <w:pPr>
        <w:spacing w:before="220" w:after="1" w:line="220" w:lineRule="atLeast"/>
        <w:ind w:firstLine="540"/>
        <w:jc w:val="both"/>
      </w:pPr>
      <w:bookmarkStart w:id="19" w:name="P327"/>
      <w:bookmarkEnd w:id="19"/>
      <w:r>
        <w:rPr>
          <w:rFonts w:ascii="Calibri" w:hAnsi="Calibri" w:cs="Calibri"/>
        </w:rPr>
        <w:t>наличие выслуги лет по специальности;</w:t>
      </w:r>
    </w:p>
    <w:p w:rsidR="000404E7" w:rsidRDefault="000404E7">
      <w:pPr>
        <w:spacing w:before="220" w:after="1" w:line="220" w:lineRule="atLeast"/>
        <w:ind w:firstLine="540"/>
        <w:jc w:val="both"/>
      </w:pPr>
      <w:bookmarkStart w:id="20" w:name="P328"/>
      <w:bookmarkEnd w:id="20"/>
      <w:r>
        <w:rPr>
          <w:rFonts w:ascii="Calibri" w:hAnsi="Calibri" w:cs="Calibri"/>
        </w:rPr>
        <w:t>наличие выслуги лет в организациях социального обслуживания населения, опеки и попечительства в отношении совершеннолетних граждан.</w:t>
      </w:r>
    </w:p>
    <w:p w:rsidR="000404E7" w:rsidRDefault="000404E7">
      <w:pPr>
        <w:spacing w:before="220" w:after="1" w:line="220" w:lineRule="atLeast"/>
        <w:ind w:firstLine="540"/>
        <w:jc w:val="both"/>
      </w:pPr>
      <w:r>
        <w:rPr>
          <w:rFonts w:ascii="Calibri" w:hAnsi="Calibri" w:cs="Calibri"/>
        </w:rPr>
        <w:t>Надбавка за выслугу лет начисляется ежемесячно.</w:t>
      </w:r>
    </w:p>
    <w:p w:rsidR="000404E7" w:rsidRDefault="000404E7">
      <w:pPr>
        <w:spacing w:before="220" w:after="1" w:line="220" w:lineRule="atLeast"/>
        <w:ind w:firstLine="540"/>
        <w:jc w:val="both"/>
      </w:pPr>
      <w:r>
        <w:rPr>
          <w:rFonts w:ascii="Calibri" w:hAnsi="Calibri" w:cs="Calibri"/>
        </w:rPr>
        <w:t>Минимальные размеры надбавки за выслугу лет составляют:</w:t>
      </w:r>
    </w:p>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6"/>
        <w:gridCol w:w="4507"/>
      </w:tblGrid>
      <w:tr w:rsidR="000404E7">
        <w:tc>
          <w:tcPr>
            <w:tcW w:w="4506"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Продолжительность выслуги лет</w:t>
            </w:r>
          </w:p>
        </w:tc>
        <w:tc>
          <w:tcPr>
            <w:tcW w:w="4507" w:type="dxa"/>
            <w:tcBorders>
              <w:top w:val="single" w:sz="4" w:space="0" w:color="auto"/>
              <w:bottom w:val="single" w:sz="4" w:space="0" w:color="auto"/>
            </w:tcBorders>
          </w:tcPr>
          <w:p w:rsidR="000404E7" w:rsidRDefault="000404E7">
            <w:pPr>
              <w:spacing w:after="1" w:line="220" w:lineRule="atLeast"/>
              <w:jc w:val="center"/>
            </w:pPr>
            <w:proofErr w:type="gramStart"/>
            <w:r>
              <w:rPr>
                <w:rFonts w:ascii="Calibri" w:hAnsi="Calibri" w:cs="Calibri"/>
              </w:rPr>
              <w:t>Минимальный размер надбавки за выслугу лет (в процентах к окладу (должностному окладу)</w:t>
            </w:r>
            <w:proofErr w:type="gramEnd"/>
          </w:p>
        </w:tc>
      </w:tr>
      <w:tr w:rsidR="000404E7">
        <w:tblPrEx>
          <w:tblBorders>
            <w:left w:val="none" w:sz="0" w:space="0" w:color="auto"/>
            <w:right w:val="none" w:sz="0" w:space="0" w:color="auto"/>
            <w:insideH w:val="none" w:sz="0" w:space="0" w:color="auto"/>
            <w:insideV w:val="none" w:sz="0" w:space="0" w:color="auto"/>
          </w:tblBorders>
        </w:tblPrEx>
        <w:tc>
          <w:tcPr>
            <w:tcW w:w="4506" w:type="dxa"/>
            <w:tcBorders>
              <w:top w:val="single" w:sz="4" w:space="0" w:color="auto"/>
              <w:left w:val="nil"/>
              <w:bottom w:val="nil"/>
              <w:right w:val="nil"/>
            </w:tcBorders>
          </w:tcPr>
          <w:p w:rsidR="000404E7" w:rsidRDefault="000404E7">
            <w:pPr>
              <w:spacing w:after="1" w:line="220" w:lineRule="atLeast"/>
            </w:pPr>
            <w:r>
              <w:rPr>
                <w:rFonts w:ascii="Calibri" w:hAnsi="Calibri" w:cs="Calibri"/>
              </w:rPr>
              <w:t>От 1 до 5 лет</w:t>
            </w:r>
          </w:p>
        </w:tc>
        <w:tc>
          <w:tcPr>
            <w:tcW w:w="4507" w:type="dxa"/>
            <w:tcBorders>
              <w:top w:val="single" w:sz="4" w:space="0" w:color="auto"/>
              <w:left w:val="nil"/>
              <w:bottom w:val="nil"/>
              <w:right w:val="nil"/>
            </w:tcBorders>
          </w:tcPr>
          <w:p w:rsidR="000404E7" w:rsidRDefault="000404E7">
            <w:pPr>
              <w:spacing w:after="1" w:line="220" w:lineRule="atLeast"/>
              <w:jc w:val="center"/>
            </w:pPr>
            <w:r>
              <w:rPr>
                <w:rFonts w:ascii="Calibri" w:hAnsi="Calibri" w:cs="Calibri"/>
              </w:rPr>
              <w:t>5</w:t>
            </w:r>
          </w:p>
        </w:tc>
      </w:tr>
      <w:tr w:rsidR="000404E7">
        <w:tblPrEx>
          <w:tblBorders>
            <w:left w:val="none" w:sz="0" w:space="0" w:color="auto"/>
            <w:right w:val="none" w:sz="0" w:space="0" w:color="auto"/>
            <w:insideH w:val="none" w:sz="0" w:space="0" w:color="auto"/>
            <w:insideV w:val="none" w:sz="0" w:space="0" w:color="auto"/>
          </w:tblBorders>
        </w:tblPrEx>
        <w:tc>
          <w:tcPr>
            <w:tcW w:w="4506" w:type="dxa"/>
            <w:tcBorders>
              <w:top w:val="nil"/>
              <w:left w:val="nil"/>
              <w:bottom w:val="nil"/>
              <w:right w:val="nil"/>
            </w:tcBorders>
          </w:tcPr>
          <w:p w:rsidR="000404E7" w:rsidRDefault="000404E7">
            <w:pPr>
              <w:spacing w:after="1" w:line="220" w:lineRule="atLeast"/>
            </w:pPr>
            <w:r>
              <w:rPr>
                <w:rFonts w:ascii="Calibri" w:hAnsi="Calibri" w:cs="Calibri"/>
              </w:rPr>
              <w:t>От 5 до 10 лет</w:t>
            </w:r>
          </w:p>
        </w:tc>
        <w:tc>
          <w:tcPr>
            <w:tcW w:w="4507" w:type="dxa"/>
            <w:tcBorders>
              <w:top w:val="nil"/>
              <w:left w:val="nil"/>
              <w:bottom w:val="nil"/>
              <w:right w:val="nil"/>
            </w:tcBorders>
          </w:tcPr>
          <w:p w:rsidR="000404E7" w:rsidRDefault="000404E7">
            <w:pPr>
              <w:spacing w:after="1" w:line="220" w:lineRule="atLeast"/>
              <w:jc w:val="center"/>
            </w:pPr>
            <w:r>
              <w:rPr>
                <w:rFonts w:ascii="Calibri" w:hAnsi="Calibri" w:cs="Calibri"/>
              </w:rPr>
              <w:t>10</w:t>
            </w:r>
          </w:p>
        </w:tc>
      </w:tr>
      <w:tr w:rsidR="000404E7">
        <w:tblPrEx>
          <w:tblBorders>
            <w:left w:val="none" w:sz="0" w:space="0" w:color="auto"/>
            <w:right w:val="none" w:sz="0" w:space="0" w:color="auto"/>
            <w:insideH w:val="none" w:sz="0" w:space="0" w:color="auto"/>
            <w:insideV w:val="none" w:sz="0" w:space="0" w:color="auto"/>
          </w:tblBorders>
        </w:tblPrEx>
        <w:tc>
          <w:tcPr>
            <w:tcW w:w="4506" w:type="dxa"/>
            <w:tcBorders>
              <w:top w:val="nil"/>
              <w:left w:val="nil"/>
              <w:bottom w:val="nil"/>
              <w:right w:val="nil"/>
            </w:tcBorders>
          </w:tcPr>
          <w:p w:rsidR="000404E7" w:rsidRDefault="000404E7">
            <w:pPr>
              <w:spacing w:after="1" w:line="220" w:lineRule="atLeast"/>
            </w:pPr>
            <w:r>
              <w:rPr>
                <w:rFonts w:ascii="Calibri" w:hAnsi="Calibri" w:cs="Calibri"/>
              </w:rPr>
              <w:t>От 10 до 15 лет</w:t>
            </w:r>
          </w:p>
        </w:tc>
        <w:tc>
          <w:tcPr>
            <w:tcW w:w="4507" w:type="dxa"/>
            <w:tcBorders>
              <w:top w:val="nil"/>
              <w:left w:val="nil"/>
              <w:bottom w:val="nil"/>
              <w:right w:val="nil"/>
            </w:tcBorders>
          </w:tcPr>
          <w:p w:rsidR="000404E7" w:rsidRDefault="000404E7">
            <w:pPr>
              <w:spacing w:after="1" w:line="220" w:lineRule="atLeast"/>
              <w:jc w:val="center"/>
            </w:pPr>
            <w:r>
              <w:rPr>
                <w:rFonts w:ascii="Calibri" w:hAnsi="Calibri" w:cs="Calibri"/>
              </w:rPr>
              <w:t>15</w:t>
            </w:r>
          </w:p>
        </w:tc>
      </w:tr>
      <w:tr w:rsidR="000404E7">
        <w:tblPrEx>
          <w:tblBorders>
            <w:left w:val="none" w:sz="0" w:space="0" w:color="auto"/>
            <w:right w:val="none" w:sz="0" w:space="0" w:color="auto"/>
            <w:insideH w:val="none" w:sz="0" w:space="0" w:color="auto"/>
            <w:insideV w:val="none" w:sz="0" w:space="0" w:color="auto"/>
          </w:tblBorders>
        </w:tblPrEx>
        <w:tc>
          <w:tcPr>
            <w:tcW w:w="4506" w:type="dxa"/>
            <w:tcBorders>
              <w:top w:val="nil"/>
              <w:left w:val="nil"/>
              <w:bottom w:val="nil"/>
              <w:right w:val="nil"/>
            </w:tcBorders>
          </w:tcPr>
          <w:p w:rsidR="000404E7" w:rsidRDefault="000404E7">
            <w:pPr>
              <w:spacing w:after="1" w:line="220" w:lineRule="atLeast"/>
            </w:pPr>
            <w:r>
              <w:rPr>
                <w:rFonts w:ascii="Calibri" w:hAnsi="Calibri" w:cs="Calibri"/>
              </w:rPr>
              <w:t>Свыше 15 лет</w:t>
            </w:r>
          </w:p>
        </w:tc>
        <w:tc>
          <w:tcPr>
            <w:tcW w:w="4507" w:type="dxa"/>
            <w:tcBorders>
              <w:top w:val="nil"/>
              <w:left w:val="nil"/>
              <w:bottom w:val="nil"/>
              <w:right w:val="nil"/>
            </w:tcBorders>
          </w:tcPr>
          <w:p w:rsidR="000404E7" w:rsidRDefault="000404E7">
            <w:pPr>
              <w:spacing w:after="1" w:line="220" w:lineRule="atLeast"/>
              <w:jc w:val="center"/>
            </w:pPr>
            <w:r>
              <w:rPr>
                <w:rFonts w:ascii="Calibri" w:hAnsi="Calibri" w:cs="Calibri"/>
              </w:rPr>
              <w:t>20</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выслугу лет не ниже минимальных размеров, определенных настоящим пунктом.</w:t>
      </w:r>
    </w:p>
    <w:p w:rsidR="000404E7" w:rsidRDefault="000404E7">
      <w:pPr>
        <w:spacing w:before="220" w:after="1" w:line="220" w:lineRule="atLeast"/>
        <w:ind w:firstLine="540"/>
        <w:jc w:val="both"/>
      </w:pPr>
      <w:r>
        <w:rPr>
          <w:rFonts w:ascii="Calibri" w:hAnsi="Calibri" w:cs="Calibri"/>
        </w:rPr>
        <w:t xml:space="preserve">В выслугу лет, дающую право на установление работнику надбавки за выслугу лет, включаются периоды времени со дня вступления в силу трудового договора, предусматривающего работу в соответствии с </w:t>
      </w:r>
      <w:hyperlink w:anchor="P327" w:history="1">
        <w:r>
          <w:rPr>
            <w:rFonts w:ascii="Calibri" w:hAnsi="Calibri" w:cs="Calibri"/>
            <w:color w:val="0000FF"/>
          </w:rPr>
          <w:t>абзацем вторым</w:t>
        </w:r>
      </w:hyperlink>
      <w:r>
        <w:rPr>
          <w:rFonts w:ascii="Calibri" w:hAnsi="Calibri" w:cs="Calibri"/>
        </w:rPr>
        <w:t xml:space="preserve"> или </w:t>
      </w:r>
      <w:hyperlink w:anchor="P328" w:history="1">
        <w:r>
          <w:rPr>
            <w:rFonts w:ascii="Calibri" w:hAnsi="Calibri" w:cs="Calibri"/>
            <w:color w:val="0000FF"/>
          </w:rPr>
          <w:t>третьим</w:t>
        </w:r>
      </w:hyperlink>
      <w:r>
        <w:rPr>
          <w:rFonts w:ascii="Calibri" w:hAnsi="Calibri" w:cs="Calibri"/>
        </w:rPr>
        <w:t xml:space="preserve"> настоящего пункта, до дня прекращения такого трудового договора.</w:t>
      </w:r>
    </w:p>
    <w:p w:rsidR="000404E7" w:rsidRDefault="000404E7">
      <w:pPr>
        <w:spacing w:before="220" w:after="1" w:line="220" w:lineRule="atLeast"/>
        <w:ind w:firstLine="540"/>
        <w:jc w:val="both"/>
      </w:pPr>
      <w:r>
        <w:rPr>
          <w:rFonts w:ascii="Calibri" w:hAnsi="Calibri" w:cs="Calibri"/>
        </w:rPr>
        <w:t>Исчисление выслуги лет состоит из подтверждения выслуги лет, подсчета выслуги лет, установления выслуги лет и перерасчета выслуги лет. Документами, подтверждающими выслугу лет, являются трудовая книжка, военный билет, справка военного комиссариата и иные официальные документы соответствующих органов, архивных учреждений, выданные в установленном порядке. Подсчет и установление выслуги лет осуществляются структурными подразделениями (работниками), к ведению которых отнесено кадровое обеспечение деятельности государственного бюджетного или автономного учреждения. Установление выслуги лет оформляется справкой о выслуге лет. Перерасчет выслуги лет осуществляется в порядке, предусмотренном для его подсчета и установления.</w:t>
      </w:r>
    </w:p>
    <w:p w:rsidR="000404E7" w:rsidRDefault="000404E7">
      <w:pPr>
        <w:spacing w:before="220" w:after="1" w:line="220" w:lineRule="atLeast"/>
        <w:ind w:firstLine="540"/>
        <w:jc w:val="both"/>
      </w:pPr>
      <w:r>
        <w:rPr>
          <w:rFonts w:ascii="Calibri" w:hAnsi="Calibri" w:cs="Calibri"/>
        </w:rPr>
        <w:t>Право на установление надбавки за выслугу лет или увеличение ее размера возникает соответственно со дня приобретения выслуги лет или увеличения ее продолжительности.</w:t>
      </w:r>
    </w:p>
    <w:p w:rsidR="000404E7" w:rsidRDefault="000404E7">
      <w:pPr>
        <w:spacing w:before="220" w:after="1" w:line="220" w:lineRule="atLeast"/>
        <w:ind w:firstLine="540"/>
        <w:jc w:val="both"/>
      </w:pPr>
      <w:r>
        <w:rPr>
          <w:rFonts w:ascii="Calibri" w:hAnsi="Calibri" w:cs="Calibri"/>
        </w:rPr>
        <w:t>Если у работника выслуга лет была приобретена или ее продолжительность увеличилась в период, когда за ним сохраняется средняя заработная плата, право на установление надбавки за выслугу лет или увеличение ее размера возникает после окончания соответствующего периода.</w:t>
      </w:r>
    </w:p>
    <w:p w:rsidR="000404E7" w:rsidRDefault="000404E7">
      <w:pPr>
        <w:spacing w:before="220" w:after="1" w:line="220" w:lineRule="atLeast"/>
        <w:ind w:firstLine="540"/>
        <w:jc w:val="both"/>
      </w:pPr>
      <w:r>
        <w:rPr>
          <w:rFonts w:ascii="Calibri" w:hAnsi="Calibri" w:cs="Calibri"/>
        </w:rPr>
        <w:lastRenderedPageBreak/>
        <w:t>При возникновении права на установление надбавки за выслугу лет или увеличение ее размера надбавка за выслугу лет за первый месяц начисляется пропорционально отработанному времени. При прекращении трудового договора с работником надбавка за выслугу лет за последний месяц начисляется пропорционально отработанному времени.</w:t>
      </w:r>
    </w:p>
    <w:p w:rsidR="000404E7" w:rsidRDefault="000404E7">
      <w:pPr>
        <w:spacing w:before="220" w:after="1" w:line="220" w:lineRule="atLeast"/>
        <w:ind w:firstLine="540"/>
        <w:jc w:val="both"/>
      </w:pPr>
      <w:r>
        <w:rPr>
          <w:rFonts w:ascii="Calibri" w:hAnsi="Calibri" w:cs="Calibri"/>
        </w:rPr>
        <w:t xml:space="preserve">Положениями о системе оплаты труда могут быть предусмотрены дополнительные основания для установления надбавки за выслугу лет из числа предусмотренных </w:t>
      </w:r>
      <w:hyperlink r:id="rId102" w:history="1">
        <w:r>
          <w:rPr>
            <w:rFonts w:ascii="Calibri" w:hAnsi="Calibri" w:cs="Calibri"/>
            <w:color w:val="0000FF"/>
          </w:rPr>
          <w:t>пунктом 38</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w:t>
      </w:r>
    </w:p>
    <w:p w:rsidR="000404E7" w:rsidRDefault="000404E7">
      <w:pPr>
        <w:spacing w:after="1" w:line="220" w:lineRule="atLeast"/>
        <w:jc w:val="both"/>
      </w:pPr>
      <w:r>
        <w:rPr>
          <w:rFonts w:ascii="Calibri" w:hAnsi="Calibri" w:cs="Calibri"/>
        </w:rPr>
        <w:t xml:space="preserve">(п. 36 в ред. </w:t>
      </w:r>
      <w:hyperlink r:id="rId10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37. Надбавка за ученую степень устанавливается работникам, которым присуждена ученая степень по профилю их работы в государственном бюджетном или автономном учреждении. Работникам, имеющим несколько ученых степеней по профилю работы в государственном бюджетном или автономном учреждении, устанавливается надбавка за одну ученую степень.</w:t>
      </w:r>
    </w:p>
    <w:p w:rsidR="000404E7" w:rsidRDefault="000404E7">
      <w:pPr>
        <w:spacing w:before="220" w:after="1" w:line="220" w:lineRule="atLeast"/>
        <w:ind w:firstLine="540"/>
        <w:jc w:val="both"/>
      </w:pPr>
      <w:r>
        <w:rPr>
          <w:rFonts w:ascii="Calibri" w:hAnsi="Calibri" w:cs="Calibri"/>
        </w:rPr>
        <w:t>Наличие ученой степени подтверждается дипломом государственного образца доктора наук или кандидата наук.</w:t>
      </w:r>
    </w:p>
    <w:p w:rsidR="000404E7" w:rsidRDefault="000404E7">
      <w:pPr>
        <w:spacing w:before="220" w:after="1" w:line="220" w:lineRule="atLeast"/>
        <w:ind w:firstLine="540"/>
        <w:jc w:val="both"/>
      </w:pPr>
      <w:r>
        <w:rPr>
          <w:rFonts w:ascii="Calibri" w:hAnsi="Calibri" w:cs="Calibri"/>
        </w:rPr>
        <w:t>Надбавка за ученую степень начисляется ежемесячно.</w:t>
      </w:r>
    </w:p>
    <w:p w:rsidR="000404E7" w:rsidRDefault="000404E7">
      <w:pPr>
        <w:spacing w:before="220" w:after="1" w:line="220" w:lineRule="atLeast"/>
        <w:ind w:firstLine="540"/>
        <w:jc w:val="both"/>
      </w:pPr>
      <w:r>
        <w:rPr>
          <w:rFonts w:ascii="Calibri" w:hAnsi="Calibri" w:cs="Calibri"/>
        </w:rPr>
        <w:t>Надбавка за ученую степень устанавливается в процентах к окладу (должностному окладу), ставке заработной платы работника.</w:t>
      </w:r>
    </w:p>
    <w:p w:rsidR="000404E7" w:rsidRDefault="000404E7">
      <w:pPr>
        <w:spacing w:before="220" w:after="1" w:line="220" w:lineRule="atLeast"/>
        <w:ind w:firstLine="540"/>
        <w:jc w:val="both"/>
      </w:pPr>
      <w:r>
        <w:rPr>
          <w:rFonts w:ascii="Calibri" w:hAnsi="Calibri" w:cs="Calibri"/>
        </w:rPr>
        <w:t>Минимальные размеры надбавки за ученую степень составляют:</w:t>
      </w:r>
    </w:p>
    <w:p w:rsidR="000404E7" w:rsidRDefault="000404E7">
      <w:pPr>
        <w:spacing w:before="220" w:after="1" w:line="220" w:lineRule="atLeast"/>
        <w:ind w:firstLine="540"/>
        <w:jc w:val="both"/>
      </w:pPr>
      <w:r>
        <w:rPr>
          <w:rFonts w:ascii="Calibri" w:hAnsi="Calibri" w:cs="Calibri"/>
        </w:rPr>
        <w:t>10 процентов оклада (должностного оклада), ставки заработной платы - работникам, имеющим ученую степень кандидата наук;</w:t>
      </w:r>
    </w:p>
    <w:p w:rsidR="000404E7" w:rsidRDefault="000404E7">
      <w:pPr>
        <w:spacing w:before="220" w:after="1" w:line="220" w:lineRule="atLeast"/>
        <w:ind w:firstLine="540"/>
        <w:jc w:val="both"/>
      </w:pPr>
      <w:r>
        <w:rPr>
          <w:rFonts w:ascii="Calibri" w:hAnsi="Calibri" w:cs="Calibri"/>
        </w:rPr>
        <w:t>20 процентов оклада (должностного оклада), ставки заработной платы - работникам, имеющим ученую степень доктора наук.</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ученую степень не ниже минимальных размеров, определенных настоящим Положением.</w:t>
      </w:r>
    </w:p>
    <w:p w:rsidR="000404E7" w:rsidRDefault="000404E7">
      <w:pPr>
        <w:spacing w:before="220" w:after="1" w:line="220" w:lineRule="atLeast"/>
        <w:ind w:firstLine="540"/>
        <w:jc w:val="both"/>
      </w:pPr>
      <w:r>
        <w:rPr>
          <w:rFonts w:ascii="Calibri" w:hAnsi="Calibri" w:cs="Calibri"/>
        </w:rPr>
        <w:t>38. Надбавка за ученое звание устанавливается работникам, которым присвоено ученое звание по профилю их работы в государственном бюджетном или автономном учреждении. Работникам, имеющим несколько ученых званий по профилю работы в государственном бюджетном или автономном учреждении, устанавливается надбавка за одно ученое звание.</w:t>
      </w:r>
    </w:p>
    <w:p w:rsidR="000404E7" w:rsidRDefault="000404E7">
      <w:pPr>
        <w:spacing w:before="220" w:after="1" w:line="220" w:lineRule="atLeast"/>
        <w:ind w:firstLine="540"/>
        <w:jc w:val="both"/>
      </w:pPr>
      <w:r>
        <w:rPr>
          <w:rFonts w:ascii="Calibri" w:hAnsi="Calibri" w:cs="Calibri"/>
        </w:rPr>
        <w:t>Наличие ученого звания подтверждается аттестатом государственного образца профессора или доцента.</w:t>
      </w:r>
    </w:p>
    <w:p w:rsidR="000404E7" w:rsidRDefault="000404E7">
      <w:pPr>
        <w:spacing w:before="220" w:after="1" w:line="220" w:lineRule="atLeast"/>
        <w:ind w:firstLine="540"/>
        <w:jc w:val="both"/>
      </w:pPr>
      <w:r>
        <w:rPr>
          <w:rFonts w:ascii="Calibri" w:hAnsi="Calibri" w:cs="Calibri"/>
        </w:rPr>
        <w:t>Надбавка за ученое звание начисляется ежемесячно.</w:t>
      </w:r>
    </w:p>
    <w:p w:rsidR="000404E7" w:rsidRDefault="000404E7">
      <w:pPr>
        <w:spacing w:before="220" w:after="1" w:line="220" w:lineRule="atLeast"/>
        <w:ind w:firstLine="540"/>
        <w:jc w:val="both"/>
      </w:pPr>
      <w:r>
        <w:rPr>
          <w:rFonts w:ascii="Calibri" w:hAnsi="Calibri" w:cs="Calibri"/>
        </w:rPr>
        <w:t>Надбавка за ученое звание устанавливается в процентах к окладу (должностному окладу), ставке заработной платы работника.</w:t>
      </w:r>
    </w:p>
    <w:p w:rsidR="000404E7" w:rsidRDefault="000404E7">
      <w:pPr>
        <w:spacing w:before="220" w:after="1" w:line="220" w:lineRule="atLeast"/>
        <w:ind w:firstLine="540"/>
        <w:jc w:val="both"/>
      </w:pPr>
      <w:r>
        <w:rPr>
          <w:rFonts w:ascii="Calibri" w:hAnsi="Calibri" w:cs="Calibri"/>
        </w:rPr>
        <w:t>Минимальные размеры надбавки за ученое звание составляют:</w:t>
      </w:r>
    </w:p>
    <w:p w:rsidR="000404E7" w:rsidRDefault="000404E7">
      <w:pPr>
        <w:spacing w:before="220" w:after="1" w:line="220" w:lineRule="atLeast"/>
        <w:ind w:firstLine="540"/>
        <w:jc w:val="both"/>
      </w:pPr>
      <w:r>
        <w:rPr>
          <w:rFonts w:ascii="Calibri" w:hAnsi="Calibri" w:cs="Calibri"/>
        </w:rPr>
        <w:t>10 процентов оклада (должностного оклада), ставки заработной платы - работникам, имеющим ученое звание доцента;</w:t>
      </w:r>
    </w:p>
    <w:p w:rsidR="000404E7" w:rsidRDefault="000404E7">
      <w:pPr>
        <w:spacing w:before="220" w:after="1" w:line="220" w:lineRule="atLeast"/>
        <w:ind w:firstLine="540"/>
        <w:jc w:val="both"/>
      </w:pPr>
      <w:r>
        <w:rPr>
          <w:rFonts w:ascii="Calibri" w:hAnsi="Calibri" w:cs="Calibri"/>
        </w:rPr>
        <w:t>20 процентов оклада (должностного оклада), ставки заработной платы - работникам, имеющим ученое звание профессора.</w:t>
      </w:r>
    </w:p>
    <w:p w:rsidR="000404E7" w:rsidRDefault="000404E7">
      <w:pPr>
        <w:spacing w:before="220" w:after="1" w:line="220" w:lineRule="atLeast"/>
        <w:ind w:firstLine="540"/>
        <w:jc w:val="both"/>
      </w:pPr>
      <w:r>
        <w:rPr>
          <w:rFonts w:ascii="Calibri" w:hAnsi="Calibri" w:cs="Calibri"/>
        </w:rPr>
        <w:lastRenderedPageBreak/>
        <w:t>Положениями о системе оплаты труда определяются конкретные размеры надбавок за ученое звание не ниже минимальных размеров, определенных настоящим Положением.</w:t>
      </w:r>
    </w:p>
    <w:p w:rsidR="000404E7" w:rsidRDefault="000404E7">
      <w:pPr>
        <w:spacing w:before="220" w:after="1" w:line="220" w:lineRule="atLeast"/>
        <w:ind w:firstLine="540"/>
        <w:jc w:val="both"/>
      </w:pPr>
      <w:bookmarkStart w:id="21" w:name="P367"/>
      <w:bookmarkEnd w:id="21"/>
      <w:r>
        <w:rPr>
          <w:rFonts w:ascii="Calibri" w:hAnsi="Calibri" w:cs="Calibri"/>
        </w:rPr>
        <w:t>39. Надбавка за почетное звание устанавливается работникам, которым присвоено почетное звание по профилю их работы в государственном бюджетном или автономном учреждении. Работникам, имеющим несколько почетных званий по профилю работы в государственном бюджетном или автономном учреждении, устанавливается надбавка за одно почетное звание.</w:t>
      </w:r>
    </w:p>
    <w:p w:rsidR="000404E7" w:rsidRDefault="000404E7">
      <w:pPr>
        <w:spacing w:before="220" w:after="1" w:line="220" w:lineRule="atLeast"/>
        <w:ind w:firstLine="540"/>
        <w:jc w:val="both"/>
      </w:pPr>
      <w:r>
        <w:rPr>
          <w:rFonts w:ascii="Calibri" w:hAnsi="Calibri" w:cs="Calibri"/>
        </w:rPr>
        <w:t>Надбавка за почетное звание начисляется ежемесячно.</w:t>
      </w:r>
    </w:p>
    <w:p w:rsidR="000404E7" w:rsidRDefault="000404E7">
      <w:pPr>
        <w:spacing w:before="220" w:after="1" w:line="220" w:lineRule="atLeast"/>
        <w:ind w:firstLine="540"/>
        <w:jc w:val="both"/>
      </w:pPr>
      <w:r>
        <w:rPr>
          <w:rFonts w:ascii="Calibri" w:hAnsi="Calibri" w:cs="Calibri"/>
        </w:rPr>
        <w:t>Надбавка за почетное звание устанавливается в процентах к окладу (должностному окладу), ставке заработной платы работника.</w:t>
      </w:r>
    </w:p>
    <w:p w:rsidR="000404E7" w:rsidRDefault="000404E7">
      <w:pPr>
        <w:spacing w:before="220" w:after="1" w:line="220" w:lineRule="atLeast"/>
        <w:ind w:firstLine="540"/>
        <w:jc w:val="both"/>
      </w:pPr>
      <w:r>
        <w:rPr>
          <w:rFonts w:ascii="Calibri" w:hAnsi="Calibri" w:cs="Calibri"/>
        </w:rPr>
        <w:t>Минимальный размер надбавки за почетное звание составляет 10 процентов оклада (должностного оклада), ставки заработной платы работникам, имеющим почетное звание:</w:t>
      </w:r>
    </w:p>
    <w:p w:rsidR="000404E7" w:rsidRDefault="000404E7">
      <w:pPr>
        <w:spacing w:before="220" w:after="1" w:line="220" w:lineRule="atLeast"/>
        <w:ind w:firstLine="540"/>
        <w:jc w:val="both"/>
      </w:pPr>
      <w:r>
        <w:rPr>
          <w:rFonts w:ascii="Calibri" w:hAnsi="Calibri" w:cs="Calibri"/>
        </w:rPr>
        <w:t>"Заслуженный врач Российской Федерации";</w:t>
      </w:r>
    </w:p>
    <w:p w:rsidR="000404E7" w:rsidRDefault="000404E7">
      <w:pPr>
        <w:spacing w:before="220" w:after="1" w:line="220" w:lineRule="atLeast"/>
        <w:ind w:firstLine="540"/>
        <w:jc w:val="both"/>
      </w:pPr>
      <w:r>
        <w:rPr>
          <w:rFonts w:ascii="Calibri" w:hAnsi="Calibri" w:cs="Calibri"/>
        </w:rPr>
        <w:t>"Заслуженный работник здравоохранения Российской Федерации";</w:t>
      </w:r>
    </w:p>
    <w:p w:rsidR="000404E7" w:rsidRDefault="000404E7">
      <w:pPr>
        <w:spacing w:before="220" w:after="1" w:line="220" w:lineRule="atLeast"/>
        <w:ind w:firstLine="540"/>
        <w:jc w:val="both"/>
      </w:pPr>
      <w:r>
        <w:rPr>
          <w:rFonts w:ascii="Calibri" w:hAnsi="Calibri" w:cs="Calibri"/>
        </w:rPr>
        <w:t>"Заслуженный работник социальной защиты населения Российской Федерации";</w:t>
      </w:r>
    </w:p>
    <w:p w:rsidR="000404E7" w:rsidRDefault="000404E7">
      <w:pPr>
        <w:spacing w:before="220" w:after="1" w:line="220" w:lineRule="atLeast"/>
        <w:ind w:firstLine="540"/>
        <w:jc w:val="both"/>
      </w:pPr>
      <w:r>
        <w:rPr>
          <w:rFonts w:ascii="Calibri" w:hAnsi="Calibri" w:cs="Calibri"/>
        </w:rPr>
        <w:t>"Заслуженный экономист Российской Федерации";</w:t>
      </w:r>
    </w:p>
    <w:p w:rsidR="000404E7" w:rsidRDefault="000404E7">
      <w:pPr>
        <w:spacing w:before="220" w:after="1" w:line="220" w:lineRule="atLeast"/>
        <w:ind w:firstLine="540"/>
        <w:jc w:val="both"/>
      </w:pPr>
      <w:r>
        <w:rPr>
          <w:rFonts w:ascii="Calibri" w:hAnsi="Calibri" w:cs="Calibri"/>
        </w:rPr>
        <w:t>"Заслуженный юрист Российской Федерации".</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почетное звание не ниже минимальных размеров, определенных настоящим Положением.</w:t>
      </w:r>
    </w:p>
    <w:p w:rsidR="000404E7" w:rsidRDefault="000404E7">
      <w:pPr>
        <w:spacing w:before="220" w:after="1" w:line="220" w:lineRule="atLeast"/>
        <w:ind w:firstLine="540"/>
        <w:jc w:val="both"/>
      </w:pPr>
      <w:bookmarkStart w:id="22" w:name="P377"/>
      <w:bookmarkEnd w:id="22"/>
      <w:r>
        <w:rPr>
          <w:rFonts w:ascii="Calibri" w:hAnsi="Calibri" w:cs="Calibri"/>
        </w:rPr>
        <w:t>40.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0404E7" w:rsidRDefault="000404E7">
      <w:pPr>
        <w:spacing w:before="220" w:after="1" w:line="220" w:lineRule="atLeast"/>
        <w:ind w:firstLine="540"/>
        <w:jc w:val="both"/>
      </w:pPr>
      <w:r>
        <w:rPr>
          <w:rFonts w:ascii="Calibri" w:hAnsi="Calibri" w:cs="Calibri"/>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0404E7" w:rsidRDefault="000404E7">
      <w:pPr>
        <w:spacing w:before="220" w:after="1" w:line="220" w:lineRule="atLeast"/>
        <w:ind w:firstLine="540"/>
        <w:jc w:val="both"/>
      </w:pPr>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0404E7" w:rsidRDefault="000404E7">
      <w:pPr>
        <w:spacing w:before="220" w:after="1" w:line="220" w:lineRule="atLeast"/>
        <w:ind w:firstLine="540"/>
        <w:jc w:val="both"/>
      </w:pPr>
      <w:r>
        <w:rPr>
          <w:rFonts w:ascii="Calibri" w:hAnsi="Calibri" w:cs="Calibri"/>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министерства труда, занятости и социального развития Архангельской области.</w:t>
      </w:r>
    </w:p>
    <w:p w:rsidR="000404E7" w:rsidRDefault="000404E7">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04.09.2012 N 383-пп)</w:t>
      </w:r>
    </w:p>
    <w:p w:rsidR="000404E7" w:rsidRDefault="000404E7">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0404E7" w:rsidRDefault="000404E7">
      <w:pPr>
        <w:spacing w:before="220" w:after="1" w:line="220" w:lineRule="atLeast"/>
        <w:ind w:firstLine="540"/>
        <w:jc w:val="both"/>
      </w:pPr>
      <w:r>
        <w:rPr>
          <w:rFonts w:ascii="Calibri" w:hAnsi="Calibri" w:cs="Calibri"/>
        </w:rPr>
        <w:t>Минимальный размер премиальной выплаты при награждении составляет 1000 рублей.</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премиальной выплаты при награждении не ниже минимального размера, определенного настоящим Положением.</w:t>
      </w:r>
    </w:p>
    <w:p w:rsidR="000404E7" w:rsidRDefault="000404E7">
      <w:pPr>
        <w:spacing w:before="220" w:after="1" w:line="220" w:lineRule="atLeast"/>
        <w:ind w:firstLine="540"/>
        <w:jc w:val="both"/>
      </w:pPr>
      <w:r>
        <w:rPr>
          <w:rFonts w:ascii="Calibri" w:hAnsi="Calibri" w:cs="Calibri"/>
        </w:rPr>
        <w:t>41. Надбавка молодым специалистам устанавливается работникам, которые:</w:t>
      </w:r>
    </w:p>
    <w:p w:rsidR="000404E7" w:rsidRDefault="000404E7">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lastRenderedPageBreak/>
        <w:t>окончили образовательные организации высшего образования или профессиональные образовательные организации;</w:t>
      </w:r>
    </w:p>
    <w:p w:rsidR="000404E7" w:rsidRDefault="000404E7">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впервые </w:t>
      </w:r>
      <w:proofErr w:type="gramStart"/>
      <w:r>
        <w:rPr>
          <w:rFonts w:ascii="Calibri" w:hAnsi="Calibri" w:cs="Calibri"/>
        </w:rPr>
        <w:t>приступившим</w:t>
      </w:r>
      <w:proofErr w:type="gramEnd"/>
      <w:r>
        <w:rPr>
          <w:rFonts w:ascii="Calibri" w:hAnsi="Calibri" w:cs="Calibri"/>
        </w:rPr>
        <w:t xml:space="preserve"> к выполнению трудовых обязанностей по специальности. Надбавка устанавливается также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107" w:history="1">
        <w:r>
          <w:rPr>
            <w:rFonts w:ascii="Calibri" w:hAnsi="Calibri" w:cs="Calibri"/>
            <w:color w:val="0000FF"/>
          </w:rPr>
          <w:t>N 588-пп</w:t>
        </w:r>
      </w:hyperlink>
      <w:r>
        <w:rPr>
          <w:rFonts w:ascii="Calibri" w:hAnsi="Calibri" w:cs="Calibri"/>
        </w:rPr>
        <w:t xml:space="preserve">, от 02.05.2017 </w:t>
      </w:r>
      <w:hyperlink r:id="rId108" w:history="1">
        <w:r>
          <w:rPr>
            <w:rFonts w:ascii="Calibri" w:hAnsi="Calibri" w:cs="Calibri"/>
            <w:color w:val="0000FF"/>
          </w:rPr>
          <w:t>N 183-пп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Минимальный размер надбавки молодым специалистам устанавливается в размере 20 процентов оклада (должностного оклада), ставки заработной платы работника.</w:t>
      </w:r>
    </w:p>
    <w:p w:rsidR="000404E7" w:rsidRDefault="000404E7">
      <w:pPr>
        <w:spacing w:after="1" w:line="220" w:lineRule="atLeast"/>
        <w:jc w:val="both"/>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молодым специалистам не ниже минимального размера, определенного настоящим Положением.</w:t>
      </w:r>
    </w:p>
    <w:p w:rsidR="000404E7" w:rsidRDefault="000404E7">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41.1. Премии за оказание платных услуг устанавливаются:</w:t>
      </w:r>
    </w:p>
    <w:p w:rsidR="000404E7" w:rsidRDefault="000404E7">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bookmarkStart w:id="23" w:name="P399"/>
      <w:bookmarkEnd w:id="23"/>
      <w:proofErr w:type="gramStart"/>
      <w:r>
        <w:rPr>
          <w:rFonts w:ascii="Calibri" w:hAnsi="Calibri" w:cs="Calibri"/>
        </w:rPr>
        <w:t>работникам, относящимся к основному персоналу государственного бюджетного или автономного учреждения, участвующим в оказании за плату дополнительных социальных услуг сверх социальных услуг, включенных в индивидуальные программы предоставления социальных услуг, и непосредственно участвующим в оказании платных услуг (выполнении платных работ) при осуществлении иных приносящих доход видов деятельности государственного бюджетного или автономного учреждения в соответствии с его уставом (далее - платные услуги);</w:t>
      </w:r>
      <w:proofErr w:type="gramEnd"/>
    </w:p>
    <w:p w:rsidR="000404E7" w:rsidRDefault="000404E7">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bookmarkStart w:id="24" w:name="P401"/>
      <w:bookmarkEnd w:id="24"/>
      <w:r>
        <w:rPr>
          <w:rFonts w:ascii="Calibri" w:hAnsi="Calibri" w:cs="Calibri"/>
        </w:rPr>
        <w:t>работникам, относящимся к административно-управленческому и вспомогательному персоналу государственного бюджетного или автономного учреждения (за исключением руководителей государственных бюджетного или автономного учреждений, их заместителей и главных бухгалтеров), содействующим в оказании платных услуг.</w:t>
      </w:r>
    </w:p>
    <w:p w:rsidR="000404E7" w:rsidRDefault="000404E7">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Премии за оказание платных услуг устанавливаются работникам с целью их поощрения:</w:t>
      </w:r>
    </w:p>
    <w:p w:rsidR="000404E7" w:rsidRDefault="000404E7">
      <w:pPr>
        <w:spacing w:before="220" w:after="1" w:line="220" w:lineRule="atLeast"/>
        <w:ind w:firstLine="540"/>
        <w:jc w:val="both"/>
      </w:pPr>
      <w:r>
        <w:rPr>
          <w:rFonts w:ascii="Calibri" w:hAnsi="Calibri" w:cs="Calibri"/>
        </w:rPr>
        <w:t xml:space="preserve">за оказанные социальные услуги и иные платные услуги - работникам, указанным в </w:t>
      </w:r>
      <w:hyperlink w:anchor="P399" w:history="1">
        <w:r>
          <w:rPr>
            <w:rFonts w:ascii="Calibri" w:hAnsi="Calibri" w:cs="Calibri"/>
            <w:color w:val="0000FF"/>
          </w:rPr>
          <w:t>абзаце втором</w:t>
        </w:r>
      </w:hyperlink>
      <w:r>
        <w:rPr>
          <w:rFonts w:ascii="Calibri" w:hAnsi="Calibri" w:cs="Calibri"/>
        </w:rPr>
        <w:t xml:space="preserve"> настоящего пункта;</w:t>
      </w:r>
    </w:p>
    <w:p w:rsidR="000404E7" w:rsidRDefault="000404E7">
      <w:pPr>
        <w:spacing w:before="220" w:after="1" w:line="220" w:lineRule="atLeast"/>
        <w:ind w:firstLine="540"/>
        <w:jc w:val="both"/>
      </w:pPr>
      <w:r>
        <w:rPr>
          <w:rFonts w:ascii="Calibri" w:hAnsi="Calibri" w:cs="Calibri"/>
        </w:rPr>
        <w:t xml:space="preserve">за содействие в оказании социальных услуг и иных платных услуг - работникам, указанным в </w:t>
      </w:r>
      <w:hyperlink w:anchor="P401" w:history="1">
        <w:r>
          <w:rPr>
            <w:rFonts w:ascii="Calibri" w:hAnsi="Calibri" w:cs="Calibri"/>
            <w:color w:val="0000FF"/>
          </w:rPr>
          <w:t>абзаце третьем</w:t>
        </w:r>
      </w:hyperlink>
      <w:r>
        <w:rPr>
          <w:rFonts w:ascii="Calibri" w:hAnsi="Calibri" w:cs="Calibri"/>
        </w:rPr>
        <w:t xml:space="preserve"> настоящего пункта.</w:t>
      </w:r>
    </w:p>
    <w:p w:rsidR="000404E7" w:rsidRDefault="000404E7">
      <w:pPr>
        <w:spacing w:before="220" w:after="1" w:line="220" w:lineRule="atLeast"/>
        <w:ind w:firstLine="540"/>
        <w:jc w:val="both"/>
      </w:pPr>
      <w:r>
        <w:rPr>
          <w:rFonts w:ascii="Calibri" w:hAnsi="Calibri" w:cs="Calibri"/>
        </w:rPr>
        <w:t xml:space="preserve">Для работников, указанных в </w:t>
      </w:r>
      <w:hyperlink w:anchor="P399" w:history="1">
        <w:r>
          <w:rPr>
            <w:rFonts w:ascii="Calibri" w:hAnsi="Calibri" w:cs="Calibri"/>
            <w:color w:val="0000FF"/>
          </w:rPr>
          <w:t>абзаце втором</w:t>
        </w:r>
      </w:hyperlink>
      <w:r>
        <w:rPr>
          <w:rFonts w:ascii="Calibri" w:hAnsi="Calibri" w:cs="Calibri"/>
        </w:rPr>
        <w:t xml:space="preserve"> настоящего пункта, размеры премий за оказание платных услуг определяются в зависимости от количества и объема оказанных социальных услуг и иных платных услуг.</w:t>
      </w:r>
    </w:p>
    <w:p w:rsidR="000404E7" w:rsidRDefault="000404E7">
      <w:pPr>
        <w:spacing w:before="220" w:after="1" w:line="220" w:lineRule="atLeast"/>
        <w:ind w:firstLine="540"/>
        <w:jc w:val="both"/>
      </w:pPr>
      <w:r>
        <w:rPr>
          <w:rFonts w:ascii="Calibri" w:hAnsi="Calibri" w:cs="Calibri"/>
        </w:rPr>
        <w:lastRenderedPageBreak/>
        <w:t xml:space="preserve">Для работников, указанных в </w:t>
      </w:r>
      <w:hyperlink w:anchor="P401" w:history="1">
        <w:r>
          <w:rPr>
            <w:rFonts w:ascii="Calibri" w:hAnsi="Calibri" w:cs="Calibri"/>
            <w:color w:val="0000FF"/>
          </w:rPr>
          <w:t>абзаце третьем</w:t>
        </w:r>
      </w:hyperlink>
      <w:r>
        <w:rPr>
          <w:rFonts w:ascii="Calibri" w:hAnsi="Calibri" w:cs="Calibri"/>
        </w:rPr>
        <w:t xml:space="preserve"> настоящего пункта, размеры премий за оказание услуг (работ) определяются в соответствии с утвержденными расчетами стоимости оказываемых платных услуг.</w:t>
      </w:r>
    </w:p>
    <w:p w:rsidR="000404E7" w:rsidRDefault="000404E7">
      <w:pPr>
        <w:spacing w:before="220" w:after="1" w:line="220" w:lineRule="atLeast"/>
        <w:ind w:firstLine="540"/>
        <w:jc w:val="both"/>
      </w:pPr>
      <w:r>
        <w:rPr>
          <w:rFonts w:ascii="Calibri" w:hAnsi="Calibri" w:cs="Calibri"/>
        </w:rPr>
        <w:t>Размеры премий за оказание платных услуг определяются приказами руководителей государственных бюджетных и автономных учреждений об их начислении. Премии за оказание платных услуг начисляются в абсолютных размерах в сроки, предусмотренные положением о системе оплаты труда.</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оказание услуг.</w:t>
      </w:r>
    </w:p>
    <w:p w:rsidR="000404E7" w:rsidRDefault="000404E7">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41.1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42. Выплаты стимулирующего характера и условия их начисления устанавливаются работнику государственного бюджетного или автономного учреждения трудовым договором в соответствии с действующим в государственном бюджетном или автономном учреждении положением системе оплаты труда. В трудовой договор работника государственного бюджетного или автономного учреждения подлежат включению:</w:t>
      </w:r>
    </w:p>
    <w:p w:rsidR="000404E7" w:rsidRDefault="000404E7">
      <w:pPr>
        <w:spacing w:before="220" w:after="1" w:line="220" w:lineRule="atLeast"/>
        <w:ind w:firstLine="540"/>
        <w:jc w:val="both"/>
      </w:pPr>
      <w:proofErr w:type="gramStart"/>
      <w:r>
        <w:rPr>
          <w:rFonts w:ascii="Calibri" w:hAnsi="Calibri" w:cs="Calibri"/>
        </w:rPr>
        <w:t>перечень устанавливаемых работнику выплат стимулирующего характера;</w:t>
      </w:r>
      <w:proofErr w:type="gramEnd"/>
    </w:p>
    <w:p w:rsidR="000404E7" w:rsidRDefault="000404E7">
      <w:pPr>
        <w:spacing w:before="220" w:after="1" w:line="220" w:lineRule="atLeast"/>
        <w:ind w:firstLine="540"/>
        <w:jc w:val="both"/>
      </w:pPr>
      <w:proofErr w:type="gramStart"/>
      <w:r>
        <w:rPr>
          <w:rFonts w:ascii="Calibri" w:hAnsi="Calibri" w:cs="Calibri"/>
        </w:rPr>
        <w:t xml:space="preserve">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258" w:history="1">
        <w:r>
          <w:rPr>
            <w:rFonts w:ascii="Calibri" w:hAnsi="Calibri" w:cs="Calibri"/>
            <w:color w:val="0000FF"/>
          </w:rPr>
          <w:t>подпунктами 1</w:t>
        </w:r>
      </w:hyperlink>
      <w:r>
        <w:rPr>
          <w:rFonts w:ascii="Calibri" w:hAnsi="Calibri" w:cs="Calibri"/>
        </w:rPr>
        <w:t xml:space="preserve">, </w:t>
      </w:r>
      <w:hyperlink w:anchor="P259" w:history="1">
        <w:r>
          <w:rPr>
            <w:rFonts w:ascii="Calibri" w:hAnsi="Calibri" w:cs="Calibri"/>
            <w:color w:val="0000FF"/>
          </w:rPr>
          <w:t>2</w:t>
        </w:r>
      </w:hyperlink>
      <w:r>
        <w:rPr>
          <w:rFonts w:ascii="Calibri" w:hAnsi="Calibri" w:cs="Calibri"/>
        </w:rPr>
        <w:t xml:space="preserve"> и </w:t>
      </w:r>
      <w:hyperlink w:anchor="P270" w:history="1">
        <w:r>
          <w:rPr>
            <w:rFonts w:ascii="Calibri" w:hAnsi="Calibri" w:cs="Calibri"/>
            <w:color w:val="0000FF"/>
          </w:rPr>
          <w:t>10 пункта 32</w:t>
        </w:r>
      </w:hyperlink>
      <w:r>
        <w:rPr>
          <w:rFonts w:ascii="Calibri" w:hAnsi="Calibri" w:cs="Calibri"/>
        </w:rPr>
        <w:t xml:space="preserve"> настоящего Положения) и расчетный период (применительно к премии, предусмотренной </w:t>
      </w:r>
      <w:hyperlink w:anchor="P259" w:history="1">
        <w:r>
          <w:rPr>
            <w:rFonts w:ascii="Calibri" w:hAnsi="Calibri" w:cs="Calibri"/>
            <w:color w:val="0000FF"/>
          </w:rPr>
          <w:t>подпунктом 2 пункта 32</w:t>
        </w:r>
      </w:hyperlink>
      <w:r>
        <w:rPr>
          <w:rFonts w:ascii="Calibri" w:hAnsi="Calibri" w:cs="Calibri"/>
        </w:rPr>
        <w:t xml:space="preserve"> настоящего Положения);</w:t>
      </w:r>
      <w:proofErr w:type="gramEnd"/>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116" w:history="1">
        <w:r>
          <w:rPr>
            <w:rFonts w:ascii="Calibri" w:hAnsi="Calibri" w:cs="Calibri"/>
            <w:color w:val="0000FF"/>
          </w:rPr>
          <w:t>N 588-пп</w:t>
        </w:r>
      </w:hyperlink>
      <w:r>
        <w:rPr>
          <w:rFonts w:ascii="Calibri" w:hAnsi="Calibri" w:cs="Calibri"/>
        </w:rPr>
        <w:t xml:space="preserve">, от 02.05.2017 </w:t>
      </w:r>
      <w:hyperlink r:id="rId117" w:history="1">
        <w:r>
          <w:rPr>
            <w:rFonts w:ascii="Calibri" w:hAnsi="Calibri" w:cs="Calibri"/>
            <w:color w:val="0000FF"/>
          </w:rPr>
          <w:t>N 183-пп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конкретные размеры и условия начисления устанавливаемых работнику надбавок, предусмотренных </w:t>
      </w:r>
      <w:hyperlink w:anchor="P262" w:history="1">
        <w:r>
          <w:rPr>
            <w:rFonts w:ascii="Calibri" w:hAnsi="Calibri" w:cs="Calibri"/>
            <w:color w:val="0000FF"/>
          </w:rPr>
          <w:t>подпунктами 4</w:t>
        </w:r>
      </w:hyperlink>
      <w:r>
        <w:rPr>
          <w:rFonts w:ascii="Calibri" w:hAnsi="Calibri" w:cs="Calibri"/>
        </w:rPr>
        <w:t xml:space="preserve"> - </w:t>
      </w:r>
      <w:hyperlink w:anchor="P266" w:history="1">
        <w:r>
          <w:rPr>
            <w:rFonts w:ascii="Calibri" w:hAnsi="Calibri" w:cs="Calibri"/>
            <w:color w:val="0000FF"/>
          </w:rPr>
          <w:t>7</w:t>
        </w:r>
      </w:hyperlink>
      <w:r>
        <w:rPr>
          <w:rFonts w:ascii="Calibri" w:hAnsi="Calibri" w:cs="Calibri"/>
        </w:rPr>
        <w:t xml:space="preserve"> и </w:t>
      </w:r>
      <w:hyperlink w:anchor="P268" w:history="1">
        <w:r>
          <w:rPr>
            <w:rFonts w:ascii="Calibri" w:hAnsi="Calibri" w:cs="Calibri"/>
            <w:color w:val="0000FF"/>
          </w:rPr>
          <w:t>9 пункта 32</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04.09.2012 </w:t>
      </w:r>
      <w:hyperlink r:id="rId118" w:history="1">
        <w:r>
          <w:rPr>
            <w:rFonts w:ascii="Calibri" w:hAnsi="Calibri" w:cs="Calibri"/>
            <w:color w:val="0000FF"/>
          </w:rPr>
          <w:t>N 383-пп</w:t>
        </w:r>
      </w:hyperlink>
      <w:r>
        <w:rPr>
          <w:rFonts w:ascii="Calibri" w:hAnsi="Calibri" w:cs="Calibri"/>
        </w:rPr>
        <w:t xml:space="preserve">, от 02.05.2017 </w:t>
      </w:r>
      <w:hyperlink r:id="rId119" w:history="1">
        <w:r>
          <w:rPr>
            <w:rFonts w:ascii="Calibri" w:hAnsi="Calibri" w:cs="Calibri"/>
            <w:color w:val="0000FF"/>
          </w:rPr>
          <w:t>N 183-пп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Выплаты стимулирующего характера начисляются работнику государственного бюджетного или автономного учреждения на основании приказов руководителя государственного бюджетного или автономного учреждения, издаваемых в соответствии с действующим в государственном бюджетном или автономном учреждении положением о системе оплаты труда и трудовыми договорами работников.</w:t>
      </w:r>
    </w:p>
    <w:p w:rsidR="000404E7" w:rsidRDefault="000404E7">
      <w:pPr>
        <w:spacing w:after="1" w:line="220" w:lineRule="atLeast"/>
        <w:jc w:val="both"/>
      </w:pPr>
    </w:p>
    <w:p w:rsidR="000404E7" w:rsidRDefault="000404E7">
      <w:pPr>
        <w:spacing w:after="1" w:line="220" w:lineRule="atLeast"/>
        <w:jc w:val="center"/>
        <w:outlineLvl w:val="1"/>
      </w:pPr>
      <w:bookmarkStart w:id="25" w:name="P419"/>
      <w:bookmarkEnd w:id="25"/>
      <w:r>
        <w:rPr>
          <w:rFonts w:ascii="Calibri" w:hAnsi="Calibri" w:cs="Calibri"/>
        </w:rPr>
        <w:t>V. Выплаты социального характера и порядок их применения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43.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государственных бюджетных и автономных учреждений.</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44. К выплатам социального характера относится материальная помощь в связи со значимыми событиями в жизни работника.</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45. Материальная помощь может быть оказана работнику государственного бюджетного или автономного учреждения в связи со значимыми событиями в его жизни (рождение ребенка, вступление в брак, тяжелая болезнь работника или близких родственников, смерть близких </w:t>
      </w:r>
      <w:r>
        <w:rPr>
          <w:rFonts w:ascii="Calibri" w:hAnsi="Calibri" w:cs="Calibri"/>
        </w:rPr>
        <w:lastRenderedPageBreak/>
        <w:t>родственников, стихийные бедствия, несчастные случаи, аварии) за счет экономии фонда оплаты труда.</w:t>
      </w:r>
    </w:p>
    <w:p w:rsidR="000404E7" w:rsidRDefault="000404E7">
      <w:pPr>
        <w:spacing w:before="220" w:after="1" w:line="220" w:lineRule="atLeast"/>
        <w:ind w:firstLine="540"/>
        <w:jc w:val="both"/>
      </w:pPr>
      <w:r>
        <w:rPr>
          <w:rFonts w:ascii="Calibri" w:hAnsi="Calibri" w:cs="Calibri"/>
        </w:rPr>
        <w:t>Материальная помощь может быть оказана за счет экономии фонда оплаты труда близким родственникам работника государственного бюджетного или автономного учреждения в связи с его смертью.</w:t>
      </w:r>
    </w:p>
    <w:p w:rsidR="000404E7" w:rsidRDefault="000404E7">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0404E7" w:rsidRDefault="000404E7">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государственного бюджетного или автономного учреждения на основании письменного заявления работника (близкого родственника работника).</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перечень оснований для оказания материальной помощи и порядок ее оказания в соответствии с настоящим пунктом.</w:t>
      </w:r>
    </w:p>
    <w:p w:rsidR="000404E7" w:rsidRDefault="000404E7">
      <w:pPr>
        <w:spacing w:after="1" w:line="220" w:lineRule="atLeast"/>
        <w:jc w:val="both"/>
      </w:pPr>
      <w:r>
        <w:rPr>
          <w:rFonts w:ascii="Calibri" w:hAnsi="Calibri" w:cs="Calibri"/>
        </w:rPr>
        <w:t xml:space="preserve">(п. 45 в ред. </w:t>
      </w:r>
      <w:hyperlink r:id="rId1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46. Исключен. - </w:t>
      </w:r>
      <w:hyperlink r:id="rId12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after="1" w:line="220" w:lineRule="atLeast"/>
        <w:jc w:val="both"/>
      </w:pPr>
    </w:p>
    <w:p w:rsidR="000404E7" w:rsidRDefault="000404E7">
      <w:pPr>
        <w:spacing w:after="1" w:line="220" w:lineRule="atLeast"/>
        <w:jc w:val="center"/>
        <w:outlineLvl w:val="1"/>
      </w:pPr>
      <w:bookmarkStart w:id="26" w:name="P433"/>
      <w:bookmarkEnd w:id="26"/>
      <w:r>
        <w:rPr>
          <w:rFonts w:ascii="Calibri" w:hAnsi="Calibri" w:cs="Calibri"/>
        </w:rPr>
        <w:t>VI. Условия оплаты труда руководителей,</w:t>
      </w:r>
    </w:p>
    <w:p w:rsidR="000404E7" w:rsidRDefault="000404E7">
      <w:pPr>
        <w:spacing w:after="1" w:line="220" w:lineRule="atLeast"/>
        <w:jc w:val="center"/>
      </w:pPr>
      <w:r>
        <w:rPr>
          <w:rFonts w:ascii="Calibri" w:hAnsi="Calibri" w:cs="Calibri"/>
        </w:rPr>
        <w:t>заместителей руководителей и главных бухгалтеров</w:t>
      </w:r>
    </w:p>
    <w:p w:rsidR="000404E7" w:rsidRDefault="000404E7">
      <w:pPr>
        <w:spacing w:after="1" w:line="220" w:lineRule="atLeast"/>
        <w:jc w:val="center"/>
      </w:pPr>
      <w:r>
        <w:rPr>
          <w:rFonts w:ascii="Calibri" w:hAnsi="Calibri" w:cs="Calibri"/>
        </w:rPr>
        <w:t>государственных бюджетных и автономных учреждений</w:t>
      </w:r>
    </w:p>
    <w:p w:rsidR="000404E7" w:rsidRDefault="000404E7">
      <w:pPr>
        <w:spacing w:after="1" w:line="220" w:lineRule="atLeast"/>
        <w:jc w:val="both"/>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47. Должностной оклад руководителя государственного бюджетного или автономного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государственного бюджетного или автономного учреждения, и составляет до 4 размеров указанного должностного оклада.</w:t>
      </w:r>
    </w:p>
    <w:p w:rsidR="000404E7" w:rsidRDefault="000404E7">
      <w:pPr>
        <w:spacing w:before="220" w:after="1" w:line="220" w:lineRule="atLeast"/>
        <w:ind w:firstLine="540"/>
        <w:jc w:val="both"/>
      </w:pPr>
      <w:r>
        <w:rPr>
          <w:rFonts w:ascii="Calibri" w:hAnsi="Calibri" w:cs="Calibri"/>
        </w:rPr>
        <w:t>К основному персоналу государственного бюджетного или автономного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государственного бюджетного или автономного учреждения.</w:t>
      </w:r>
    </w:p>
    <w:p w:rsidR="000404E7" w:rsidRDefault="000404E7">
      <w:pPr>
        <w:spacing w:after="1" w:line="220" w:lineRule="atLeast"/>
        <w:jc w:val="both"/>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proofErr w:type="gramStart"/>
      <w:r>
        <w:rPr>
          <w:rFonts w:ascii="Calibri" w:hAnsi="Calibri" w:cs="Calibri"/>
        </w:rPr>
        <w:t>Определяемые в целях настоящего пункта перечень должностей, профессий работников государственного бюджетного или автономного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государственного бюджетного или автономного учреждения устанавливаются исполнительным органом государственной власти Архангельской области, который от имени Архангельской области осуществляет функции и полномочия</w:t>
      </w:r>
      <w:proofErr w:type="gramEnd"/>
      <w:r>
        <w:rPr>
          <w:rFonts w:ascii="Calibri" w:hAnsi="Calibri" w:cs="Calibri"/>
        </w:rPr>
        <w:t xml:space="preserve"> учредителя.</w:t>
      </w:r>
    </w:p>
    <w:p w:rsidR="000404E7" w:rsidRDefault="000404E7">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Должностной оклад руководителя вновь созданного государственного бюджетного или автономного учреждения определяется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0404E7" w:rsidRDefault="000404E7">
      <w:pPr>
        <w:spacing w:before="220" w:after="1" w:line="220" w:lineRule="atLeast"/>
        <w:ind w:firstLine="540"/>
        <w:jc w:val="both"/>
      </w:pPr>
      <w:r>
        <w:rPr>
          <w:rFonts w:ascii="Calibri" w:hAnsi="Calibri" w:cs="Calibri"/>
        </w:rPr>
        <w:t xml:space="preserve">Конкретные размеры должностных окладов руководителей государственных бюджетных и автономных учреждений устанавливаются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 в отношении подведомственных им государственных бюджетных и </w:t>
      </w:r>
      <w:r>
        <w:rPr>
          <w:rFonts w:ascii="Calibri" w:hAnsi="Calibri" w:cs="Calibri"/>
        </w:rPr>
        <w:lastRenderedPageBreak/>
        <w:t xml:space="preserve">автономных учреждений. </w:t>
      </w:r>
      <w:proofErr w:type="gramStart"/>
      <w:r>
        <w:rPr>
          <w:rFonts w:ascii="Calibri" w:hAnsi="Calibri" w:cs="Calibri"/>
        </w:rPr>
        <w:t>Размеры должностных окладов руководителей государственных бюджетных и автономных учреждений могут быть дифференцированы в зависимости от профиля государственного бюджетного или автономного учреждения, численности работников и (или) других критериев, носящих объективный характер и определяемых в отношении подведомственных государственных бюджетного или автономного учреждений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w:t>
      </w:r>
      <w:proofErr w:type="gramEnd"/>
    </w:p>
    <w:p w:rsidR="000404E7" w:rsidRDefault="000404E7">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Должностной оклад устанавливается руководителю государственного бюджетного или автономного учреждения трудовым договором в соответствии с распоряжением об определении его размера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данного государственного бюджетного или автономного учреждения. В трудовой договор руководителя государственного бюджетного или автономного учреждения подлежит включению конкретный размер устанавливаемого руководителю государственного бюджетного или автономного учреждения должностного оклада.</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 xml:space="preserve">Должностной оклад руководителя государственного бюджетного или автономного учреждения подлежит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государственного бюджетного или автономного учреждения.</w:t>
      </w:r>
    </w:p>
    <w:p w:rsidR="000404E7" w:rsidRDefault="000404E7">
      <w:pPr>
        <w:spacing w:after="1" w:line="220" w:lineRule="atLeast"/>
        <w:jc w:val="both"/>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48. Должностные оклады заместителей руководителей и главных бухгалтеров государственных бюджетных и автономных учреждений устанавливаются на 10 процентов ниже должностного оклада руководителя соответствующего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государственного бюджетного или автономного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государственного бюджетного или автономного учреждения. В трудовой договор заместителя руководителя, главного бухгалтера государственного бюджетного или автономного учреждения подлежит включению конкретный размер устанавливаемого заместителю руководителя, главному бухгалтеру государственного бюджетного или автономного учреждения должностного оклада.</w:t>
      </w:r>
    </w:p>
    <w:p w:rsidR="000404E7" w:rsidRDefault="000404E7">
      <w:pPr>
        <w:spacing w:after="1" w:line="220" w:lineRule="atLeast"/>
        <w:jc w:val="both"/>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 xml:space="preserve">Должностные оклады заместителей руководителей и главных бухгалтеров государственных бюджетных и автономных учреждений подлежат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изменившихся размеров должностных окладов руководителей государственных бюджетных и автономных учреждений.</w:t>
      </w:r>
    </w:p>
    <w:p w:rsidR="000404E7" w:rsidRDefault="000404E7">
      <w:pPr>
        <w:spacing w:after="1" w:line="220" w:lineRule="atLeast"/>
        <w:jc w:val="both"/>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49. Выплаты компенсационного характера устанавливаются руководителям, заместителям руководителей и главным бухгалтерам государственных бюджетных и автономных учреждений в соответствии с </w:t>
      </w:r>
      <w:hyperlink w:anchor="P195" w:history="1">
        <w:r>
          <w:rPr>
            <w:rFonts w:ascii="Calibri" w:hAnsi="Calibri" w:cs="Calibri"/>
            <w:color w:val="0000FF"/>
          </w:rPr>
          <w:t>разделом III</w:t>
        </w:r>
      </w:hyperlink>
      <w:r>
        <w:rPr>
          <w:rFonts w:ascii="Calibri" w:hAnsi="Calibri" w:cs="Calibri"/>
        </w:rPr>
        <w:t xml:space="preserve"> настоящего Положения.</w:t>
      </w:r>
    </w:p>
    <w:p w:rsidR="000404E7" w:rsidRDefault="000404E7">
      <w:pPr>
        <w:spacing w:before="220" w:after="1" w:line="220" w:lineRule="atLeast"/>
        <w:ind w:firstLine="540"/>
        <w:jc w:val="both"/>
      </w:pPr>
      <w:r>
        <w:rPr>
          <w:rFonts w:ascii="Calibri" w:hAnsi="Calibri" w:cs="Calibri"/>
        </w:rPr>
        <w:t>Выплаты компенсационного характера начисляются в соответствии с трудовыми договорами работников на основании:</w:t>
      </w:r>
    </w:p>
    <w:p w:rsidR="000404E7" w:rsidRDefault="000404E7">
      <w:pPr>
        <w:spacing w:after="1" w:line="220" w:lineRule="atLeast"/>
        <w:jc w:val="both"/>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lastRenderedPageBreak/>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приказов руководителей государственных бюджетных и автономных учреждений - в отношении заместителей руководителей и главных бухгалтеров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50. К стимулирующим выплатам, устанавливаемым руководителям и заместителям руководителей государственных бюджетных и автономных учреждений, относятся:</w:t>
      </w:r>
    </w:p>
    <w:p w:rsidR="000404E7" w:rsidRDefault="000404E7">
      <w:pPr>
        <w:spacing w:before="220" w:after="1" w:line="220" w:lineRule="atLeast"/>
        <w:ind w:firstLine="540"/>
        <w:jc w:val="both"/>
      </w:pPr>
      <w:bookmarkStart w:id="27" w:name="P461"/>
      <w:bookmarkEnd w:id="27"/>
      <w:r>
        <w:rPr>
          <w:rFonts w:ascii="Calibri" w:hAnsi="Calibri" w:cs="Calibri"/>
        </w:rPr>
        <w:t>1) премия за качественное руководство государственным учреждением;</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133" w:history="1">
        <w:r>
          <w:rPr>
            <w:rFonts w:ascii="Calibri" w:hAnsi="Calibri" w:cs="Calibri"/>
            <w:color w:val="0000FF"/>
          </w:rPr>
          <w:t>N 588-пп</w:t>
        </w:r>
      </w:hyperlink>
      <w:r>
        <w:rPr>
          <w:rFonts w:ascii="Calibri" w:hAnsi="Calibri" w:cs="Calibri"/>
        </w:rPr>
        <w:t xml:space="preserve">, от 02.05.2017 </w:t>
      </w:r>
      <w:hyperlink r:id="rId134" w:history="1">
        <w:r>
          <w:rPr>
            <w:rFonts w:ascii="Calibri" w:hAnsi="Calibri" w:cs="Calibri"/>
            <w:color w:val="0000FF"/>
          </w:rPr>
          <w:t>N 183-пп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2) исключен. - </w:t>
      </w:r>
      <w:hyperlink r:id="rId135"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0404E7" w:rsidRDefault="000404E7">
      <w:pPr>
        <w:spacing w:before="220" w:after="1" w:line="220" w:lineRule="atLeast"/>
        <w:ind w:firstLine="540"/>
        <w:jc w:val="both"/>
      </w:pPr>
      <w:r>
        <w:rPr>
          <w:rFonts w:ascii="Calibri" w:hAnsi="Calibri" w:cs="Calibri"/>
        </w:rPr>
        <w:t>4) надбавка за выслугу лет;</w:t>
      </w:r>
    </w:p>
    <w:p w:rsidR="000404E7" w:rsidRDefault="000404E7">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5) надбавка за почетное звание;</w:t>
      </w:r>
    </w:p>
    <w:p w:rsidR="000404E7" w:rsidRDefault="000404E7">
      <w:pPr>
        <w:spacing w:after="1" w:line="220" w:lineRule="atLeast"/>
        <w:jc w:val="both"/>
      </w:pPr>
      <w:r>
        <w:rPr>
          <w:rFonts w:ascii="Calibri" w:hAnsi="Calibri" w:cs="Calibri"/>
        </w:rPr>
        <w:t xml:space="preserve">(пп. 5 </w:t>
      </w:r>
      <w:proofErr w:type="gramStart"/>
      <w:r>
        <w:rPr>
          <w:rFonts w:ascii="Calibri" w:hAnsi="Calibri" w:cs="Calibri"/>
        </w:rPr>
        <w:t>введен</w:t>
      </w:r>
      <w:proofErr w:type="gramEnd"/>
      <w:r>
        <w:rPr>
          <w:rFonts w:ascii="Calibri" w:hAnsi="Calibri" w:cs="Calibri"/>
        </w:rPr>
        <w:t xml:space="preserve"> </w:t>
      </w:r>
      <w:hyperlink r:id="rId13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04.09.2012 N 383-пп)</w:t>
      </w:r>
    </w:p>
    <w:p w:rsidR="000404E7" w:rsidRDefault="000404E7">
      <w:pPr>
        <w:spacing w:before="220" w:after="1" w:line="220" w:lineRule="atLeast"/>
        <w:ind w:firstLine="540"/>
        <w:jc w:val="both"/>
      </w:pPr>
      <w:hyperlink r:id="rId138" w:history="1">
        <w:r>
          <w:rPr>
            <w:rFonts w:ascii="Calibri" w:hAnsi="Calibri" w:cs="Calibri"/>
            <w:color w:val="0000FF"/>
          </w:rPr>
          <w:t>6</w:t>
        </w:r>
      </w:hyperlink>
      <w:r>
        <w:rPr>
          <w:rFonts w:ascii="Calibri" w:hAnsi="Calibri" w:cs="Calibri"/>
        </w:rPr>
        <w:t>) премиальная выплата при награждении.</w:t>
      </w:r>
    </w:p>
    <w:p w:rsidR="000404E7" w:rsidRDefault="000404E7">
      <w:pPr>
        <w:spacing w:before="220" w:after="1" w:line="220" w:lineRule="atLeast"/>
        <w:ind w:firstLine="540"/>
        <w:jc w:val="both"/>
      </w:pPr>
      <w:bookmarkStart w:id="28" w:name="P470"/>
      <w:bookmarkEnd w:id="28"/>
      <w:r>
        <w:rPr>
          <w:rFonts w:ascii="Calibri" w:hAnsi="Calibri" w:cs="Calibri"/>
        </w:rPr>
        <w:t>51. Премия за качественное руководство государственным учреждением устанавливается работникам с целью поощрения за общие результаты работы, направленной на надлежащее функционирование государственного бюджетного или автономного учреждения и организацию осуществления им уставных видов деятельности.</w:t>
      </w:r>
    </w:p>
    <w:p w:rsidR="000404E7" w:rsidRDefault="000404E7">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учреждением являются:</w:t>
      </w:r>
    </w:p>
    <w:p w:rsidR="000404E7" w:rsidRDefault="000404E7">
      <w:pPr>
        <w:spacing w:before="220" w:after="1" w:line="220" w:lineRule="atLeast"/>
        <w:ind w:firstLine="540"/>
        <w:jc w:val="both"/>
      </w:pPr>
      <w:r>
        <w:rPr>
          <w:rFonts w:ascii="Calibri" w:hAnsi="Calibri" w:cs="Calibri"/>
        </w:rPr>
        <w:t>достижение показателей качества и объема государственных услуг, показателей качества и объема государственных работ, установленных в государственном задании государственного бюджетного или автономного учреждения;</w:t>
      </w:r>
    </w:p>
    <w:p w:rsidR="000404E7" w:rsidRDefault="000404E7">
      <w:pPr>
        <w:spacing w:before="220" w:after="1" w:line="220" w:lineRule="atLeast"/>
        <w:ind w:firstLine="540"/>
        <w:jc w:val="both"/>
      </w:pPr>
      <w:bookmarkStart w:id="29" w:name="P473"/>
      <w:bookmarkEnd w:id="29"/>
      <w:r>
        <w:rPr>
          <w:rFonts w:ascii="Calibri" w:hAnsi="Calibri" w:cs="Calibri"/>
        </w:rPr>
        <w:t>достижение показателей и критериев эффективности деятельности государственного бюджетного или автономного учреждения, отражающих:</w:t>
      </w:r>
    </w:p>
    <w:p w:rsidR="000404E7" w:rsidRDefault="000404E7">
      <w:pPr>
        <w:spacing w:before="220" w:after="1" w:line="220" w:lineRule="atLeast"/>
        <w:ind w:firstLine="540"/>
        <w:jc w:val="both"/>
      </w:pPr>
      <w:r>
        <w:rPr>
          <w:rFonts w:ascii="Calibri" w:hAnsi="Calibri" w:cs="Calibri"/>
        </w:rPr>
        <w:t>содержание в надлежащем состоянии находящегося у государственного бюджетного или автономного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использование имущества эффективно и строго по целевому назначению;</w:t>
      </w:r>
    </w:p>
    <w:p w:rsidR="000404E7" w:rsidRDefault="000404E7">
      <w:pPr>
        <w:spacing w:before="220" w:after="1" w:line="220" w:lineRule="atLeast"/>
        <w:ind w:firstLine="540"/>
        <w:jc w:val="both"/>
      </w:pPr>
      <w:r>
        <w:rPr>
          <w:rFonts w:ascii="Calibri" w:hAnsi="Calibri" w:cs="Calibri"/>
        </w:rPr>
        <w:t>своевременное и полное рассмотрение обращений граждан и организаций;</w:t>
      </w:r>
    </w:p>
    <w:p w:rsidR="000404E7" w:rsidRDefault="000404E7">
      <w:pPr>
        <w:spacing w:before="220" w:after="1" w:line="220" w:lineRule="atLeast"/>
        <w:ind w:firstLine="540"/>
        <w:jc w:val="both"/>
      </w:pPr>
      <w:r>
        <w:rPr>
          <w:rFonts w:ascii="Calibri" w:hAnsi="Calibri" w:cs="Calibri"/>
        </w:rPr>
        <w:t>рост средней заработной платы работников государственного бюджетного или автономного учреждения в отчетном году по сравнению с предшествующим годом (без учета повышения заработной платы в соответствии с решением Правительства Архангельской области);</w:t>
      </w:r>
    </w:p>
    <w:p w:rsidR="000404E7" w:rsidRDefault="000404E7">
      <w:pPr>
        <w:spacing w:before="220" w:after="1" w:line="220" w:lineRule="atLeast"/>
        <w:ind w:firstLine="540"/>
        <w:jc w:val="both"/>
      </w:pPr>
      <w:r>
        <w:rPr>
          <w:rFonts w:ascii="Calibri" w:hAnsi="Calibri" w:cs="Calibri"/>
        </w:rPr>
        <w:t>своевременная и правильная оплата труда работников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lastRenderedPageBreak/>
        <w:t xml:space="preserve">отсутствие замечаний органов государственного контроля (надзора), органов муниципального контроля,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государственного учреждения, по результатам проверок деятельности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государственного бюджетного или автономного учреждения и об использовании закрепленного за ним государственного имущества Архангельской области;</w:t>
      </w:r>
    </w:p>
    <w:p w:rsidR="000404E7" w:rsidRDefault="000404E7">
      <w:pPr>
        <w:spacing w:before="220" w:after="1" w:line="220" w:lineRule="atLeast"/>
        <w:ind w:firstLine="540"/>
        <w:jc w:val="both"/>
      </w:pPr>
      <w:r>
        <w:rPr>
          <w:rFonts w:ascii="Calibri" w:hAnsi="Calibri" w:cs="Calibri"/>
        </w:rPr>
        <w:t>обеспечение достижения ежегодных значений показателей соотношения средней заработной платы отдельных категорий работников государственного бюджетного или автономного учреждения со средней заработной платой в Архангельской области;</w:t>
      </w:r>
    </w:p>
    <w:p w:rsidR="000404E7" w:rsidRDefault="000404E7">
      <w:pPr>
        <w:spacing w:before="220" w:after="1" w:line="220" w:lineRule="atLeast"/>
        <w:ind w:firstLine="540"/>
        <w:jc w:val="both"/>
      </w:pPr>
      <w:bookmarkStart w:id="30" w:name="P481"/>
      <w:bookmarkEnd w:id="30"/>
      <w:r>
        <w:rPr>
          <w:rFonts w:ascii="Calibri" w:hAnsi="Calibri" w:cs="Calibri"/>
        </w:rPr>
        <w:t xml:space="preserve">своевременное и качественное выполнение изданных в соответствии с нормативными правовыми актами Российской Федерации или нормативными правовыми актами Архангельской области распоряжений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государственного учреждения, предоставление качественной оперативной информации по письменным запросам учредителя в установленные сроки.</w:t>
      </w:r>
    </w:p>
    <w:p w:rsidR="000404E7" w:rsidRDefault="000404E7">
      <w:pPr>
        <w:spacing w:before="220" w:after="1" w:line="220" w:lineRule="atLeast"/>
        <w:ind w:firstLine="540"/>
        <w:jc w:val="both"/>
      </w:pPr>
      <w:proofErr w:type="gramStart"/>
      <w:r>
        <w:rPr>
          <w:rFonts w:ascii="Calibri" w:hAnsi="Calibri" w:cs="Calibri"/>
        </w:rPr>
        <w:t>Весовое значение показателей качества и объема государственных услуг, показателей качества и объема государственных работ, установленных в государственном задании государственного бюджетного или автономного учреждения, при определении наличия оснований начисления премии за качественное руководство государственным учреждением в отношении руководителей государственных бюджетных и автономных учреждений составляет 50 процентов, в отношении заместителей руководителей государственных бюджетных и автономных учреждений определяется приказами руководителей государственных бюджетных и</w:t>
      </w:r>
      <w:proofErr w:type="gramEnd"/>
      <w:r>
        <w:rPr>
          <w:rFonts w:ascii="Calibri" w:hAnsi="Calibri" w:cs="Calibri"/>
        </w:rPr>
        <w:t xml:space="preserve"> автономных учреждений. В целях </w:t>
      </w:r>
      <w:proofErr w:type="gramStart"/>
      <w:r>
        <w:rPr>
          <w:rFonts w:ascii="Calibri" w:hAnsi="Calibri" w:cs="Calibri"/>
        </w:rPr>
        <w:t>определения наличия оснований начисления премии</w:t>
      </w:r>
      <w:proofErr w:type="gramEnd"/>
      <w:r>
        <w:rPr>
          <w:rFonts w:ascii="Calibri" w:hAnsi="Calibri" w:cs="Calibri"/>
        </w:rPr>
        <w:t xml:space="preserve"> за качественное руководство государственным учреждением при оценке достижения показателей качества и объема государственных услуг, установленных в государственном задании государственного бюджетного или автономного учреждения, подлежат учету результаты независимой оценки качества условий оказания государственных услуг.</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15.03.2018 N 107-пп)</w:t>
      </w:r>
    </w:p>
    <w:p w:rsidR="000404E7" w:rsidRDefault="000404E7">
      <w:pPr>
        <w:spacing w:before="220" w:after="1" w:line="220" w:lineRule="atLeast"/>
        <w:ind w:firstLine="540"/>
        <w:jc w:val="both"/>
      </w:pPr>
      <w:r>
        <w:rPr>
          <w:rFonts w:ascii="Calibri" w:hAnsi="Calibri" w:cs="Calibri"/>
        </w:rPr>
        <w:t xml:space="preserve">Перечни показателей и критериев эффективности деятельности государственных бюджетных и автономных учреждений, предусмотренных </w:t>
      </w:r>
      <w:hyperlink w:anchor="P473" w:history="1">
        <w:r>
          <w:rPr>
            <w:rFonts w:ascii="Calibri" w:hAnsi="Calibri" w:cs="Calibri"/>
            <w:color w:val="0000FF"/>
          </w:rPr>
          <w:t>абзацами четвертым</w:t>
        </w:r>
      </w:hyperlink>
      <w:r>
        <w:rPr>
          <w:rFonts w:ascii="Calibri" w:hAnsi="Calibri" w:cs="Calibri"/>
        </w:rPr>
        <w:t xml:space="preserve"> - </w:t>
      </w:r>
      <w:hyperlink w:anchor="P481" w:history="1">
        <w:r>
          <w:rPr>
            <w:rFonts w:ascii="Calibri" w:hAnsi="Calibri" w:cs="Calibri"/>
            <w:color w:val="0000FF"/>
          </w:rPr>
          <w:t>двенадцатым</w:t>
        </w:r>
      </w:hyperlink>
      <w:r>
        <w:rPr>
          <w:rFonts w:ascii="Calibri" w:hAnsi="Calibri" w:cs="Calibri"/>
        </w:rPr>
        <w:t xml:space="preserve"> настоящего пункта, в отношении руководителей государственных бюджетных и автономных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 в отношении заместителей руководителей государственных бюджетных и автономных учреждений - приказами руководителей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 xml:space="preserve">Показатели и критерии эффективности деятельности государственного бюджетного или автономного учреждения определяются в баллах за расчетный период. Расчетным периодом является календарный квартал.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устанавливается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lastRenderedPageBreak/>
        <w:t xml:space="preserve">Количество баллов за различные показатели и критерии эффективности деятельности государственного бюджетного или автономного учреждения определяется в отношении руководителей государственных бюджетных и автономных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 в отношении заместителей руководителей государственных бюджетных и автономных учреждений - приказами руководителей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Премия за качественное руководство государственным бюджетным или автономным учреждением снижается:</w:t>
      </w:r>
    </w:p>
    <w:p w:rsidR="000404E7" w:rsidRDefault="000404E7">
      <w:pPr>
        <w:spacing w:before="220" w:after="1" w:line="220" w:lineRule="atLeast"/>
        <w:ind w:firstLine="540"/>
        <w:jc w:val="both"/>
      </w:pPr>
      <w:r>
        <w:rPr>
          <w:rFonts w:ascii="Calibri" w:hAnsi="Calibri" w:cs="Calibri"/>
        </w:rPr>
        <w:t>при применении к работнику дисциплинарного взыскания в расчетном периоде, за исключением случаев применения к работнику дисциплинарных взысканий, являющихся в соответствии с настоящим пунктом основаниями для неначисления премии;</w:t>
      </w:r>
    </w:p>
    <w:p w:rsidR="000404E7" w:rsidRDefault="000404E7">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0404E7" w:rsidRDefault="000404E7">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0404E7" w:rsidRDefault="000404E7">
      <w:pPr>
        <w:spacing w:before="220" w:after="1" w:line="220" w:lineRule="atLeast"/>
        <w:ind w:firstLine="540"/>
        <w:jc w:val="both"/>
      </w:pPr>
      <w:r>
        <w:rPr>
          <w:rFonts w:ascii="Calibri" w:hAnsi="Calibri" w:cs="Calibri"/>
        </w:rPr>
        <w:t>Премия за качественное руководство государственным бюджетным или автономным учреждением не начисляется:</w:t>
      </w:r>
    </w:p>
    <w:p w:rsidR="000404E7" w:rsidRDefault="000404E7">
      <w:pPr>
        <w:spacing w:before="220" w:after="1" w:line="220" w:lineRule="atLeast"/>
        <w:ind w:firstLine="540"/>
        <w:jc w:val="both"/>
      </w:pPr>
      <w:bookmarkStart w:id="31" w:name="P492"/>
      <w:bookmarkEnd w:id="31"/>
      <w:r>
        <w:rPr>
          <w:rFonts w:ascii="Calibri" w:hAnsi="Calibri" w:cs="Calibri"/>
        </w:rPr>
        <w:t>при нарушении требований к структуре фонда оплаты труда работников государственного бюджетного или автономного учреждения по итогам финансового года (в отношении руководителей государственных бюджетных или автономных учреждений);</w:t>
      </w:r>
    </w:p>
    <w:p w:rsidR="000404E7" w:rsidRDefault="000404E7">
      <w:pPr>
        <w:spacing w:before="220" w:after="1" w:line="220" w:lineRule="atLeast"/>
        <w:ind w:firstLine="540"/>
        <w:jc w:val="both"/>
      </w:pPr>
      <w:r>
        <w:rPr>
          <w:rFonts w:ascii="Calibri" w:hAnsi="Calibri" w:cs="Calibri"/>
        </w:rPr>
        <w:t>при невыполнении плана по устранению недостатков, выявленных в ходе независимой оценки качества условий оказания государственных услуг (при наличии такого плана);</w:t>
      </w:r>
    </w:p>
    <w:p w:rsidR="000404E7" w:rsidRDefault="000404E7">
      <w:pPr>
        <w:spacing w:after="1" w:line="220" w:lineRule="atLeast"/>
        <w:jc w:val="both"/>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0404E7" w:rsidRDefault="000404E7">
      <w:pPr>
        <w:spacing w:before="220" w:after="1" w:line="220" w:lineRule="atLeast"/>
        <w:ind w:firstLine="540"/>
        <w:jc w:val="both"/>
      </w:pPr>
      <w:r>
        <w:rPr>
          <w:rFonts w:ascii="Calibri" w:hAnsi="Calibri" w:cs="Calibri"/>
        </w:rPr>
        <w:t xml:space="preserve">при применении к работнику дисциплинарного взыскания за дисциплинарные проступки, предусмотренные </w:t>
      </w:r>
      <w:hyperlink r:id="rId141" w:history="1">
        <w:r>
          <w:rPr>
            <w:rFonts w:ascii="Calibri" w:hAnsi="Calibri" w:cs="Calibri"/>
            <w:color w:val="0000FF"/>
          </w:rPr>
          <w:t>пунктами 6</w:t>
        </w:r>
      </w:hyperlink>
      <w:r>
        <w:rPr>
          <w:rFonts w:ascii="Calibri" w:hAnsi="Calibri" w:cs="Calibri"/>
        </w:rPr>
        <w:t xml:space="preserve">, </w:t>
      </w:r>
      <w:hyperlink r:id="rId142" w:history="1">
        <w:r>
          <w:rPr>
            <w:rFonts w:ascii="Calibri" w:hAnsi="Calibri" w:cs="Calibri"/>
            <w:color w:val="0000FF"/>
          </w:rPr>
          <w:t>7</w:t>
        </w:r>
      </w:hyperlink>
      <w:r>
        <w:rPr>
          <w:rFonts w:ascii="Calibri" w:hAnsi="Calibri" w:cs="Calibri"/>
        </w:rPr>
        <w:t xml:space="preserve">, </w:t>
      </w:r>
      <w:hyperlink r:id="rId143" w:history="1">
        <w:r>
          <w:rPr>
            <w:rFonts w:ascii="Calibri" w:hAnsi="Calibri" w:cs="Calibri"/>
            <w:color w:val="0000FF"/>
          </w:rPr>
          <w:t>7.1</w:t>
        </w:r>
      </w:hyperlink>
      <w:r>
        <w:rPr>
          <w:rFonts w:ascii="Calibri" w:hAnsi="Calibri" w:cs="Calibri"/>
        </w:rPr>
        <w:t xml:space="preserve">, </w:t>
      </w:r>
      <w:hyperlink r:id="rId144"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145" w:history="1">
        <w:r>
          <w:rPr>
            <w:rFonts w:ascii="Calibri" w:hAnsi="Calibri" w:cs="Calibri"/>
            <w:color w:val="0000FF"/>
          </w:rPr>
          <w:t>пунктами 5</w:t>
        </w:r>
      </w:hyperlink>
      <w:r>
        <w:rPr>
          <w:rFonts w:ascii="Calibri" w:hAnsi="Calibri" w:cs="Calibri"/>
        </w:rPr>
        <w:t xml:space="preserve"> - </w:t>
      </w:r>
      <w:hyperlink r:id="rId146"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t xml:space="preserve">Размеры премии за качественное руководство государственным учреждением определяются исходя из количества баллов, полученных работниками в расчетном периоде. При этом эквивалент одного балла в рублях для руководителя государственного бюджетного или автономного учреждения определяется путем деления распределенной ему части премиального фонда руководящего состава государственного бюджетного или автономного учреждения, определенного в соответствии с </w:t>
      </w:r>
      <w:hyperlink w:anchor="P588" w:history="1">
        <w:r>
          <w:rPr>
            <w:rFonts w:ascii="Calibri" w:hAnsi="Calibri" w:cs="Calibri"/>
            <w:color w:val="0000FF"/>
          </w:rPr>
          <w:t>пунктом 67</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 работником. </w:t>
      </w:r>
      <w:proofErr w:type="gramStart"/>
      <w:r>
        <w:rPr>
          <w:rFonts w:ascii="Calibri" w:hAnsi="Calibri" w:cs="Calibri"/>
        </w:rPr>
        <w:t xml:space="preserve">Эквивалент одного балла в рублях для заместителей руководителя государственного бюджетного или автономного учреждения определяется путем деления распределенной заместителям руководителя и главному бухгалтеру государственного бюджетного или автономного учреждения части премиального фонда руководящего состава государственного бюджетного или автономного учреждения, определенного в соответствии с </w:t>
      </w:r>
      <w:hyperlink w:anchor="P588" w:history="1">
        <w:r>
          <w:rPr>
            <w:rFonts w:ascii="Calibri" w:hAnsi="Calibri" w:cs="Calibri"/>
            <w:color w:val="0000FF"/>
          </w:rPr>
          <w:t>пунктом 67</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xml:space="preserve"> </w:t>
      </w:r>
      <w:proofErr w:type="gramStart"/>
      <w:r>
        <w:rPr>
          <w:rFonts w:ascii="Calibri" w:hAnsi="Calibri" w:cs="Calibri"/>
        </w:rPr>
        <w:t xml:space="preserve">Эквиваленты одного балла утверждаются в отношении руководителя государственного бюджетного или автономного учреждения распоряжением исполнительного </w:t>
      </w:r>
      <w:r>
        <w:rPr>
          <w:rFonts w:ascii="Calibri" w:hAnsi="Calibri" w:cs="Calibri"/>
        </w:rPr>
        <w:lastRenderedPageBreak/>
        <w:t>органа государственной власти Архангельской области, который от имени Архангельской области осуществляет функции и полномочия учредителя подведомственного государственного бюджетного или автономного учреждения, в отношении заместителей руководителя государственного бюджетного или автономного учреждения - приказами руководителя государственного бюджетного или автономного учреждения и подлежат изменению в случае изменения параметров, на основе</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они были рассчитаны. Работники государственного бюджетного или автономного учреждения вправе ознакомиться с утвержденными эквивалентами одного балла.</w:t>
      </w:r>
    </w:p>
    <w:p w:rsidR="000404E7" w:rsidRDefault="000404E7">
      <w:pPr>
        <w:spacing w:before="220" w:after="1" w:line="220" w:lineRule="atLeast"/>
        <w:ind w:firstLine="540"/>
        <w:jc w:val="both"/>
      </w:pPr>
      <w:r>
        <w:rPr>
          <w:rFonts w:ascii="Calibri" w:hAnsi="Calibri" w:cs="Calibri"/>
        </w:rPr>
        <w:t>Размеры премий за качественное руководство государственным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государственным учреждением:</w:t>
      </w:r>
    </w:p>
    <w:p w:rsidR="000404E7" w:rsidRDefault="000404E7">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приказами руководителей государственных бюджетных и автономных учреждений - в отношении заместителей руководителей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в абсолютных размерах.</w:t>
      </w:r>
    </w:p>
    <w:p w:rsidR="000404E7" w:rsidRDefault="000404E7">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пропорционально фактически отработанному времени в премируемом периоде.</w:t>
      </w:r>
    </w:p>
    <w:p w:rsidR="000404E7" w:rsidRDefault="000404E7">
      <w:pPr>
        <w:spacing w:before="220" w:after="1" w:line="220" w:lineRule="atLeast"/>
        <w:ind w:firstLine="540"/>
        <w:jc w:val="both"/>
      </w:pPr>
      <w:r>
        <w:rPr>
          <w:rFonts w:ascii="Calibri" w:hAnsi="Calibri" w:cs="Calibri"/>
        </w:rPr>
        <w:t>Премии за качественное руководство государственным учреждением начисляются ежемесячно (ежемесячные премии за качественное руководство государственным учреждением).</w:t>
      </w:r>
    </w:p>
    <w:p w:rsidR="000404E7" w:rsidRDefault="000404E7">
      <w:pPr>
        <w:spacing w:after="1" w:line="220" w:lineRule="atLeast"/>
        <w:jc w:val="both"/>
      </w:pPr>
      <w:r>
        <w:rPr>
          <w:rFonts w:ascii="Calibri" w:hAnsi="Calibri" w:cs="Calibri"/>
        </w:rPr>
        <w:t xml:space="preserve">(п. 51 в ред. </w:t>
      </w:r>
      <w:hyperlink r:id="rId1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 xml:space="preserve">52. Исключен. - </w:t>
      </w:r>
      <w:hyperlink r:id="rId14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53.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404E7" w:rsidRDefault="000404E7">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0404E7" w:rsidRDefault="000404E7">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0404E7" w:rsidRDefault="000404E7">
      <w:pPr>
        <w:spacing w:before="220" w:after="1" w:line="220" w:lineRule="atLeast"/>
        <w:ind w:firstLine="540"/>
        <w:jc w:val="both"/>
      </w:pPr>
      <w:r>
        <w:rPr>
          <w:rFonts w:ascii="Calibri" w:hAnsi="Calibri" w:cs="Calibri"/>
        </w:rPr>
        <w:t xml:space="preserve">в отношении руководителя государственного бюджетного или автономного учреждения -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0404E7" w:rsidRDefault="000404E7">
      <w:pPr>
        <w:spacing w:before="220" w:after="1" w:line="220" w:lineRule="atLeast"/>
        <w:ind w:firstLine="540"/>
        <w:jc w:val="both"/>
      </w:pPr>
      <w:r>
        <w:rPr>
          <w:rFonts w:ascii="Calibri" w:hAnsi="Calibri" w:cs="Calibri"/>
        </w:rPr>
        <w:t>в отношении заместителя руководителя государственного бюджетного или автономного учреждения - руководителем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 xml:space="preserve">54. Надбавка за выслугу лет, надбавка за почетное звание и премиальная выплата при награждении устанавливаются руководителям и заместителям руководителей государственных бюджетных и автономных учреждений в соответствии с </w:t>
      </w:r>
      <w:hyperlink w:anchor="P326" w:history="1">
        <w:r>
          <w:rPr>
            <w:rFonts w:ascii="Calibri" w:hAnsi="Calibri" w:cs="Calibri"/>
            <w:color w:val="0000FF"/>
          </w:rPr>
          <w:t>пунктами 36</w:t>
        </w:r>
      </w:hyperlink>
      <w:r>
        <w:rPr>
          <w:rFonts w:ascii="Calibri" w:hAnsi="Calibri" w:cs="Calibri"/>
        </w:rPr>
        <w:t xml:space="preserve">, </w:t>
      </w:r>
      <w:hyperlink w:anchor="P367" w:history="1">
        <w:r>
          <w:rPr>
            <w:rFonts w:ascii="Calibri" w:hAnsi="Calibri" w:cs="Calibri"/>
            <w:color w:val="0000FF"/>
          </w:rPr>
          <w:t>39</w:t>
        </w:r>
      </w:hyperlink>
      <w:r>
        <w:rPr>
          <w:rFonts w:ascii="Calibri" w:hAnsi="Calibri" w:cs="Calibri"/>
        </w:rPr>
        <w:t xml:space="preserve"> и </w:t>
      </w:r>
      <w:hyperlink w:anchor="P377" w:history="1">
        <w:r>
          <w:rPr>
            <w:rFonts w:ascii="Calibri" w:hAnsi="Calibri" w:cs="Calibri"/>
            <w:color w:val="0000FF"/>
          </w:rPr>
          <w:t>40</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04.09.2012 </w:t>
      </w:r>
      <w:hyperlink r:id="rId149" w:history="1">
        <w:r>
          <w:rPr>
            <w:rFonts w:ascii="Calibri" w:hAnsi="Calibri" w:cs="Calibri"/>
            <w:color w:val="0000FF"/>
          </w:rPr>
          <w:t>N 383-пп</w:t>
        </w:r>
      </w:hyperlink>
      <w:r>
        <w:rPr>
          <w:rFonts w:ascii="Calibri" w:hAnsi="Calibri" w:cs="Calibri"/>
        </w:rPr>
        <w:t xml:space="preserve">, от 22.12.2014 </w:t>
      </w:r>
      <w:hyperlink r:id="rId150" w:history="1">
        <w:r>
          <w:rPr>
            <w:rFonts w:ascii="Calibri" w:hAnsi="Calibri" w:cs="Calibri"/>
            <w:color w:val="0000FF"/>
          </w:rPr>
          <w:t>N 588-пп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55. К стимулирующим выплатам, устанавливаемым главным бухгалтерам государственных бюджетных и автономных учреждений, относятся:</w:t>
      </w:r>
    </w:p>
    <w:p w:rsidR="000404E7" w:rsidRDefault="000404E7">
      <w:pPr>
        <w:spacing w:before="220" w:after="1" w:line="220" w:lineRule="atLeast"/>
        <w:ind w:firstLine="540"/>
        <w:jc w:val="both"/>
      </w:pPr>
      <w:bookmarkStart w:id="32" w:name="P514"/>
      <w:bookmarkEnd w:id="32"/>
      <w:r>
        <w:rPr>
          <w:rFonts w:ascii="Calibri" w:hAnsi="Calibri" w:cs="Calibri"/>
        </w:rPr>
        <w:t>1) премия за качественное руководство государственным учреждением;</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151" w:history="1">
        <w:r>
          <w:rPr>
            <w:rFonts w:ascii="Calibri" w:hAnsi="Calibri" w:cs="Calibri"/>
            <w:color w:val="0000FF"/>
          </w:rPr>
          <w:t>N 588-пп</w:t>
        </w:r>
      </w:hyperlink>
      <w:r>
        <w:rPr>
          <w:rFonts w:ascii="Calibri" w:hAnsi="Calibri" w:cs="Calibri"/>
        </w:rPr>
        <w:t xml:space="preserve">, от 02.05.2017 </w:t>
      </w:r>
      <w:hyperlink r:id="rId152" w:history="1">
        <w:r>
          <w:rPr>
            <w:rFonts w:ascii="Calibri" w:hAnsi="Calibri" w:cs="Calibri"/>
            <w:color w:val="0000FF"/>
          </w:rPr>
          <w:t>N 183-пп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2) исключен. - </w:t>
      </w:r>
      <w:hyperlink r:id="rId15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0404E7" w:rsidRDefault="000404E7">
      <w:pPr>
        <w:spacing w:before="220" w:after="1" w:line="220" w:lineRule="atLeast"/>
        <w:ind w:firstLine="540"/>
        <w:jc w:val="both"/>
      </w:pPr>
      <w:r>
        <w:rPr>
          <w:rFonts w:ascii="Calibri" w:hAnsi="Calibri" w:cs="Calibri"/>
        </w:rPr>
        <w:t>4) надбавка за выслугу лет;</w:t>
      </w:r>
    </w:p>
    <w:p w:rsidR="000404E7" w:rsidRDefault="000404E7">
      <w:pPr>
        <w:spacing w:after="1" w:line="220" w:lineRule="atLeast"/>
        <w:jc w:val="both"/>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5) надбавка за почетное звание;</w:t>
      </w:r>
    </w:p>
    <w:p w:rsidR="000404E7" w:rsidRDefault="000404E7">
      <w:pPr>
        <w:spacing w:after="1" w:line="220" w:lineRule="atLeast"/>
        <w:jc w:val="both"/>
      </w:pPr>
      <w:r>
        <w:rPr>
          <w:rFonts w:ascii="Calibri" w:hAnsi="Calibri" w:cs="Calibri"/>
        </w:rPr>
        <w:t xml:space="preserve">(пп. 5 </w:t>
      </w:r>
      <w:proofErr w:type="gramStart"/>
      <w:r>
        <w:rPr>
          <w:rFonts w:ascii="Calibri" w:hAnsi="Calibri" w:cs="Calibri"/>
        </w:rPr>
        <w:t>введен</w:t>
      </w:r>
      <w:proofErr w:type="gramEnd"/>
      <w:r>
        <w:rPr>
          <w:rFonts w:ascii="Calibri" w:hAnsi="Calibri" w:cs="Calibri"/>
        </w:rPr>
        <w:t xml:space="preserve"> </w:t>
      </w:r>
      <w:hyperlink r:id="rId15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04.09.2012 N 383-пп)</w:t>
      </w:r>
    </w:p>
    <w:p w:rsidR="000404E7" w:rsidRDefault="000404E7">
      <w:pPr>
        <w:spacing w:before="220" w:after="1" w:line="220" w:lineRule="atLeast"/>
        <w:ind w:firstLine="540"/>
        <w:jc w:val="both"/>
      </w:pPr>
      <w:hyperlink r:id="rId156" w:history="1">
        <w:r>
          <w:rPr>
            <w:rFonts w:ascii="Calibri" w:hAnsi="Calibri" w:cs="Calibri"/>
            <w:color w:val="0000FF"/>
          </w:rPr>
          <w:t>6</w:t>
        </w:r>
      </w:hyperlink>
      <w:r>
        <w:rPr>
          <w:rFonts w:ascii="Calibri" w:hAnsi="Calibri" w:cs="Calibri"/>
        </w:rPr>
        <w:t>) премиальная выплата при награждении.</w:t>
      </w:r>
    </w:p>
    <w:p w:rsidR="000404E7" w:rsidRDefault="000404E7">
      <w:pPr>
        <w:spacing w:before="220" w:after="1" w:line="220" w:lineRule="atLeast"/>
        <w:ind w:firstLine="540"/>
        <w:jc w:val="both"/>
      </w:pPr>
      <w:r>
        <w:rPr>
          <w:rFonts w:ascii="Calibri" w:hAnsi="Calibri" w:cs="Calibri"/>
        </w:rPr>
        <w:t xml:space="preserve">56. Премия за качественное руководство государственным учреждением начисляется главным бухгалтерам государственных бюджетных и автономных учреждений на условиях и в порядке, предусмотренных </w:t>
      </w:r>
      <w:hyperlink w:anchor="P470" w:history="1">
        <w:r>
          <w:rPr>
            <w:rFonts w:ascii="Calibri" w:hAnsi="Calibri" w:cs="Calibri"/>
            <w:color w:val="0000FF"/>
          </w:rPr>
          <w:t>пунктом 51</w:t>
        </w:r>
      </w:hyperlink>
      <w:r>
        <w:rPr>
          <w:rFonts w:ascii="Calibri" w:hAnsi="Calibri" w:cs="Calibri"/>
        </w:rPr>
        <w:t xml:space="preserve"> настоящего Положения (включая </w:t>
      </w:r>
      <w:hyperlink w:anchor="P492" w:history="1">
        <w:r>
          <w:rPr>
            <w:rFonts w:ascii="Calibri" w:hAnsi="Calibri" w:cs="Calibri"/>
            <w:color w:val="0000FF"/>
          </w:rPr>
          <w:t>абзац двадцать второй пункта 51</w:t>
        </w:r>
      </w:hyperlink>
      <w:r>
        <w:rPr>
          <w:rFonts w:ascii="Calibri" w:hAnsi="Calibri" w:cs="Calibri"/>
        </w:rPr>
        <w:t xml:space="preserve"> настоящего Положения), с учетом особенностей, предусмотренных настоящим пунктом.</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02.05.2017 </w:t>
      </w:r>
      <w:hyperlink r:id="rId157" w:history="1">
        <w:r>
          <w:rPr>
            <w:rFonts w:ascii="Calibri" w:hAnsi="Calibri" w:cs="Calibri"/>
            <w:color w:val="0000FF"/>
          </w:rPr>
          <w:t>N 183-пп</w:t>
        </w:r>
      </w:hyperlink>
      <w:r>
        <w:rPr>
          <w:rFonts w:ascii="Calibri" w:hAnsi="Calibri" w:cs="Calibri"/>
        </w:rPr>
        <w:t xml:space="preserve">, от 15.03.2018 </w:t>
      </w:r>
      <w:hyperlink r:id="rId158" w:history="1">
        <w:r>
          <w:rPr>
            <w:rFonts w:ascii="Calibri" w:hAnsi="Calibri" w:cs="Calibri"/>
            <w:color w:val="0000FF"/>
          </w:rPr>
          <w:t>N 107-пп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Основанием для начисления премии за качественное руководство государственным учреждением является достижение показателей и критериев эффективности деятельности государственного бюджетного или автономного учреждения, а именно:</w:t>
      </w:r>
    </w:p>
    <w:p w:rsidR="000404E7" w:rsidRDefault="000404E7">
      <w:pPr>
        <w:spacing w:after="1" w:line="220" w:lineRule="atLeast"/>
        <w:jc w:val="both"/>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bookmarkStart w:id="33" w:name="P527"/>
      <w:bookmarkEnd w:id="33"/>
      <w:r>
        <w:rPr>
          <w:rFonts w:ascii="Calibri" w:hAnsi="Calibri" w:cs="Calibri"/>
        </w:rPr>
        <w:t>надлежащее ведение бухгалтерского учета и налогового учета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обеспечение своевременного и правильного начисления и выплаты заработной платы и иных денежных сумм, причитающихся работникам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0404E7" w:rsidRDefault="000404E7">
      <w:pPr>
        <w:spacing w:before="220" w:after="1" w:line="220" w:lineRule="atLeast"/>
        <w:ind w:firstLine="540"/>
        <w:jc w:val="both"/>
      </w:pPr>
      <w:r>
        <w:rPr>
          <w:rFonts w:ascii="Calibri" w:hAnsi="Calibri" w:cs="Calibri"/>
        </w:rPr>
        <w:t>обеспечение своевременной и правильной выплаты денежных сумм по гражданско-правовым договорам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0404E7" w:rsidRDefault="000404E7">
      <w:pPr>
        <w:spacing w:before="220" w:after="1" w:line="220" w:lineRule="atLeast"/>
        <w:ind w:firstLine="540"/>
        <w:jc w:val="both"/>
      </w:pPr>
      <w:bookmarkStart w:id="34" w:name="P533"/>
      <w:bookmarkEnd w:id="34"/>
      <w:r>
        <w:rPr>
          <w:rFonts w:ascii="Calibri" w:hAnsi="Calibri" w:cs="Calibri"/>
        </w:rPr>
        <w:t xml:space="preserve">Основания для начисления премии за качественное руководство государственным учреждением могут быть дополнены приказами руководителей государственных бюджетных и </w:t>
      </w:r>
      <w:r>
        <w:rPr>
          <w:rFonts w:ascii="Calibri" w:hAnsi="Calibri" w:cs="Calibri"/>
        </w:rPr>
        <w:lastRenderedPageBreak/>
        <w:t>автономных учреждений в зависимости от объема должностных обязанностей главных бухгалтеров.</w:t>
      </w:r>
    </w:p>
    <w:p w:rsidR="000404E7" w:rsidRDefault="000404E7">
      <w:pPr>
        <w:spacing w:after="1" w:line="220" w:lineRule="atLeast"/>
        <w:jc w:val="both"/>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бюджетного или автономного учреждения, предусмотренные </w:t>
      </w:r>
      <w:hyperlink w:anchor="P527" w:history="1">
        <w:r>
          <w:rPr>
            <w:rFonts w:ascii="Calibri" w:hAnsi="Calibri" w:cs="Calibri"/>
            <w:color w:val="0000FF"/>
          </w:rPr>
          <w:t>абзацами третьим</w:t>
        </w:r>
      </w:hyperlink>
      <w:r>
        <w:rPr>
          <w:rFonts w:ascii="Calibri" w:hAnsi="Calibri" w:cs="Calibri"/>
        </w:rPr>
        <w:t xml:space="preserve"> - </w:t>
      </w:r>
      <w:hyperlink w:anchor="P533" w:history="1">
        <w:r>
          <w:rPr>
            <w:rFonts w:ascii="Calibri" w:hAnsi="Calibri" w:cs="Calibri"/>
            <w:color w:val="0000FF"/>
          </w:rPr>
          <w:t>девятым</w:t>
        </w:r>
      </w:hyperlink>
      <w:r>
        <w:rPr>
          <w:rFonts w:ascii="Calibri" w:hAnsi="Calibri" w:cs="Calibri"/>
        </w:rPr>
        <w:t xml:space="preserve"> настоящего пункта, определяется приказом руководителя государственного бюджетного или автономного учреждения. </w:t>
      </w:r>
      <w:proofErr w:type="gramStart"/>
      <w:r>
        <w:rPr>
          <w:rFonts w:ascii="Calibri" w:hAnsi="Calibri" w:cs="Calibri"/>
        </w:rPr>
        <w:t xml:space="preserve">При этом эквивалент одного балла в рублях для главного бухгалтера государственного бюджетного или автономного учреждения определяется путем деления распределенной заместителям руководителя и главному бухгалтеру государственного бюджетного или автономного учреждения части премиального фонда руководящего состава государственного бюджетного или автономного учреждения, определенного в соответствии с </w:t>
      </w:r>
      <w:hyperlink w:anchor="P588" w:history="1">
        <w:r>
          <w:rPr>
            <w:rFonts w:ascii="Calibri" w:hAnsi="Calibri" w:cs="Calibri"/>
            <w:color w:val="0000FF"/>
          </w:rPr>
          <w:t>пунктом 67</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Эквивалент одного балла утверждается приказом руководителя государственного бюджетного или автономного учреждения и подлежит изменению в случае изменения параметров, на основе которых он был рассчитан. Главный бухгалтер государственного бюджетного или автономного учреждения вправе ознакомиться с утвержденным эквивалентом одного балла.</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Размеры премий за качественное руководство государственным учреждением определяются приказами руководителей государственных бюджетных или автономных учреждений.</w:t>
      </w:r>
    </w:p>
    <w:p w:rsidR="000404E7" w:rsidRDefault="000404E7">
      <w:pPr>
        <w:spacing w:after="1" w:line="220" w:lineRule="atLeast"/>
        <w:jc w:val="both"/>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after="1" w:line="220" w:lineRule="atLeast"/>
        <w:jc w:val="both"/>
      </w:pPr>
      <w:r>
        <w:rPr>
          <w:rFonts w:ascii="Calibri" w:hAnsi="Calibri" w:cs="Calibri"/>
        </w:rPr>
        <w:t xml:space="preserve">(п. 56 в ред. </w:t>
      </w:r>
      <w:hyperlink r:id="rId16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 xml:space="preserve">57. Исключен. - </w:t>
      </w:r>
      <w:hyperlink r:id="rId164"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58.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404E7" w:rsidRDefault="000404E7">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0404E7" w:rsidRDefault="000404E7">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государственного бюджетного или автономного учреждения руководителем государственного бюджетного или автономного учреждения.</w:t>
      </w:r>
    </w:p>
    <w:p w:rsidR="000404E7" w:rsidRDefault="000404E7">
      <w:pPr>
        <w:spacing w:before="220" w:after="1" w:line="220" w:lineRule="atLeast"/>
        <w:ind w:firstLine="540"/>
        <w:jc w:val="both"/>
      </w:pPr>
      <w:r>
        <w:rPr>
          <w:rFonts w:ascii="Calibri" w:hAnsi="Calibri" w:cs="Calibri"/>
        </w:rPr>
        <w:t xml:space="preserve">59. Надбавка за выслугу лет, надбавка за почетное звание и премиальная выплата при награждении устанавливаются главным бухгалтерам государственных бюджетных и автономных учреждений в соответствии с </w:t>
      </w:r>
      <w:hyperlink w:anchor="P326" w:history="1">
        <w:r>
          <w:rPr>
            <w:rFonts w:ascii="Calibri" w:hAnsi="Calibri" w:cs="Calibri"/>
            <w:color w:val="0000FF"/>
          </w:rPr>
          <w:t>пунктами 36</w:t>
        </w:r>
      </w:hyperlink>
      <w:r>
        <w:rPr>
          <w:rFonts w:ascii="Calibri" w:hAnsi="Calibri" w:cs="Calibri"/>
        </w:rPr>
        <w:t xml:space="preserve">, </w:t>
      </w:r>
      <w:hyperlink w:anchor="P367" w:history="1">
        <w:r>
          <w:rPr>
            <w:rFonts w:ascii="Calibri" w:hAnsi="Calibri" w:cs="Calibri"/>
            <w:color w:val="0000FF"/>
          </w:rPr>
          <w:t>39</w:t>
        </w:r>
      </w:hyperlink>
      <w:r>
        <w:rPr>
          <w:rFonts w:ascii="Calibri" w:hAnsi="Calibri" w:cs="Calibri"/>
        </w:rPr>
        <w:t xml:space="preserve"> и </w:t>
      </w:r>
      <w:hyperlink w:anchor="P377" w:history="1">
        <w:r>
          <w:rPr>
            <w:rFonts w:ascii="Calibri" w:hAnsi="Calibri" w:cs="Calibri"/>
            <w:color w:val="0000FF"/>
          </w:rPr>
          <w:t>40</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04.09.2012 </w:t>
      </w:r>
      <w:hyperlink r:id="rId165" w:history="1">
        <w:r>
          <w:rPr>
            <w:rFonts w:ascii="Calibri" w:hAnsi="Calibri" w:cs="Calibri"/>
            <w:color w:val="0000FF"/>
          </w:rPr>
          <w:t>N 383-пп</w:t>
        </w:r>
      </w:hyperlink>
      <w:r>
        <w:rPr>
          <w:rFonts w:ascii="Calibri" w:hAnsi="Calibri" w:cs="Calibri"/>
        </w:rPr>
        <w:t xml:space="preserve">, от 22.12.2014 </w:t>
      </w:r>
      <w:hyperlink r:id="rId166" w:history="1">
        <w:r>
          <w:rPr>
            <w:rFonts w:ascii="Calibri" w:hAnsi="Calibri" w:cs="Calibri"/>
            <w:color w:val="0000FF"/>
          </w:rPr>
          <w:t>N 588-пп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60. </w:t>
      </w:r>
      <w:proofErr w:type="gramStart"/>
      <w:r>
        <w:rPr>
          <w:rFonts w:ascii="Calibri" w:hAnsi="Calibri" w:cs="Calibri"/>
        </w:rPr>
        <w:t>Выплаты стимулирующего характера и условия их начисления устанавливаются руководителю, заместителям руководителя, главному бухгалтеру государственного бюджетного или автономного учреждения трудовым договором в соответствии с распоряжениями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государственного бюджетного или автономного учреждения (в отношении руководителя государственного бюджетного или автономного учреждения), и приказами руководителя государственного бюджетного или автономного</w:t>
      </w:r>
      <w:proofErr w:type="gramEnd"/>
      <w:r>
        <w:rPr>
          <w:rFonts w:ascii="Calibri" w:hAnsi="Calibri" w:cs="Calibri"/>
        </w:rPr>
        <w:t xml:space="preserve"> учреждения (в отношении заместителей руководителя, главного бухгалтера государственного бюджетного или автономного учреждения) в пределах фонда </w:t>
      </w:r>
      <w:r>
        <w:rPr>
          <w:rFonts w:ascii="Calibri" w:hAnsi="Calibri" w:cs="Calibri"/>
        </w:rPr>
        <w:lastRenderedPageBreak/>
        <w:t>оплаты труда. В трудовой договор руководителя, заместителя руководителя, главного бухгалтера государственного бюджетного или автономного учреждения подлежат включению:</w:t>
      </w:r>
    </w:p>
    <w:p w:rsidR="000404E7" w:rsidRDefault="000404E7">
      <w:pPr>
        <w:spacing w:after="1" w:line="220" w:lineRule="atLeast"/>
        <w:jc w:val="both"/>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0404E7" w:rsidRDefault="000404E7">
      <w:pPr>
        <w:spacing w:before="220" w:after="1" w:line="220" w:lineRule="atLeast"/>
        <w:ind w:firstLine="540"/>
        <w:jc w:val="both"/>
      </w:pPr>
      <w:r>
        <w:rPr>
          <w:rFonts w:ascii="Calibri" w:hAnsi="Calibri" w:cs="Calibri"/>
        </w:rPr>
        <w:t xml:space="preserve">основания начисления устанавливаемых работнику премий, в том числе показатели и критерии эффективности деятельности государственного бюджетного или автономного учреждения и количество баллов за каждый показатель, а также премируемые периоды (применительно к премии, предусмотренной </w:t>
      </w:r>
      <w:hyperlink w:anchor="P461" w:history="1">
        <w:r>
          <w:rPr>
            <w:rFonts w:ascii="Calibri" w:hAnsi="Calibri" w:cs="Calibri"/>
            <w:color w:val="0000FF"/>
          </w:rPr>
          <w:t>подпунктом 1 пункта 50</w:t>
        </w:r>
      </w:hyperlink>
      <w:r>
        <w:rPr>
          <w:rFonts w:ascii="Calibri" w:hAnsi="Calibri" w:cs="Calibri"/>
        </w:rPr>
        <w:t xml:space="preserve"> и </w:t>
      </w:r>
      <w:hyperlink w:anchor="P514" w:history="1">
        <w:r>
          <w:rPr>
            <w:rFonts w:ascii="Calibri" w:hAnsi="Calibri" w:cs="Calibri"/>
            <w:color w:val="0000FF"/>
          </w:rPr>
          <w:t>подпунктом 1 пункта 55</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168" w:history="1">
        <w:r>
          <w:rPr>
            <w:rFonts w:ascii="Calibri" w:hAnsi="Calibri" w:cs="Calibri"/>
            <w:color w:val="0000FF"/>
          </w:rPr>
          <w:t>N 588-пп</w:t>
        </w:r>
      </w:hyperlink>
      <w:r>
        <w:rPr>
          <w:rFonts w:ascii="Calibri" w:hAnsi="Calibri" w:cs="Calibri"/>
        </w:rPr>
        <w:t xml:space="preserve">, от 02.05.2017 </w:t>
      </w:r>
      <w:hyperlink r:id="rId169" w:history="1">
        <w:r>
          <w:rPr>
            <w:rFonts w:ascii="Calibri" w:hAnsi="Calibri" w:cs="Calibri"/>
            <w:color w:val="0000FF"/>
          </w:rPr>
          <w:t>N 183-пп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конкретные размеры и условия начисления устанавливаемых работнику надбавок.</w:t>
      </w:r>
    </w:p>
    <w:p w:rsidR="000404E7" w:rsidRDefault="000404E7">
      <w:pPr>
        <w:spacing w:after="1" w:line="220" w:lineRule="atLeast"/>
        <w:jc w:val="both"/>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588-пп)</w:t>
      </w:r>
    </w:p>
    <w:p w:rsidR="000404E7" w:rsidRDefault="000404E7">
      <w:pPr>
        <w:spacing w:before="220" w:after="1" w:line="220" w:lineRule="atLeast"/>
        <w:ind w:firstLine="540"/>
        <w:jc w:val="both"/>
      </w:pPr>
      <w:r>
        <w:rPr>
          <w:rFonts w:ascii="Calibri" w:hAnsi="Calibri" w:cs="Calibri"/>
        </w:rPr>
        <w:t>Выплаты стимулирующего характера начисляются на основании:</w:t>
      </w:r>
    </w:p>
    <w:p w:rsidR="000404E7" w:rsidRDefault="000404E7">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приказов руководителей государственных бюджетных и автономных учреждений - в отношении заместителей руководителей и главных бухгалтеров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 xml:space="preserve">61. Выплаты социального характера устанавливаются руководителям, заместителям руководителей и главным бухгалтерам государственных бюджетных и автономных учреждений в соответствии с </w:t>
      </w:r>
      <w:hyperlink w:anchor="P419" w:history="1">
        <w:r>
          <w:rPr>
            <w:rFonts w:ascii="Calibri" w:hAnsi="Calibri" w:cs="Calibri"/>
            <w:color w:val="0000FF"/>
          </w:rPr>
          <w:t>разделом V</w:t>
        </w:r>
      </w:hyperlink>
      <w:r>
        <w:rPr>
          <w:rFonts w:ascii="Calibri" w:hAnsi="Calibri" w:cs="Calibri"/>
        </w:rPr>
        <w:t xml:space="preserve"> настоящего Положения.</w:t>
      </w:r>
    </w:p>
    <w:p w:rsidR="000404E7" w:rsidRDefault="000404E7">
      <w:pPr>
        <w:spacing w:before="220" w:after="1" w:line="220" w:lineRule="atLeast"/>
        <w:ind w:firstLine="540"/>
        <w:jc w:val="both"/>
      </w:pPr>
      <w:r>
        <w:rPr>
          <w:rFonts w:ascii="Calibri" w:hAnsi="Calibri" w:cs="Calibri"/>
        </w:rPr>
        <w:t>Выплаты социального характера начисляются на основании:</w:t>
      </w:r>
    </w:p>
    <w:p w:rsidR="000404E7" w:rsidRDefault="000404E7">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бюджетных и автономных учреждений;</w:t>
      </w:r>
    </w:p>
    <w:p w:rsidR="000404E7" w:rsidRDefault="000404E7">
      <w:pPr>
        <w:spacing w:before="220" w:after="1" w:line="220" w:lineRule="atLeast"/>
        <w:ind w:firstLine="540"/>
        <w:jc w:val="both"/>
      </w:pPr>
      <w:r>
        <w:rPr>
          <w:rFonts w:ascii="Calibri" w:hAnsi="Calibri" w:cs="Calibri"/>
        </w:rPr>
        <w:t>приказов руководителей государственных бюджетных и автономных учреждений - в отношении заместителей руководителей и главных бухгалтеров государственных бюджетных и автономных учреждений.</w:t>
      </w:r>
    </w:p>
    <w:p w:rsidR="000404E7" w:rsidRDefault="000404E7">
      <w:pPr>
        <w:spacing w:before="220" w:after="1" w:line="220" w:lineRule="atLeast"/>
        <w:ind w:firstLine="540"/>
        <w:jc w:val="both"/>
      </w:pPr>
      <w:bookmarkStart w:id="35" w:name="P560"/>
      <w:bookmarkEnd w:id="35"/>
      <w:r>
        <w:rPr>
          <w:rFonts w:ascii="Calibri" w:hAnsi="Calibri" w:cs="Calibri"/>
        </w:rPr>
        <w:t xml:space="preserve">62. </w:t>
      </w:r>
      <w:proofErr w:type="gramStart"/>
      <w:r>
        <w:rPr>
          <w:rFonts w:ascii="Calibri" w:hAnsi="Calibri" w:cs="Calibri"/>
        </w:rPr>
        <w:t>Среднемесячная заработная плата руководителя, заместителей руководителя, главного бухгалтера государственного бюджетного или автономного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государственного бюджетного или автономного учреждения (без учета заработной платы руководителя, заместителей руководителя и главного бухгалтера государственного бюджетного или автономного учреждения) более чем на предельный уровень соотношения</w:t>
      </w:r>
      <w:proofErr w:type="gramEnd"/>
      <w:r>
        <w:rPr>
          <w:rFonts w:ascii="Calibri" w:hAnsi="Calibri" w:cs="Calibri"/>
        </w:rPr>
        <w:t xml:space="preserve"> среднемесячных заработных плат.</w:t>
      </w:r>
    </w:p>
    <w:p w:rsidR="000404E7" w:rsidRDefault="000404E7">
      <w:pPr>
        <w:spacing w:before="220" w:after="1" w:line="220" w:lineRule="atLeast"/>
        <w:ind w:firstLine="540"/>
        <w:jc w:val="both"/>
      </w:pPr>
      <w:proofErr w:type="gramStart"/>
      <w:r>
        <w:rPr>
          <w:rFonts w:ascii="Calibri" w:hAnsi="Calibri" w:cs="Calibri"/>
        </w:rPr>
        <w:t xml:space="preserve">Предельные уровни соотношения среднемесячных заработных плат руководителей, заместителей руководителей, главных бухгалтеров государственных бюджетных и автономных учреждений и среднемесячных заработных плат остальных работников государственных бюджетных и автономных учреждений (далее - предельные уровни соотношения среднемесячных заработных плат) устанавливаются распоряжениями исполнительных органов государственной власти Архангельской области, которые от имени Архангельской области </w:t>
      </w:r>
      <w:r>
        <w:rPr>
          <w:rFonts w:ascii="Calibri" w:hAnsi="Calibri" w:cs="Calibri"/>
        </w:rPr>
        <w:lastRenderedPageBreak/>
        <w:t>осуществляют функции и полномочия учредителя, применительно к каждому государственному бюджетному и автономному учреждению</w:t>
      </w:r>
      <w:proofErr w:type="gramEnd"/>
      <w:r>
        <w:rPr>
          <w:rFonts w:ascii="Calibri" w:hAnsi="Calibri" w:cs="Calibri"/>
        </w:rPr>
        <w:t xml:space="preserve"> </w:t>
      </w:r>
      <w:proofErr w:type="gramStart"/>
      <w:r>
        <w:rPr>
          <w:rFonts w:ascii="Calibri" w:hAnsi="Calibri" w:cs="Calibri"/>
        </w:rPr>
        <w:t>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государственном бюджетном или автономном учреждении.</w:t>
      </w:r>
      <w:proofErr w:type="gramEnd"/>
    </w:p>
    <w:p w:rsidR="000404E7" w:rsidRDefault="000404E7">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государственных учреждений, утверждаются критерии определения предельных уровней соотношения среднемесячных заработных плат.</w:t>
      </w:r>
    </w:p>
    <w:p w:rsidR="000404E7" w:rsidRDefault="000404E7">
      <w:pPr>
        <w:spacing w:before="220" w:after="1" w:line="220" w:lineRule="atLeast"/>
        <w:ind w:firstLine="540"/>
        <w:jc w:val="both"/>
      </w:pPr>
      <w:r>
        <w:rPr>
          <w:rFonts w:ascii="Calibri" w:hAnsi="Calibri" w:cs="Calibri"/>
        </w:rPr>
        <w:t>Предельные уровни соотношения среднемесячных заработных плат устанавливаются в кратности от 1 до 4.</w:t>
      </w:r>
    </w:p>
    <w:p w:rsidR="000404E7" w:rsidRDefault="000404E7">
      <w:pPr>
        <w:spacing w:before="220" w:after="1" w:line="220" w:lineRule="atLeast"/>
        <w:ind w:firstLine="540"/>
        <w:jc w:val="both"/>
      </w:pPr>
      <w:r>
        <w:rPr>
          <w:rFonts w:ascii="Calibri" w:hAnsi="Calibri" w:cs="Calibri"/>
        </w:rPr>
        <w:t>Установленные предельные уровни соотношения среднемесячных заработных плат подлежат ежегодному пересмотру.</w:t>
      </w:r>
    </w:p>
    <w:p w:rsidR="000404E7" w:rsidRDefault="000404E7">
      <w:pPr>
        <w:spacing w:before="220" w:after="1" w:line="220" w:lineRule="atLeast"/>
        <w:ind w:firstLine="540"/>
        <w:jc w:val="both"/>
      </w:pPr>
      <w:r>
        <w:rPr>
          <w:rFonts w:ascii="Calibri" w:hAnsi="Calibri" w:cs="Calibri"/>
        </w:rPr>
        <w:t xml:space="preserve">Соблюдение предельных уровней соотношения среднемесячных заработных плат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w:t>
      </w:r>
    </w:p>
    <w:p w:rsidR="000404E7" w:rsidRDefault="000404E7">
      <w:pPr>
        <w:spacing w:after="1" w:line="220" w:lineRule="atLeast"/>
        <w:jc w:val="both"/>
      </w:pPr>
      <w:r>
        <w:rPr>
          <w:rFonts w:ascii="Calibri" w:hAnsi="Calibri" w:cs="Calibri"/>
        </w:rPr>
        <w:t xml:space="preserve">(абзац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0404E7" w:rsidRDefault="000404E7">
      <w:pPr>
        <w:spacing w:before="220" w:after="1" w:line="220" w:lineRule="atLeast"/>
        <w:ind w:firstLine="540"/>
        <w:jc w:val="both"/>
      </w:pPr>
      <w:r>
        <w:rPr>
          <w:rFonts w:ascii="Calibri" w:hAnsi="Calibri" w:cs="Calibri"/>
        </w:rPr>
        <w:t>Руководители государственных бюджетных и автономных учреждений несут ответственность за несоблюдение требований к предельным уровням соотношения среднемесячных заработных плат.</w:t>
      </w:r>
    </w:p>
    <w:p w:rsidR="000404E7" w:rsidRDefault="000404E7">
      <w:pPr>
        <w:spacing w:after="1" w:line="220" w:lineRule="atLeast"/>
        <w:jc w:val="both"/>
      </w:pPr>
      <w:r>
        <w:rPr>
          <w:rFonts w:ascii="Calibri" w:hAnsi="Calibri" w:cs="Calibri"/>
        </w:rPr>
        <w:t xml:space="preserve">(абзац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0404E7" w:rsidRDefault="000404E7">
      <w:pPr>
        <w:spacing w:before="220" w:after="1" w:line="220" w:lineRule="atLeast"/>
        <w:ind w:firstLine="540"/>
        <w:jc w:val="both"/>
      </w:pPr>
      <w:r>
        <w:rPr>
          <w:rFonts w:ascii="Calibri" w:hAnsi="Calibri" w:cs="Calibri"/>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0404E7" w:rsidRDefault="000404E7">
      <w:pPr>
        <w:spacing w:after="1" w:line="220" w:lineRule="atLeast"/>
        <w:jc w:val="both"/>
      </w:pPr>
      <w:r>
        <w:rPr>
          <w:rFonts w:ascii="Calibri" w:hAnsi="Calibri" w:cs="Calibri"/>
        </w:rPr>
        <w:t xml:space="preserve">(п. 62 в ред. </w:t>
      </w:r>
      <w:hyperlink r:id="rId17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after="1" w:line="220" w:lineRule="atLeast"/>
        <w:jc w:val="both"/>
      </w:pPr>
    </w:p>
    <w:p w:rsidR="000404E7" w:rsidRDefault="000404E7">
      <w:pPr>
        <w:spacing w:after="1" w:line="220" w:lineRule="atLeast"/>
        <w:jc w:val="center"/>
        <w:outlineLvl w:val="1"/>
      </w:pPr>
      <w:r>
        <w:rPr>
          <w:rFonts w:ascii="Calibri" w:hAnsi="Calibri" w:cs="Calibri"/>
        </w:rPr>
        <w:t>VII. Требования к структуре фондов оплаты труда</w:t>
      </w:r>
    </w:p>
    <w:p w:rsidR="000404E7" w:rsidRDefault="000404E7">
      <w:pPr>
        <w:spacing w:after="1" w:line="220" w:lineRule="atLeast"/>
        <w:jc w:val="center"/>
      </w:pPr>
      <w:r>
        <w:rPr>
          <w:rFonts w:ascii="Calibri" w:hAnsi="Calibri" w:cs="Calibri"/>
        </w:rPr>
        <w:t>работников государственных бюджетных и автономных учреждений</w:t>
      </w:r>
    </w:p>
    <w:p w:rsidR="000404E7" w:rsidRDefault="000404E7">
      <w:pPr>
        <w:spacing w:after="1" w:line="220" w:lineRule="atLeast"/>
        <w:jc w:val="center"/>
      </w:pPr>
      <w:proofErr w:type="gramStart"/>
      <w:r>
        <w:rPr>
          <w:rFonts w:ascii="Calibri" w:hAnsi="Calibri" w:cs="Calibri"/>
        </w:rPr>
        <w:t xml:space="preserve">(введен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rPr>
        <w:t>от 22.12.2014 N 588-пп)</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63. Фонд оплаты труда работников государственного бюджетного или автономного учреждения формируется на финансовый год исходя из объема бюджетных ассигнований, предоставляемых государственному бюджетному или автономному учреждению из областного бюджета и бюджетов государственных внебюджетных фондов, а также исходя из объема средств, поступающих от приносящей доходы деятельности.</w:t>
      </w:r>
    </w:p>
    <w:p w:rsidR="000404E7" w:rsidRDefault="000404E7">
      <w:pPr>
        <w:spacing w:before="220" w:after="1" w:line="220" w:lineRule="atLeast"/>
        <w:ind w:firstLine="540"/>
        <w:jc w:val="both"/>
      </w:pPr>
      <w:bookmarkStart w:id="36" w:name="P578"/>
      <w:bookmarkEnd w:id="36"/>
      <w:r>
        <w:rPr>
          <w:rFonts w:ascii="Calibri" w:hAnsi="Calibri" w:cs="Calibri"/>
        </w:rPr>
        <w:t>64.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бюджетных или автономных учреждений составляет 40 процентов.</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both"/>
            </w:pPr>
            <w:hyperlink r:id="rId175"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 от 02.05.2017 N 183-пп в абзац второй пункта 64 внесены изменения, действие которого </w:t>
            </w:r>
            <w:hyperlink r:id="rId17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1 июля 2015 года.</w:t>
            </w:r>
          </w:p>
        </w:tc>
      </w:tr>
    </w:tbl>
    <w:p w:rsidR="000404E7" w:rsidRDefault="000404E7">
      <w:pPr>
        <w:spacing w:before="220" w:after="1" w:line="220" w:lineRule="atLeast"/>
        <w:ind w:firstLine="540"/>
        <w:jc w:val="both"/>
      </w:pPr>
      <w:r>
        <w:rPr>
          <w:rFonts w:ascii="Calibri" w:hAnsi="Calibri" w:cs="Calibri"/>
        </w:rPr>
        <w:t xml:space="preserve">Абзац исключен. - </w:t>
      </w:r>
      <w:hyperlink r:id="rId17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bookmarkStart w:id="37" w:name="P581"/>
      <w:bookmarkEnd w:id="37"/>
      <w:r>
        <w:rPr>
          <w:rFonts w:ascii="Calibri" w:hAnsi="Calibri" w:cs="Calibri"/>
        </w:rPr>
        <w:lastRenderedPageBreak/>
        <w:t xml:space="preserve">65. Предельная доля, указанная в </w:t>
      </w:r>
      <w:hyperlink w:anchor="P578" w:history="1">
        <w:r>
          <w:rPr>
            <w:rFonts w:ascii="Calibri" w:hAnsi="Calibri" w:cs="Calibri"/>
            <w:color w:val="0000FF"/>
          </w:rPr>
          <w:t>пункте 64</w:t>
        </w:r>
      </w:hyperlink>
      <w:r>
        <w:rPr>
          <w:rFonts w:ascii="Calibri" w:hAnsi="Calibri" w:cs="Calibri"/>
        </w:rPr>
        <w:t xml:space="preserve"> настоящего Положения, определяется вне зависимости от источников </w:t>
      </w:r>
      <w:proofErr w:type="gramStart"/>
      <w:r>
        <w:rPr>
          <w:rFonts w:ascii="Calibri" w:hAnsi="Calibri" w:cs="Calibri"/>
        </w:rPr>
        <w:t>формирования фондов оплаты труда работников государственных бюджетных</w:t>
      </w:r>
      <w:proofErr w:type="gramEnd"/>
      <w:r>
        <w:rPr>
          <w:rFonts w:ascii="Calibri" w:hAnsi="Calibri" w:cs="Calibri"/>
        </w:rPr>
        <w:t xml:space="preserve"> и автономных учреждений.</w:t>
      </w:r>
    </w:p>
    <w:p w:rsidR="000404E7" w:rsidRDefault="000404E7">
      <w:pPr>
        <w:spacing w:before="220" w:after="1" w:line="220" w:lineRule="atLeast"/>
        <w:ind w:firstLine="540"/>
        <w:jc w:val="both"/>
      </w:pPr>
      <w:r>
        <w:rPr>
          <w:rFonts w:ascii="Calibri" w:hAnsi="Calibri" w:cs="Calibri"/>
        </w:rPr>
        <w:t xml:space="preserve">Предельная доля, указанная в </w:t>
      </w:r>
      <w:hyperlink w:anchor="P578" w:history="1">
        <w:r>
          <w:rPr>
            <w:rFonts w:ascii="Calibri" w:hAnsi="Calibri" w:cs="Calibri"/>
            <w:color w:val="0000FF"/>
          </w:rPr>
          <w:t>пункте 64</w:t>
        </w:r>
      </w:hyperlink>
      <w:r>
        <w:rPr>
          <w:rFonts w:ascii="Calibri" w:hAnsi="Calibri" w:cs="Calibri"/>
        </w:rPr>
        <w:t xml:space="preserve"> настоящего Положения,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 по итогам каждого календарного квартала нарастающим итогом в течение финансового года.</w:t>
      </w:r>
    </w:p>
    <w:p w:rsidR="000404E7" w:rsidRDefault="000404E7">
      <w:pPr>
        <w:spacing w:after="1" w:line="220" w:lineRule="atLeast"/>
        <w:jc w:val="both"/>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r>
        <w:rPr>
          <w:rFonts w:ascii="Calibri" w:hAnsi="Calibri" w:cs="Calibri"/>
        </w:rPr>
        <w:t xml:space="preserve">66. Часть </w:t>
      </w:r>
      <w:proofErr w:type="gramStart"/>
      <w:r>
        <w:rPr>
          <w:rFonts w:ascii="Calibri" w:hAnsi="Calibri" w:cs="Calibri"/>
        </w:rPr>
        <w:t>средств фонда оплаты труда работников государственного бюджетного</w:t>
      </w:r>
      <w:proofErr w:type="gramEnd"/>
      <w:r>
        <w:rPr>
          <w:rFonts w:ascii="Calibri" w:hAnsi="Calibri" w:cs="Calibri"/>
        </w:rPr>
        <w:t xml:space="preserve"> или автономного учреждения, направляемая на выплату премий (премиальных выплат), является стимулирующим фондом.</w:t>
      </w:r>
    </w:p>
    <w:p w:rsidR="000404E7" w:rsidRDefault="000404E7">
      <w:pPr>
        <w:spacing w:before="220" w:after="1" w:line="220" w:lineRule="atLeast"/>
        <w:ind w:firstLine="540"/>
        <w:jc w:val="both"/>
      </w:pPr>
      <w:proofErr w:type="gramStart"/>
      <w:r>
        <w:rPr>
          <w:rFonts w:ascii="Calibri" w:hAnsi="Calibri" w:cs="Calibri"/>
        </w:rPr>
        <w:t>Объем средств стимулирующего фонда определяется как разница между общим объемом средств фонда оплаты труда работников государственного бюджетного или автономного учреждения и объемом средств фонда оплаты труда работников государственного бюджетного или автономного учреждения, 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roofErr w:type="gramEnd"/>
    </w:p>
    <w:p w:rsidR="000404E7" w:rsidRDefault="000404E7">
      <w:pPr>
        <w:spacing w:before="220" w:after="1" w:line="220" w:lineRule="atLeast"/>
        <w:ind w:firstLine="540"/>
        <w:jc w:val="both"/>
      </w:pPr>
      <w:proofErr w:type="gramStart"/>
      <w:r>
        <w:rPr>
          <w:rFonts w:ascii="Calibri" w:hAnsi="Calibri" w:cs="Calibri"/>
        </w:rPr>
        <w:t>Средства стимулирующего фонда распределяются между административно-управленческим и вспомогательным персоналом государственного бюджетного или автономного учреждения, с одной стороны, и основным персоналом государственного бюджетного или автономного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государственного бюджетного или автономного учреждения (</w:t>
      </w:r>
      <w:hyperlink w:anchor="P578" w:history="1">
        <w:r>
          <w:rPr>
            <w:rFonts w:ascii="Calibri" w:hAnsi="Calibri" w:cs="Calibri"/>
            <w:color w:val="0000FF"/>
          </w:rPr>
          <w:t>пункты 64</w:t>
        </w:r>
      </w:hyperlink>
      <w:r>
        <w:rPr>
          <w:rFonts w:ascii="Calibri" w:hAnsi="Calibri" w:cs="Calibri"/>
        </w:rPr>
        <w:t xml:space="preserve"> - </w:t>
      </w:r>
      <w:hyperlink w:anchor="P581" w:history="1">
        <w:r>
          <w:rPr>
            <w:rFonts w:ascii="Calibri" w:hAnsi="Calibri" w:cs="Calibri"/>
            <w:color w:val="0000FF"/>
          </w:rPr>
          <w:t>65</w:t>
        </w:r>
      </w:hyperlink>
      <w:r>
        <w:rPr>
          <w:rFonts w:ascii="Calibri" w:hAnsi="Calibri" w:cs="Calibri"/>
        </w:rPr>
        <w:t xml:space="preserve"> настоящего Положения).</w:t>
      </w:r>
      <w:proofErr w:type="gramEnd"/>
    </w:p>
    <w:p w:rsidR="000404E7" w:rsidRDefault="000404E7">
      <w:pPr>
        <w:spacing w:after="1" w:line="220" w:lineRule="atLeast"/>
        <w:jc w:val="both"/>
      </w:pPr>
      <w:r>
        <w:rPr>
          <w:rFonts w:ascii="Calibri" w:hAnsi="Calibri" w:cs="Calibri"/>
        </w:rPr>
        <w:t xml:space="preserve">(п. 66 </w:t>
      </w:r>
      <w:proofErr w:type="gramStart"/>
      <w:r>
        <w:rPr>
          <w:rFonts w:ascii="Calibri" w:hAnsi="Calibri" w:cs="Calibri"/>
        </w:rPr>
        <w:t>введен</w:t>
      </w:r>
      <w:proofErr w:type="gramEnd"/>
      <w:r>
        <w:rPr>
          <w:rFonts w:ascii="Calibri" w:hAnsi="Calibri" w:cs="Calibri"/>
        </w:rPr>
        <w:t xml:space="preserve"> </w:t>
      </w:r>
      <w:hyperlink r:id="rId17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bookmarkStart w:id="38" w:name="P588"/>
      <w:bookmarkEnd w:id="38"/>
      <w:r>
        <w:rPr>
          <w:rFonts w:ascii="Calibri" w:hAnsi="Calibri" w:cs="Calibri"/>
        </w:rPr>
        <w:t>67.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0404E7" w:rsidRDefault="000404E7">
      <w:pPr>
        <w:spacing w:before="220" w:after="1" w:line="220" w:lineRule="atLeast"/>
        <w:ind w:firstLine="540"/>
        <w:jc w:val="both"/>
      </w:pPr>
      <w:bookmarkStart w:id="39" w:name="P589"/>
      <w:bookmarkEnd w:id="39"/>
      <w:r>
        <w:rPr>
          <w:rFonts w:ascii="Calibri" w:hAnsi="Calibri" w:cs="Calibri"/>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качественное руководство государственным учреждением. Объем сре</w:t>
      </w:r>
      <w:proofErr w:type="gramStart"/>
      <w:r>
        <w:rPr>
          <w:rFonts w:ascii="Calibri" w:hAnsi="Calibri" w:cs="Calibri"/>
        </w:rPr>
        <w:t>дств ст</w:t>
      </w:r>
      <w:proofErr w:type="gramEnd"/>
      <w:r>
        <w:rPr>
          <w:rFonts w:ascii="Calibri" w:hAnsi="Calibri" w:cs="Calibri"/>
        </w:rPr>
        <w:t>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0404E7" w:rsidRDefault="000404E7">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 исключением зарезервированных в соответствии с </w:t>
      </w:r>
      <w:hyperlink w:anchor="P589"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административно-управленческого и вспомогательного персонала.</w:t>
      </w:r>
    </w:p>
    <w:p w:rsidR="000404E7" w:rsidRDefault="000404E7">
      <w:pPr>
        <w:spacing w:before="220" w:after="1" w:line="220" w:lineRule="atLeast"/>
        <w:ind w:firstLine="540"/>
        <w:jc w:val="both"/>
      </w:pPr>
      <w:proofErr w:type="gramStart"/>
      <w:r>
        <w:rPr>
          <w:rFonts w:ascii="Calibri" w:hAnsi="Calibri" w:cs="Calibri"/>
        </w:rPr>
        <w:t xml:space="preserve">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государственного бюджетного или автономного учреждения, с одной стороны, и иными работниками, отнесенными к административно-управленческому и вспомогательному персоналу государственного бюджетного или автономного учреждения, с другой стороны, с </w:t>
      </w:r>
      <w:r>
        <w:rPr>
          <w:rFonts w:ascii="Calibri" w:hAnsi="Calibri" w:cs="Calibri"/>
        </w:rPr>
        <w:lastRenderedPageBreak/>
        <w:t>учетом требования о предельном уровне соотношения среднемесячных заработных плат (</w:t>
      </w:r>
      <w:hyperlink w:anchor="P560" w:history="1">
        <w:r>
          <w:rPr>
            <w:rFonts w:ascii="Calibri" w:hAnsi="Calibri" w:cs="Calibri"/>
            <w:color w:val="0000FF"/>
          </w:rPr>
          <w:t>пункт 62</w:t>
        </w:r>
      </w:hyperlink>
      <w:r>
        <w:rPr>
          <w:rFonts w:ascii="Calibri" w:hAnsi="Calibri" w:cs="Calibri"/>
        </w:rPr>
        <w:t xml:space="preserve"> настоящего Положения).</w:t>
      </w:r>
      <w:proofErr w:type="gramEnd"/>
    </w:p>
    <w:p w:rsidR="000404E7" w:rsidRDefault="000404E7">
      <w:pPr>
        <w:spacing w:before="220" w:after="1" w:line="220" w:lineRule="atLeast"/>
        <w:ind w:firstLine="540"/>
        <w:jc w:val="both"/>
      </w:pPr>
      <w:r>
        <w:rPr>
          <w:rFonts w:ascii="Calibri" w:hAnsi="Calibri" w:cs="Calibri"/>
        </w:rPr>
        <w:t xml:space="preserve">Часть средств премиального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государственного бюджетного или автономного учреждения, является премиальным фондом руководящего состава государственного </w:t>
      </w:r>
      <w:proofErr w:type="gramStart"/>
      <w:r>
        <w:rPr>
          <w:rFonts w:ascii="Calibri" w:hAnsi="Calibri" w:cs="Calibri"/>
        </w:rPr>
        <w:t>бюджетного</w:t>
      </w:r>
      <w:proofErr w:type="gramEnd"/>
      <w:r>
        <w:rPr>
          <w:rFonts w:ascii="Calibri" w:hAnsi="Calibri" w:cs="Calibri"/>
        </w:rPr>
        <w:t xml:space="preserve"> или автономного учреждения, делится между руководителем государственного бюджетного или автономного учреждения и остальными работниками руководящего состава государственного бюджетного или автономного учреждения и направляется на выплату премий за качественное руководство государственным учреждением.</w:t>
      </w:r>
    </w:p>
    <w:p w:rsidR="000404E7" w:rsidRDefault="000404E7">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государственного бюджетного или автономного учреждения, направляется на выплату премиальных выплат по итогам работы.</w:t>
      </w:r>
    </w:p>
    <w:p w:rsidR="000404E7" w:rsidRDefault="000404E7">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зарезервированных в соответствии с </w:t>
      </w:r>
      <w:hyperlink w:anchor="P589"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государственного бюджетного или автономного учреждения в следующем финансовом году.</w:t>
      </w:r>
    </w:p>
    <w:p w:rsidR="000404E7" w:rsidRDefault="000404E7">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емиального фонда руководящего состава государственного бюджетного или автономного учреждения сэкономленные средства направляются на иные выплаты (за исключением премий за качественное руководство государственным учреждением) или учитываются в фонде оплаты труда работников государственного бюджетного или автономного учреждения в следующем финансовом году.</w:t>
      </w:r>
    </w:p>
    <w:p w:rsidR="000404E7" w:rsidRDefault="000404E7">
      <w:pPr>
        <w:spacing w:before="220" w:after="1" w:line="220" w:lineRule="atLeast"/>
        <w:ind w:firstLine="540"/>
        <w:jc w:val="both"/>
      </w:pPr>
      <w:proofErr w:type="gramStart"/>
      <w:r>
        <w:rPr>
          <w:rFonts w:ascii="Calibri" w:hAnsi="Calibri" w:cs="Calibri"/>
        </w:rPr>
        <w:t>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государственного бюджетного или автономного учреждения, сэкономленные средства направляются в последний премируемый период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неначислении премиальной выплаты.</w:t>
      </w:r>
      <w:proofErr w:type="gramEnd"/>
      <w:r>
        <w:rPr>
          <w:rFonts w:ascii="Calibri" w:hAnsi="Calibri" w:cs="Calibri"/>
        </w:rPr>
        <w:t xml:space="preserve"> Размеры этих премиальных выплат по итогам работы определяются в соответствии с </w:t>
      </w:r>
      <w:hyperlink w:anchor="P279" w:history="1">
        <w:r>
          <w:rPr>
            <w:rFonts w:ascii="Calibri" w:hAnsi="Calibri" w:cs="Calibri"/>
            <w:color w:val="0000FF"/>
          </w:rPr>
          <w:t>абзацем седьмым пункта 33</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 xml:space="preserve">(п. 67 </w:t>
      </w:r>
      <w:proofErr w:type="gramStart"/>
      <w:r>
        <w:rPr>
          <w:rFonts w:ascii="Calibri" w:hAnsi="Calibri" w:cs="Calibri"/>
        </w:rPr>
        <w:t>введен</w:t>
      </w:r>
      <w:proofErr w:type="gramEnd"/>
      <w:r>
        <w:rPr>
          <w:rFonts w:ascii="Calibri" w:hAnsi="Calibri" w:cs="Calibri"/>
        </w:rPr>
        <w:t xml:space="preserve"> </w:t>
      </w:r>
      <w:hyperlink r:id="rId18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bookmarkStart w:id="40" w:name="P598"/>
      <w:bookmarkEnd w:id="40"/>
      <w:r>
        <w:rPr>
          <w:rFonts w:ascii="Calibri" w:hAnsi="Calibri" w:cs="Calibri"/>
        </w:rPr>
        <w:t>68.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0404E7" w:rsidRDefault="000404E7">
      <w:pPr>
        <w:spacing w:before="220" w:after="1" w:line="220" w:lineRule="atLeast"/>
        <w:ind w:firstLine="540"/>
        <w:jc w:val="both"/>
      </w:pPr>
      <w:bookmarkStart w:id="41" w:name="P599"/>
      <w:bookmarkEnd w:id="41"/>
      <w:r>
        <w:rPr>
          <w:rFonts w:ascii="Calibri" w:hAnsi="Calibri" w:cs="Calibri"/>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премий за интенсивность и высокие результаты работы. Объем сре</w:t>
      </w:r>
      <w:proofErr w:type="gramStart"/>
      <w:r>
        <w:rPr>
          <w:rFonts w:ascii="Calibri" w:hAnsi="Calibri" w:cs="Calibri"/>
        </w:rPr>
        <w:t>дств ст</w:t>
      </w:r>
      <w:proofErr w:type="gramEnd"/>
      <w:r>
        <w:rPr>
          <w:rFonts w:ascii="Calibri" w:hAnsi="Calibri" w:cs="Calibri"/>
        </w:rPr>
        <w:t>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0404E7" w:rsidRDefault="000404E7">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 исключением зарезервированных в соответствии с </w:t>
      </w:r>
      <w:hyperlink w:anchor="P599"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основного персонала и направляется на выплату премий за интенсивность и высокие результаты работы.</w:t>
      </w:r>
    </w:p>
    <w:p w:rsidR="000404E7" w:rsidRDefault="000404E7">
      <w:pPr>
        <w:spacing w:before="220" w:after="1" w:line="220" w:lineRule="atLeast"/>
        <w:ind w:firstLine="540"/>
        <w:jc w:val="both"/>
      </w:pPr>
      <w:r>
        <w:rPr>
          <w:rFonts w:ascii="Calibri" w:hAnsi="Calibri" w:cs="Calibri"/>
        </w:rPr>
        <w:lastRenderedPageBreak/>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зарезервированных в соответствии с </w:t>
      </w:r>
      <w:hyperlink w:anchor="P599"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дополнительных премий за интенсивность и высокие результаты работы, на иные выплаты или учитываются в фонде оплаты труда работников государственного бюджетного или автономного учреждения в следующем финансовом году.</w:t>
      </w:r>
    </w:p>
    <w:p w:rsidR="000404E7" w:rsidRDefault="000404E7">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 xml:space="preserve">емиального фонда основного персонала сэкономленные средства расходуются в соответствии с </w:t>
      </w:r>
      <w:hyperlink w:anchor="P306" w:history="1">
        <w:r>
          <w:rPr>
            <w:rFonts w:ascii="Calibri" w:hAnsi="Calibri" w:cs="Calibri"/>
            <w:color w:val="0000FF"/>
          </w:rPr>
          <w:t>абзацем восемнадцатым пункта 34</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 xml:space="preserve">(п. 68 </w:t>
      </w:r>
      <w:proofErr w:type="gramStart"/>
      <w:r>
        <w:rPr>
          <w:rFonts w:ascii="Calibri" w:hAnsi="Calibri" w:cs="Calibri"/>
        </w:rPr>
        <w:t>введен</w:t>
      </w:r>
      <w:proofErr w:type="gramEnd"/>
      <w:r>
        <w:rPr>
          <w:rFonts w:ascii="Calibri" w:hAnsi="Calibri" w:cs="Calibri"/>
        </w:rPr>
        <w:t xml:space="preserve"> </w:t>
      </w:r>
      <w:hyperlink r:id="rId18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183-пп)</w:t>
      </w:r>
    </w:p>
    <w:p w:rsidR="000404E7" w:rsidRDefault="000404E7">
      <w:pPr>
        <w:spacing w:before="220" w:after="1" w:line="220" w:lineRule="atLeast"/>
        <w:ind w:firstLine="540"/>
        <w:jc w:val="both"/>
      </w:pPr>
      <w:hyperlink r:id="rId182" w:history="1">
        <w:r>
          <w:rPr>
            <w:rFonts w:ascii="Calibri" w:hAnsi="Calibri" w:cs="Calibri"/>
            <w:color w:val="0000FF"/>
          </w:rPr>
          <w:t>69</w:t>
        </w:r>
      </w:hyperlink>
      <w:r>
        <w:rPr>
          <w:rFonts w:ascii="Calibri" w:hAnsi="Calibri" w:cs="Calibri"/>
        </w:rPr>
        <w:t>. Государственные бюджетные и автономные учреждения должны обеспечивать соблюдение требований к структуре фондов оплаты труда работников государственных бюджетных или автономных учреждений, установленных настоящим Положением.</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1</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42" w:name="P617"/>
      <w:bookmarkEnd w:id="42"/>
      <w:r>
        <w:rPr>
          <w:rFonts w:ascii="Calibri" w:hAnsi="Calibri" w:cs="Calibri"/>
        </w:rPr>
        <w:t>ПРОФЕССИОНАЛЬНЫЕ КВАЛИФИКАЦИОННЫЕ ГРУППЫ</w:t>
      </w:r>
    </w:p>
    <w:p w:rsidR="000404E7" w:rsidRDefault="000404E7">
      <w:pPr>
        <w:spacing w:after="1" w:line="220" w:lineRule="atLeast"/>
        <w:jc w:val="center"/>
      </w:pPr>
      <w:r>
        <w:rPr>
          <w:rFonts w:ascii="Calibri" w:hAnsi="Calibri" w:cs="Calibri"/>
        </w:rPr>
        <w:t>ДОЛЖНОСТЕЙ МЕДИЦИНСКИХ РАБОТНИКОВ</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183"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13.02.2018 N 68-пп)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73"/>
      </w:tblGrid>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Минимальный размер должностного оклада (рублей)</w:t>
            </w:r>
          </w:p>
        </w:tc>
      </w:tr>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1</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2</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0404E7" w:rsidRDefault="000404E7">
            <w:pPr>
              <w:spacing w:after="1" w:line="220" w:lineRule="atLeast"/>
            </w:pPr>
            <w:r>
              <w:rPr>
                <w:rFonts w:ascii="Calibri" w:hAnsi="Calibri" w:cs="Calibri"/>
              </w:rPr>
              <w:t>1. Профессиональная квалификационная группа "Медицинский и фармацевтический персонал первого уровня"</w:t>
            </w:r>
          </w:p>
        </w:tc>
        <w:tc>
          <w:tcPr>
            <w:tcW w:w="1873" w:type="dxa"/>
            <w:tcBorders>
              <w:top w:val="single" w:sz="4" w:space="0" w:color="auto"/>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санитарка, санитарка (мойщица)</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3 120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младшая медицинская сестра по уходу за больными, сестра-хозяйка</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3 276</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Профессиональная квалификационная группа "Средний медицинский и фармацевтический персонал"</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3 503</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4 028</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lastRenderedPageBreak/>
              <w:t>3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4 379</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4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4 729</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5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5 255</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Профессиональная квалификационная группа "Врачи и провизоры"</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4 803</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5 764</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6 244</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4. 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6 341</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Примечание. Минимальные размеры должностных окладов заместителей руководителей структурных подразделений устанавливаются на 5 - 10 процентов ниже должностных окладов соответствующих руководителей.</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2</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43" w:name="P671"/>
      <w:bookmarkEnd w:id="43"/>
      <w:r>
        <w:rPr>
          <w:rFonts w:ascii="Calibri" w:hAnsi="Calibri" w:cs="Calibri"/>
        </w:rPr>
        <w:t>ПРОФЕССИОНАЛЬНЫЕ КВАЛИФИКАЦИОННЫЕ ГРУППЫ</w:t>
      </w:r>
    </w:p>
    <w:p w:rsidR="000404E7" w:rsidRDefault="000404E7">
      <w:pPr>
        <w:spacing w:after="1" w:line="220" w:lineRule="atLeast"/>
        <w:jc w:val="center"/>
      </w:pPr>
      <w:r>
        <w:rPr>
          <w:rFonts w:ascii="Calibri" w:hAnsi="Calibri" w:cs="Calibri"/>
        </w:rPr>
        <w:t>ДОЛЖНОСТЕЙ РАБОТНИКОВ, ЗАНЯТЫХ В СФЕРЕ ЗДРАВООХРАНЕНИЯ</w:t>
      </w:r>
    </w:p>
    <w:p w:rsidR="000404E7" w:rsidRDefault="000404E7">
      <w:pPr>
        <w:spacing w:after="1" w:line="220" w:lineRule="atLeast"/>
        <w:jc w:val="center"/>
      </w:pPr>
      <w:r>
        <w:rPr>
          <w:rFonts w:ascii="Calibri" w:hAnsi="Calibri" w:cs="Calibri"/>
        </w:rPr>
        <w:t>И ПРЕДОСТАВЛЕНИЯ СОЦИАЛЬНЫХ УСЛУГ</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184"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13.02.2018 N 68-пп)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73"/>
      </w:tblGrid>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Минимальный размер должностного оклада (рублей)</w:t>
            </w:r>
          </w:p>
        </w:tc>
      </w:tr>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1</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2</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0404E7" w:rsidRDefault="000404E7">
            <w:pPr>
              <w:spacing w:after="1" w:line="220" w:lineRule="atLeast"/>
            </w:pPr>
            <w:r>
              <w:rPr>
                <w:rFonts w:ascii="Calibri" w:hAnsi="Calibri" w:cs="Calibri"/>
              </w:rPr>
              <w:t>1. Профессиональная квалификационная группа "Должности специалистов второго уровня, осуществляющих предоставление социальных услуг"</w:t>
            </w:r>
          </w:p>
        </w:tc>
        <w:tc>
          <w:tcPr>
            <w:tcW w:w="1873" w:type="dxa"/>
            <w:tcBorders>
              <w:top w:val="single" w:sz="4" w:space="0" w:color="auto"/>
              <w:left w:val="nil"/>
              <w:bottom w:val="nil"/>
              <w:right w:val="nil"/>
            </w:tcBorders>
          </w:tcPr>
          <w:p w:rsidR="000404E7" w:rsidRDefault="000404E7">
            <w:pPr>
              <w:spacing w:after="1" w:line="220" w:lineRule="atLeast"/>
              <w:jc w:val="center"/>
            </w:pPr>
            <w:r>
              <w:rPr>
                <w:rFonts w:ascii="Calibri" w:hAnsi="Calibri" w:cs="Calibri"/>
              </w:rPr>
              <w:t>3 640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lastRenderedPageBreak/>
              <w:t>2. 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3 843</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4 228</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5 074</w:t>
            </w:r>
          </w:p>
        </w:tc>
      </w:tr>
    </w:tbl>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3</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44" w:name="P704"/>
      <w:bookmarkEnd w:id="44"/>
      <w:r>
        <w:rPr>
          <w:rFonts w:ascii="Calibri" w:hAnsi="Calibri" w:cs="Calibri"/>
        </w:rPr>
        <w:t>ПРОФЕССИОНАЛЬНЫЕ КВАЛИФИКАЦИОННЫЕ ГРУППЫ</w:t>
      </w:r>
    </w:p>
    <w:p w:rsidR="000404E7" w:rsidRDefault="000404E7">
      <w:pPr>
        <w:spacing w:after="1" w:line="220" w:lineRule="atLeast"/>
        <w:jc w:val="center"/>
      </w:pPr>
      <w:r>
        <w:rPr>
          <w:rFonts w:ascii="Calibri" w:hAnsi="Calibri" w:cs="Calibri"/>
        </w:rPr>
        <w:t>ДОЛЖНОСТЕЙ РАБОТНИКОВ ОБРАЗОВАНИЯ</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185"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13.02.2018 N 68-пп)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73"/>
      </w:tblGrid>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Минимальный размер ставки заработной платы (рублей)</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0404E7" w:rsidRDefault="000404E7">
            <w:pPr>
              <w:spacing w:after="1" w:line="220" w:lineRule="atLeast"/>
            </w:pPr>
            <w:r>
              <w:rPr>
                <w:rFonts w:ascii="Calibri" w:hAnsi="Calibri" w:cs="Calibri"/>
              </w:rPr>
              <w:t>1. Профессиональная квалификационная группа должностей работников учебно-вспомогательного персонала первого уровня</w:t>
            </w:r>
          </w:p>
        </w:tc>
        <w:tc>
          <w:tcPr>
            <w:tcW w:w="1873" w:type="dxa"/>
            <w:tcBorders>
              <w:top w:val="single" w:sz="4" w:space="0" w:color="auto"/>
              <w:left w:val="nil"/>
              <w:bottom w:val="nil"/>
              <w:right w:val="nil"/>
            </w:tcBorders>
          </w:tcPr>
          <w:p w:rsidR="000404E7" w:rsidRDefault="000404E7">
            <w:pPr>
              <w:spacing w:after="1" w:line="220" w:lineRule="atLeast"/>
              <w:jc w:val="center"/>
            </w:pPr>
            <w:r>
              <w:rPr>
                <w:rFonts w:ascii="Calibri" w:hAnsi="Calibri" w:cs="Calibri"/>
              </w:rPr>
              <w:t>2 557</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Профессиональная квалификационная группа должностей работников учебно-вспомогательного персонала второго уровня</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2 685</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Профессиональная квалификационная группа должностей педагогических работников</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3 235</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3 519</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3 998</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4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4 318</w:t>
            </w:r>
          </w:p>
        </w:tc>
      </w:tr>
    </w:tbl>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4</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45" w:name="P740"/>
      <w:bookmarkEnd w:id="45"/>
      <w:r>
        <w:rPr>
          <w:rFonts w:ascii="Calibri" w:hAnsi="Calibri" w:cs="Calibri"/>
        </w:rPr>
        <w:t>ПРОФЕССИОНАЛЬНЫЕ КВАЛИФИКАЦИОННЫЕ ГРУППЫ</w:t>
      </w:r>
    </w:p>
    <w:p w:rsidR="000404E7" w:rsidRDefault="000404E7">
      <w:pPr>
        <w:spacing w:after="1" w:line="220" w:lineRule="atLeast"/>
        <w:jc w:val="center"/>
      </w:pPr>
      <w:r>
        <w:rPr>
          <w:rFonts w:ascii="Calibri" w:hAnsi="Calibri" w:cs="Calibri"/>
        </w:rPr>
        <w:t>ОБЩЕОТРАСЛЕВЫХ ДОЛЖНОСТЕЙ РУКОВОДИТЕЛЕЙ,</w:t>
      </w:r>
    </w:p>
    <w:p w:rsidR="000404E7" w:rsidRDefault="000404E7">
      <w:pPr>
        <w:spacing w:after="1" w:line="220" w:lineRule="atLeast"/>
        <w:jc w:val="center"/>
      </w:pPr>
      <w:r>
        <w:rPr>
          <w:rFonts w:ascii="Calibri" w:hAnsi="Calibri" w:cs="Calibri"/>
        </w:rPr>
        <w:t>СПЕЦИАЛИСТОВ И СЛУЖАЩИХ</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186"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13.02.2018 N 68-пп)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73"/>
      </w:tblGrid>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Минимальный размер должностного оклада (рублей)</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0404E7" w:rsidRDefault="000404E7">
            <w:pPr>
              <w:spacing w:after="1" w:line="220" w:lineRule="atLeast"/>
            </w:pPr>
            <w:r>
              <w:rPr>
                <w:rFonts w:ascii="Calibri" w:hAnsi="Calibri" w:cs="Calibri"/>
              </w:rPr>
              <w:t>1. Профессиональная квалификационная группа "Общеотраслевые должности служащих первого уровня"</w:t>
            </w:r>
          </w:p>
        </w:tc>
        <w:tc>
          <w:tcPr>
            <w:tcW w:w="1873" w:type="dxa"/>
            <w:tcBorders>
              <w:top w:val="single" w:sz="4" w:space="0" w:color="auto"/>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2 600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2 860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Профессиональная квалификационная группа "Общеотраслевые должности служащих второго уровня"</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2 957</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3 239</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3 521</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4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3 803</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5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4 225</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Профессиональная квалификационная группа "Общеотраслевые должности служащих третьего уровня"</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4 316</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4 400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4 572</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4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4 953</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lastRenderedPageBreak/>
              <w:t>5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5 524</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4. Профессиональная квалификационная группа "Общеотраслевые должности служащих четвертого уровня"</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5 634</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5 739</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5 964</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Примечание. Минимальный размер должностного оклада работника устанавливается по соответствующим профессиональным квалификационным группам с учетом требований к профессиональной подготовке и уровню квалификации, установленных Квалификационным справочником должностей руководителей, специалистов и служащих.</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5</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46" w:name="P801"/>
      <w:bookmarkEnd w:id="46"/>
      <w:r>
        <w:rPr>
          <w:rFonts w:ascii="Calibri" w:hAnsi="Calibri" w:cs="Calibri"/>
        </w:rPr>
        <w:t>ПРОФЕССИОНАЛЬНЫЕ КВАЛИФИКАЦИОННЫЕ ГРУППЫ</w:t>
      </w:r>
    </w:p>
    <w:p w:rsidR="000404E7" w:rsidRDefault="000404E7">
      <w:pPr>
        <w:spacing w:after="1" w:line="220" w:lineRule="atLeast"/>
        <w:jc w:val="center"/>
      </w:pPr>
      <w:r>
        <w:rPr>
          <w:rFonts w:ascii="Calibri" w:hAnsi="Calibri" w:cs="Calibri"/>
        </w:rPr>
        <w:t>ОБЩЕОТРАСЛЕВЫХ ПРОФЕССИЙ РАБОЧИХ</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187"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13.02.2018 N 68-пп)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73"/>
      </w:tblGrid>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Минимальный размер оклада (рублей)</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0404E7" w:rsidRDefault="000404E7">
            <w:pPr>
              <w:spacing w:after="1" w:line="220" w:lineRule="atLeast"/>
            </w:pPr>
            <w:r>
              <w:rPr>
                <w:rFonts w:ascii="Calibri" w:hAnsi="Calibri" w:cs="Calibri"/>
              </w:rPr>
              <w:t>1. Профессиональная квалификационная группа "Общеотраслевые профессии рабочих первого уровня"</w:t>
            </w:r>
          </w:p>
        </w:tc>
        <w:tc>
          <w:tcPr>
            <w:tcW w:w="1873" w:type="dxa"/>
            <w:tcBorders>
              <w:top w:val="single" w:sz="4" w:space="0" w:color="auto"/>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2 715</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2 871</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Профессиональная квалификационная группа "Общеотраслевые профессии рабочих второго уровня"</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2 940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3 120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3 620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lastRenderedPageBreak/>
              <w:t>4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3 942</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Примечание. Перечень профессий высококвалифицированных рабочих, занятых на важных (особо важных) и ответственных (особо ответственных) работах, устанавливается в соответствии с приложением N 9 к Отраслевому примерному положению об оплате труда в государственных бюджетных и автономных учреждениях Архангельской области в сфере социальной защиты населения.</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6</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47" w:name="P839"/>
      <w:bookmarkEnd w:id="47"/>
      <w:r>
        <w:rPr>
          <w:rFonts w:ascii="Calibri" w:hAnsi="Calibri" w:cs="Calibri"/>
        </w:rPr>
        <w:t>ПРОФЕССИОНАЛЬНЫЕ КВАЛИФИКАЦИОННЫЕ ГРУППЫ</w:t>
      </w:r>
    </w:p>
    <w:p w:rsidR="000404E7" w:rsidRDefault="000404E7">
      <w:pPr>
        <w:spacing w:after="1" w:line="220" w:lineRule="atLeast"/>
        <w:jc w:val="center"/>
      </w:pPr>
      <w:r>
        <w:rPr>
          <w:rFonts w:ascii="Calibri" w:hAnsi="Calibri" w:cs="Calibri"/>
        </w:rPr>
        <w:t>ДОЛЖНОСТЕЙ РАБОТНИКОВ КУЛЬТУРЫ, ИСКУССТВА И КИНЕМАТОГРАФИИ</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188"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13.02.2018 N 68-пп)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73"/>
      </w:tblGrid>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Минимальный размер должностного оклада (рублей)</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0404E7" w:rsidRDefault="000404E7">
            <w:pPr>
              <w:spacing w:after="1" w:line="220" w:lineRule="atLeast"/>
            </w:pPr>
            <w:r>
              <w:rPr>
                <w:rFonts w:ascii="Calibri" w:hAnsi="Calibri" w:cs="Calibri"/>
              </w:rPr>
              <w:t>Должности работников культуры, искусства и кинематографии среднего звена</w:t>
            </w:r>
          </w:p>
        </w:tc>
        <w:tc>
          <w:tcPr>
            <w:tcW w:w="1873" w:type="dxa"/>
            <w:tcBorders>
              <w:top w:val="single" w:sz="4" w:space="0" w:color="auto"/>
              <w:left w:val="nil"/>
              <w:bottom w:val="nil"/>
              <w:right w:val="nil"/>
            </w:tcBorders>
          </w:tcPr>
          <w:p w:rsidR="000404E7" w:rsidRDefault="000404E7">
            <w:pPr>
              <w:spacing w:after="1" w:line="220" w:lineRule="atLeast"/>
              <w:jc w:val="center"/>
            </w:pPr>
            <w:r>
              <w:rPr>
                <w:rFonts w:ascii="Calibri" w:hAnsi="Calibri" w:cs="Calibri"/>
              </w:rPr>
              <w:t>3 235</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Должности работников культуры, искусства и кинематографии ведущего звена</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3 529</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Должности руководящего состава учреждений культуры, искусства и кинематографии</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4 327</w:t>
            </w:r>
          </w:p>
        </w:tc>
      </w:tr>
    </w:tbl>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7</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48" w:name="P865"/>
      <w:bookmarkEnd w:id="48"/>
      <w:r>
        <w:rPr>
          <w:rFonts w:ascii="Calibri" w:hAnsi="Calibri" w:cs="Calibri"/>
        </w:rPr>
        <w:t>ПЕРЕЧЕНЬ</w:t>
      </w:r>
    </w:p>
    <w:p w:rsidR="000404E7" w:rsidRDefault="000404E7">
      <w:pPr>
        <w:spacing w:after="1" w:line="220" w:lineRule="atLeast"/>
        <w:jc w:val="center"/>
      </w:pPr>
      <w:r>
        <w:rPr>
          <w:rFonts w:ascii="Calibri" w:hAnsi="Calibri" w:cs="Calibri"/>
        </w:rPr>
        <w:lastRenderedPageBreak/>
        <w:t>должностей специалистов, которым устанавливается</w:t>
      </w:r>
    </w:p>
    <w:p w:rsidR="000404E7" w:rsidRDefault="000404E7">
      <w:pPr>
        <w:spacing w:after="1" w:line="220" w:lineRule="atLeast"/>
        <w:jc w:val="center"/>
      </w:pPr>
      <w:r>
        <w:rPr>
          <w:rFonts w:ascii="Calibri" w:hAnsi="Calibri" w:cs="Calibri"/>
        </w:rPr>
        <w:t>повышающий коэффициент к окладу за работу</w:t>
      </w:r>
    </w:p>
    <w:p w:rsidR="000404E7" w:rsidRDefault="000404E7">
      <w:pPr>
        <w:spacing w:after="1" w:line="220" w:lineRule="atLeast"/>
        <w:jc w:val="center"/>
      </w:pPr>
      <w:r>
        <w:rPr>
          <w:rFonts w:ascii="Calibri" w:hAnsi="Calibri" w:cs="Calibri"/>
        </w:rPr>
        <w:t>в сельской местности</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1. Должности специалистов профессиональной квалификационной группы "Средний медицинский и фармацевтический персонал".</w:t>
      </w:r>
    </w:p>
    <w:p w:rsidR="000404E7" w:rsidRDefault="000404E7">
      <w:pPr>
        <w:spacing w:before="220" w:after="1" w:line="220" w:lineRule="atLeast"/>
        <w:ind w:firstLine="540"/>
        <w:jc w:val="both"/>
      </w:pPr>
      <w:r>
        <w:rPr>
          <w:rFonts w:ascii="Calibri" w:hAnsi="Calibri" w:cs="Calibri"/>
        </w:rPr>
        <w:t>2. Должности специалистов профессиональной квалификационной группы "Врачи и провизоры".</w:t>
      </w:r>
    </w:p>
    <w:p w:rsidR="000404E7" w:rsidRDefault="000404E7">
      <w:pPr>
        <w:spacing w:before="220" w:after="1" w:line="220" w:lineRule="atLeast"/>
        <w:ind w:firstLine="540"/>
        <w:jc w:val="both"/>
      </w:pPr>
      <w:r>
        <w:rPr>
          <w:rFonts w:ascii="Calibri" w:hAnsi="Calibri" w:cs="Calibri"/>
        </w:rPr>
        <w:t>3. Должности специалистов профессиональной квалификационной группы "Руководители структурных подразделений учреждений с высшим медицинским и фармацевтическим образованием (врач-специалист, провизор)".</w:t>
      </w:r>
    </w:p>
    <w:p w:rsidR="000404E7" w:rsidRDefault="000404E7">
      <w:pPr>
        <w:spacing w:before="220" w:after="1" w:line="220" w:lineRule="atLeast"/>
        <w:ind w:firstLine="540"/>
        <w:jc w:val="both"/>
      </w:pPr>
      <w:r>
        <w:rPr>
          <w:rFonts w:ascii="Calibri" w:hAnsi="Calibri" w:cs="Calibri"/>
        </w:rPr>
        <w:t>4. Должности специалистов профессиональной квалификационной группы "Должности специалистов третьего уровня в учреждениях здравоохранения и осуществляющих предоставление социальных услуг".</w:t>
      </w:r>
    </w:p>
    <w:p w:rsidR="000404E7" w:rsidRDefault="000404E7">
      <w:pPr>
        <w:spacing w:before="220" w:after="1" w:line="220" w:lineRule="atLeast"/>
        <w:ind w:firstLine="540"/>
        <w:jc w:val="both"/>
      </w:pPr>
      <w:r>
        <w:rPr>
          <w:rFonts w:ascii="Calibri" w:hAnsi="Calibri" w:cs="Calibri"/>
        </w:rPr>
        <w:t>5. Должности специалистов профессиональной квалификационной группы "Должности руководителей в учреждениях здравоохранения и осуществляющих предоставление социальных услуг".</w:t>
      </w:r>
    </w:p>
    <w:p w:rsidR="000404E7" w:rsidRDefault="000404E7">
      <w:pPr>
        <w:spacing w:before="220" w:after="1" w:line="220" w:lineRule="atLeast"/>
        <w:ind w:firstLine="540"/>
        <w:jc w:val="both"/>
      </w:pPr>
      <w:r>
        <w:rPr>
          <w:rFonts w:ascii="Calibri" w:hAnsi="Calibri" w:cs="Calibri"/>
        </w:rPr>
        <w:t>6. Должности специалистов профессиональной квалификационной группы "Должности педагогических работников".</w:t>
      </w:r>
    </w:p>
    <w:p w:rsidR="000404E7" w:rsidRDefault="000404E7">
      <w:pPr>
        <w:spacing w:before="220" w:after="1" w:line="220" w:lineRule="atLeast"/>
        <w:ind w:firstLine="540"/>
        <w:jc w:val="both"/>
      </w:pPr>
      <w:r>
        <w:rPr>
          <w:rFonts w:ascii="Calibri" w:hAnsi="Calibri" w:cs="Calibri"/>
        </w:rPr>
        <w:t>7. Должности специалистов профессиональной квалификационной группы "Общеотраслевые должности служащих третьего уровня".</w:t>
      </w:r>
    </w:p>
    <w:p w:rsidR="000404E7" w:rsidRDefault="000404E7">
      <w:pPr>
        <w:spacing w:before="220" w:after="1" w:line="220" w:lineRule="atLeast"/>
        <w:ind w:firstLine="540"/>
        <w:jc w:val="both"/>
      </w:pPr>
      <w:r>
        <w:rPr>
          <w:rFonts w:ascii="Calibri" w:hAnsi="Calibri" w:cs="Calibri"/>
        </w:rPr>
        <w:t>8. Должности специалистов профессиональной квалификационной группы "Общеотраслевые должности служащих четвертого уровня".</w:t>
      </w:r>
    </w:p>
    <w:p w:rsidR="000404E7" w:rsidRDefault="000404E7">
      <w:pPr>
        <w:spacing w:before="220" w:after="1" w:line="220" w:lineRule="atLeast"/>
        <w:ind w:firstLine="540"/>
        <w:jc w:val="both"/>
      </w:pPr>
      <w:r>
        <w:rPr>
          <w:rFonts w:ascii="Calibri" w:hAnsi="Calibri" w:cs="Calibri"/>
        </w:rPr>
        <w:t>9. Должности специалистов профессиональной квалификационной группы "Должности работников культуры, искусства и кинематографии среднего звена".</w:t>
      </w:r>
    </w:p>
    <w:p w:rsidR="000404E7" w:rsidRDefault="000404E7">
      <w:pPr>
        <w:spacing w:before="220" w:after="1" w:line="220" w:lineRule="atLeast"/>
        <w:ind w:firstLine="540"/>
        <w:jc w:val="both"/>
      </w:pPr>
      <w:r>
        <w:rPr>
          <w:rFonts w:ascii="Calibri" w:hAnsi="Calibri" w:cs="Calibri"/>
        </w:rPr>
        <w:t>10. Должности специалистов профессиональной квалификационной группы "Должности работников культуры, искусства и кинематографии ведущего звена".</w:t>
      </w:r>
    </w:p>
    <w:p w:rsidR="000404E7" w:rsidRDefault="000404E7">
      <w:pPr>
        <w:spacing w:before="220" w:after="1" w:line="220" w:lineRule="atLeast"/>
        <w:ind w:firstLine="540"/>
        <w:jc w:val="both"/>
      </w:pPr>
      <w:r>
        <w:rPr>
          <w:rFonts w:ascii="Calibri" w:hAnsi="Calibri" w:cs="Calibri"/>
        </w:rPr>
        <w:t>11. Должности специалистов профессиональной квалификационной группы "Должности руководящего состава учреждений культуры, искусства и кинематографии".</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8</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r>
        <w:rPr>
          <w:rFonts w:ascii="Calibri" w:hAnsi="Calibri" w:cs="Calibri"/>
        </w:rPr>
        <w:t>ПЕРЕЧЕНЬ</w:t>
      </w:r>
    </w:p>
    <w:p w:rsidR="000404E7" w:rsidRDefault="000404E7">
      <w:pPr>
        <w:spacing w:after="1" w:line="220" w:lineRule="atLeast"/>
        <w:jc w:val="center"/>
      </w:pPr>
      <w:r>
        <w:rPr>
          <w:rFonts w:ascii="Calibri" w:hAnsi="Calibri" w:cs="Calibri"/>
        </w:rPr>
        <w:t>учреждений, подразделений и должностей, работа в которых</w:t>
      </w:r>
    </w:p>
    <w:p w:rsidR="000404E7" w:rsidRDefault="000404E7">
      <w:pPr>
        <w:spacing w:after="1" w:line="220" w:lineRule="atLeast"/>
        <w:jc w:val="center"/>
      </w:pPr>
      <w:r>
        <w:rPr>
          <w:rFonts w:ascii="Calibri" w:hAnsi="Calibri" w:cs="Calibri"/>
        </w:rPr>
        <w:t>дает право на выплаты работникам, занятым на работах</w:t>
      </w:r>
    </w:p>
    <w:p w:rsidR="000404E7" w:rsidRDefault="000404E7">
      <w:pPr>
        <w:spacing w:after="1" w:line="220" w:lineRule="atLeast"/>
        <w:jc w:val="center"/>
      </w:pPr>
      <w:r>
        <w:rPr>
          <w:rFonts w:ascii="Calibri" w:hAnsi="Calibri" w:cs="Calibri"/>
        </w:rPr>
        <w:t>с вредными и (или) опасными условиями труда</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Утратил силу. - </w:t>
      </w:r>
      <w:hyperlink r:id="rId189"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02.05.2017 N 183-пп.</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8</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49" w:name="P911"/>
      <w:bookmarkEnd w:id="49"/>
      <w:r>
        <w:rPr>
          <w:rFonts w:ascii="Calibri" w:hAnsi="Calibri" w:cs="Calibri"/>
        </w:rPr>
        <w:t>МИНИМАЛЬНЫЕ РАЗМЕРЫ</w:t>
      </w:r>
    </w:p>
    <w:p w:rsidR="000404E7" w:rsidRDefault="000404E7">
      <w:pPr>
        <w:spacing w:after="1" w:line="220" w:lineRule="atLeast"/>
        <w:jc w:val="center"/>
      </w:pPr>
      <w:r>
        <w:rPr>
          <w:rFonts w:ascii="Calibri" w:hAnsi="Calibri" w:cs="Calibri"/>
        </w:rPr>
        <w:t>ДОЛЖНОСТНЫХ ОКЛАДОВ ПО ДОЛЖНОСТЯМ, НЕ ОТНЕСЕННЫМ</w:t>
      </w:r>
    </w:p>
    <w:p w:rsidR="000404E7" w:rsidRDefault="000404E7">
      <w:pPr>
        <w:spacing w:after="1" w:line="220" w:lineRule="atLeast"/>
        <w:jc w:val="center"/>
      </w:pPr>
      <w:r>
        <w:rPr>
          <w:rFonts w:ascii="Calibri" w:hAnsi="Calibri" w:cs="Calibri"/>
        </w:rPr>
        <w:t>К ПРОФЕССИОНАЛЬНЫМ КВАЛИФИКАЦИОННЫМ ГРУППАМ</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190"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13.02.2018 N 68-пп)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3231"/>
      </w:tblGrid>
      <w:tr w:rsidR="000404E7">
        <w:tc>
          <w:tcPr>
            <w:tcW w:w="5812"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Наименование должности</w:t>
            </w:r>
          </w:p>
        </w:tc>
        <w:tc>
          <w:tcPr>
            <w:tcW w:w="3231"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Минимальный размер должностного оклада (рублей)</w:t>
            </w:r>
          </w:p>
        </w:tc>
      </w:tr>
      <w:tr w:rsidR="000404E7">
        <w:tblPrEx>
          <w:tblBorders>
            <w:left w:val="none" w:sz="0" w:space="0" w:color="auto"/>
            <w:right w:val="none" w:sz="0" w:space="0" w:color="auto"/>
            <w:insideH w:val="none" w:sz="0" w:space="0" w:color="auto"/>
            <w:insideV w:val="none" w:sz="0" w:space="0" w:color="auto"/>
          </w:tblBorders>
        </w:tblPrEx>
        <w:tc>
          <w:tcPr>
            <w:tcW w:w="5812" w:type="dxa"/>
            <w:tcBorders>
              <w:top w:val="single" w:sz="4" w:space="0" w:color="auto"/>
              <w:left w:val="nil"/>
              <w:bottom w:val="nil"/>
              <w:right w:val="nil"/>
            </w:tcBorders>
          </w:tcPr>
          <w:p w:rsidR="000404E7" w:rsidRDefault="000404E7">
            <w:pPr>
              <w:spacing w:after="1" w:line="220" w:lineRule="atLeast"/>
            </w:pPr>
            <w:r>
              <w:rPr>
                <w:rFonts w:ascii="Calibri" w:hAnsi="Calibri" w:cs="Calibri"/>
              </w:rPr>
              <w:t>Главная медицинская сестра</w:t>
            </w:r>
          </w:p>
        </w:tc>
        <w:tc>
          <w:tcPr>
            <w:tcW w:w="3231" w:type="dxa"/>
            <w:tcBorders>
              <w:top w:val="single" w:sz="4" w:space="0" w:color="auto"/>
              <w:left w:val="nil"/>
              <w:bottom w:val="nil"/>
              <w:right w:val="nil"/>
            </w:tcBorders>
          </w:tcPr>
          <w:p w:rsidR="000404E7" w:rsidRDefault="000404E7">
            <w:pPr>
              <w:spacing w:after="1" w:line="220" w:lineRule="atLeast"/>
              <w:jc w:val="center"/>
            </w:pPr>
            <w:r>
              <w:rPr>
                <w:rFonts w:ascii="Calibri" w:hAnsi="Calibri" w:cs="Calibri"/>
              </w:rPr>
              <w:t>5 408</w:t>
            </w:r>
          </w:p>
        </w:tc>
      </w:tr>
      <w:tr w:rsidR="000404E7">
        <w:tblPrEx>
          <w:tblBorders>
            <w:left w:val="none" w:sz="0" w:space="0" w:color="auto"/>
            <w:right w:val="none" w:sz="0" w:space="0" w:color="auto"/>
            <w:insideH w:val="none" w:sz="0" w:space="0" w:color="auto"/>
            <w:insideV w:val="none" w:sz="0" w:space="0" w:color="auto"/>
          </w:tblBorders>
        </w:tblPrEx>
        <w:tc>
          <w:tcPr>
            <w:tcW w:w="5812" w:type="dxa"/>
            <w:tcBorders>
              <w:top w:val="nil"/>
              <w:left w:val="nil"/>
              <w:bottom w:val="nil"/>
              <w:right w:val="nil"/>
            </w:tcBorders>
          </w:tcPr>
          <w:p w:rsidR="000404E7" w:rsidRDefault="000404E7">
            <w:pPr>
              <w:spacing w:after="1" w:line="220" w:lineRule="atLeast"/>
            </w:pPr>
            <w:r>
              <w:rPr>
                <w:rFonts w:ascii="Calibri" w:hAnsi="Calibri" w:cs="Calibri"/>
              </w:rPr>
              <w:t>Специалист по охране труда, специалист по закупкам</w:t>
            </w:r>
          </w:p>
        </w:tc>
        <w:tc>
          <w:tcPr>
            <w:tcW w:w="3231" w:type="dxa"/>
            <w:tcBorders>
              <w:top w:val="nil"/>
              <w:left w:val="nil"/>
              <w:bottom w:val="nil"/>
              <w:right w:val="nil"/>
            </w:tcBorders>
          </w:tcPr>
          <w:p w:rsidR="000404E7" w:rsidRDefault="000404E7">
            <w:pPr>
              <w:spacing w:after="1" w:line="220" w:lineRule="atLeast"/>
              <w:jc w:val="center"/>
            </w:pPr>
            <w:r>
              <w:rPr>
                <w:rFonts w:ascii="Calibri" w:hAnsi="Calibri" w:cs="Calibri"/>
              </w:rPr>
              <w:t>4 316</w:t>
            </w:r>
          </w:p>
        </w:tc>
      </w:tr>
    </w:tbl>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9</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r>
        <w:rPr>
          <w:rFonts w:ascii="Calibri" w:hAnsi="Calibri" w:cs="Calibri"/>
        </w:rPr>
        <w:t>ПЕРЕЧЕНЬ</w:t>
      </w:r>
    </w:p>
    <w:p w:rsidR="000404E7" w:rsidRDefault="000404E7">
      <w:pPr>
        <w:spacing w:after="1" w:line="220" w:lineRule="atLeast"/>
        <w:jc w:val="center"/>
      </w:pPr>
      <w:r>
        <w:rPr>
          <w:rFonts w:ascii="Calibri" w:hAnsi="Calibri" w:cs="Calibri"/>
        </w:rPr>
        <w:t xml:space="preserve">профессий высококвалифицированных рабочих, занятых </w:t>
      </w:r>
      <w:proofErr w:type="gramStart"/>
      <w:r>
        <w:rPr>
          <w:rFonts w:ascii="Calibri" w:hAnsi="Calibri" w:cs="Calibri"/>
        </w:rPr>
        <w:t>на</w:t>
      </w:r>
      <w:proofErr w:type="gramEnd"/>
      <w:r>
        <w:rPr>
          <w:rFonts w:ascii="Calibri" w:hAnsi="Calibri" w:cs="Calibri"/>
        </w:rPr>
        <w:t xml:space="preserve"> важных</w:t>
      </w:r>
    </w:p>
    <w:p w:rsidR="000404E7" w:rsidRDefault="000404E7">
      <w:pPr>
        <w:spacing w:after="1" w:line="220" w:lineRule="atLeast"/>
        <w:jc w:val="center"/>
      </w:pPr>
      <w:r>
        <w:rPr>
          <w:rFonts w:ascii="Calibri" w:hAnsi="Calibri" w:cs="Calibri"/>
        </w:rPr>
        <w:t xml:space="preserve">(особо важных) и ответственных (особо ответственных) </w:t>
      </w:r>
      <w:proofErr w:type="gramStart"/>
      <w:r>
        <w:rPr>
          <w:rFonts w:ascii="Calibri" w:hAnsi="Calibri" w:cs="Calibri"/>
        </w:rPr>
        <w:t>работах</w:t>
      </w:r>
      <w:proofErr w:type="gramEnd"/>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1. Слесарь-ремонтник.</w:t>
      </w:r>
    </w:p>
    <w:p w:rsidR="000404E7" w:rsidRDefault="000404E7">
      <w:pPr>
        <w:spacing w:before="220" w:after="1" w:line="220" w:lineRule="atLeast"/>
        <w:ind w:firstLine="540"/>
        <w:jc w:val="both"/>
      </w:pPr>
      <w:r>
        <w:rPr>
          <w:rFonts w:ascii="Calibri" w:hAnsi="Calibri" w:cs="Calibri"/>
        </w:rPr>
        <w:t>2. Слесарь-сантехник.</w:t>
      </w:r>
    </w:p>
    <w:p w:rsidR="000404E7" w:rsidRDefault="000404E7">
      <w:pPr>
        <w:spacing w:before="220" w:after="1" w:line="220" w:lineRule="atLeast"/>
        <w:ind w:firstLine="540"/>
        <w:jc w:val="both"/>
      </w:pPr>
      <w:r>
        <w:rPr>
          <w:rFonts w:ascii="Calibri" w:hAnsi="Calibri" w:cs="Calibri"/>
        </w:rPr>
        <w:t>3. Слесарь-электрик по ремонту электрооборудования.</w:t>
      </w:r>
    </w:p>
    <w:p w:rsidR="000404E7" w:rsidRDefault="000404E7">
      <w:pPr>
        <w:spacing w:before="220" w:after="1" w:line="220" w:lineRule="atLeast"/>
        <w:ind w:firstLine="540"/>
        <w:jc w:val="both"/>
      </w:pPr>
      <w:r>
        <w:rPr>
          <w:rFonts w:ascii="Calibri" w:hAnsi="Calibri" w:cs="Calibri"/>
        </w:rPr>
        <w:t>4. Слесарь-электрик по ремонту и обслуживанию вентиляции.</w:t>
      </w:r>
    </w:p>
    <w:p w:rsidR="000404E7" w:rsidRDefault="000404E7">
      <w:pPr>
        <w:spacing w:before="220" w:after="1" w:line="220" w:lineRule="atLeast"/>
        <w:ind w:firstLine="540"/>
        <w:jc w:val="both"/>
      </w:pPr>
      <w:r>
        <w:rPr>
          <w:rFonts w:ascii="Calibri" w:hAnsi="Calibri" w:cs="Calibri"/>
        </w:rPr>
        <w:t>5. Слесарь-электромонтажник.</w:t>
      </w:r>
    </w:p>
    <w:p w:rsidR="000404E7" w:rsidRDefault="000404E7">
      <w:pPr>
        <w:spacing w:before="220" w:after="1" w:line="220" w:lineRule="atLeast"/>
        <w:ind w:firstLine="540"/>
        <w:jc w:val="both"/>
      </w:pPr>
      <w:r>
        <w:rPr>
          <w:rFonts w:ascii="Calibri" w:hAnsi="Calibri" w:cs="Calibri"/>
        </w:rPr>
        <w:lastRenderedPageBreak/>
        <w:t>6. Столяр.</w:t>
      </w:r>
    </w:p>
    <w:p w:rsidR="000404E7" w:rsidRDefault="000404E7">
      <w:pPr>
        <w:spacing w:before="220" w:after="1" w:line="220" w:lineRule="atLeast"/>
        <w:ind w:firstLine="540"/>
        <w:jc w:val="both"/>
      </w:pPr>
      <w:r>
        <w:rPr>
          <w:rFonts w:ascii="Calibri" w:hAnsi="Calibri" w:cs="Calibri"/>
        </w:rPr>
        <w:t>7. Электромеханик по ремонту медицинского оборудования.</w:t>
      </w:r>
    </w:p>
    <w:p w:rsidR="000404E7" w:rsidRDefault="000404E7">
      <w:pPr>
        <w:spacing w:before="220" w:after="1" w:line="220" w:lineRule="atLeast"/>
        <w:ind w:firstLine="540"/>
        <w:jc w:val="both"/>
      </w:pPr>
      <w:r>
        <w:rPr>
          <w:rFonts w:ascii="Calibri" w:hAnsi="Calibri" w:cs="Calibri"/>
        </w:rPr>
        <w:t>8. Электромонтер по ремонту аппаратуры, релейной защиты и автоматики.</w:t>
      </w:r>
    </w:p>
    <w:p w:rsidR="000404E7" w:rsidRDefault="000404E7">
      <w:pPr>
        <w:spacing w:before="220" w:after="1" w:line="220" w:lineRule="atLeast"/>
        <w:ind w:firstLine="540"/>
        <w:jc w:val="both"/>
      </w:pPr>
      <w:r>
        <w:rPr>
          <w:rFonts w:ascii="Calibri" w:hAnsi="Calibri" w:cs="Calibri"/>
        </w:rPr>
        <w:t>9. Электромонтер связи.</w:t>
      </w:r>
    </w:p>
    <w:p w:rsidR="000404E7" w:rsidRDefault="000404E7">
      <w:pPr>
        <w:spacing w:before="220" w:after="1" w:line="220" w:lineRule="atLeast"/>
        <w:ind w:firstLine="540"/>
        <w:jc w:val="both"/>
      </w:pPr>
      <w:r>
        <w:rPr>
          <w:rFonts w:ascii="Calibri" w:hAnsi="Calibri" w:cs="Calibri"/>
        </w:rPr>
        <w:t>10. Электросварщик.</w:t>
      </w:r>
    </w:p>
    <w:p w:rsidR="000404E7" w:rsidRDefault="000404E7">
      <w:pPr>
        <w:spacing w:before="220" w:after="1" w:line="220" w:lineRule="atLeast"/>
        <w:ind w:firstLine="540"/>
        <w:jc w:val="both"/>
      </w:pPr>
      <w:r>
        <w:rPr>
          <w:rFonts w:ascii="Calibri" w:hAnsi="Calibri" w:cs="Calibri"/>
        </w:rPr>
        <w:t>11. Водитель автобуса или специального легкового автомобиля ("Технологическая" и др.), имеющий 1 класс, или у которого открыты категории ("B", "C", "D", "E"), и занятый перевозкой обслуживаемых.</w:t>
      </w:r>
    </w:p>
    <w:p w:rsidR="000404E7" w:rsidRDefault="000404E7">
      <w:pPr>
        <w:spacing w:before="220" w:after="1" w:line="220" w:lineRule="atLeast"/>
        <w:ind w:firstLine="540"/>
        <w:jc w:val="both"/>
      </w:pPr>
      <w:r>
        <w:rPr>
          <w:rFonts w:ascii="Calibri" w:hAnsi="Calibri" w:cs="Calibri"/>
        </w:rPr>
        <w:t>12. Повар, выполняющий обязанности заведующего производством (шеф-повар), при отсутствии в штате учреждения такой должности.</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Примечание: В государственных бюджетных и автономных учреждениях Архангельской области в сфере социальной защиты населения могут применяться перечни высококвалифицированных рабочих, занятых на важных и ответственных работах, утвержденные в других отраслях при условии выполнения соответствующих видов работ.</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10</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50" w:name="P966"/>
      <w:bookmarkEnd w:id="50"/>
      <w:r>
        <w:rPr>
          <w:rFonts w:ascii="Calibri" w:hAnsi="Calibri" w:cs="Calibri"/>
        </w:rPr>
        <w:t>ПЕРЕЧЕНЬ</w:t>
      </w:r>
    </w:p>
    <w:p w:rsidR="000404E7" w:rsidRDefault="000404E7">
      <w:pPr>
        <w:spacing w:after="1" w:line="220" w:lineRule="atLeast"/>
        <w:jc w:val="center"/>
      </w:pPr>
      <w:r>
        <w:rPr>
          <w:rFonts w:ascii="Calibri" w:hAnsi="Calibri" w:cs="Calibri"/>
        </w:rPr>
        <w:t>показателей и критериев оценки эффективности деятельности</w:t>
      </w:r>
    </w:p>
    <w:p w:rsidR="000404E7" w:rsidRDefault="000404E7">
      <w:pPr>
        <w:spacing w:after="1" w:line="220" w:lineRule="atLeast"/>
        <w:jc w:val="center"/>
      </w:pPr>
      <w:r>
        <w:rPr>
          <w:rFonts w:ascii="Calibri" w:hAnsi="Calibri" w:cs="Calibri"/>
        </w:rPr>
        <w:t>работников государственных бюджетных и автономных учреждений</w:t>
      </w:r>
    </w:p>
    <w:p w:rsidR="000404E7" w:rsidRDefault="000404E7">
      <w:pPr>
        <w:spacing w:after="1" w:line="220" w:lineRule="atLeast"/>
        <w:jc w:val="center"/>
      </w:pPr>
      <w:r>
        <w:rPr>
          <w:rFonts w:ascii="Calibri" w:hAnsi="Calibri" w:cs="Calibri"/>
        </w:rPr>
        <w:t>Архангельской области в сфере социальной защиты населения</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191"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02.05.2017 N 183-пп)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4082"/>
        <w:gridCol w:w="907"/>
      </w:tblGrid>
      <w:tr w:rsidR="000404E7">
        <w:tc>
          <w:tcPr>
            <w:tcW w:w="3969"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Наименование показателя эффективности деятельности работников государственных бюджетных и автономных учреждений Архангельской области в сфере социальной защиты населения</w:t>
            </w:r>
          </w:p>
        </w:tc>
        <w:tc>
          <w:tcPr>
            <w:tcW w:w="4082"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Критерии оценки</w:t>
            </w:r>
          </w:p>
        </w:tc>
        <w:tc>
          <w:tcPr>
            <w:tcW w:w="90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Минимальное количество баллов</w:t>
            </w:r>
          </w:p>
        </w:tc>
      </w:tr>
      <w:tr w:rsidR="000404E7">
        <w:tc>
          <w:tcPr>
            <w:tcW w:w="3969"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1</w:t>
            </w:r>
          </w:p>
        </w:tc>
        <w:tc>
          <w:tcPr>
            <w:tcW w:w="4082"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2</w:t>
            </w:r>
          </w:p>
        </w:tc>
        <w:tc>
          <w:tcPr>
            <w:tcW w:w="90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3</w:t>
            </w:r>
          </w:p>
        </w:tc>
      </w:tr>
      <w:tr w:rsidR="000404E7">
        <w:tblPrEx>
          <w:tblBorders>
            <w:left w:val="none" w:sz="0" w:space="0" w:color="auto"/>
            <w:right w:val="none" w:sz="0" w:space="0" w:color="auto"/>
            <w:insideV w:val="none" w:sz="0" w:space="0" w:color="auto"/>
          </w:tblBorders>
        </w:tblPrEx>
        <w:tc>
          <w:tcPr>
            <w:tcW w:w="3969" w:type="dxa"/>
            <w:vMerge w:val="restart"/>
            <w:tcBorders>
              <w:top w:val="single" w:sz="4" w:space="0" w:color="auto"/>
              <w:left w:val="nil"/>
              <w:bottom w:val="nil"/>
              <w:right w:val="nil"/>
            </w:tcBorders>
          </w:tcPr>
          <w:p w:rsidR="000404E7" w:rsidRDefault="000404E7">
            <w:pPr>
              <w:spacing w:after="1" w:line="220" w:lineRule="atLeast"/>
            </w:pPr>
            <w:r>
              <w:rPr>
                <w:rFonts w:ascii="Calibri" w:hAnsi="Calibri" w:cs="Calibri"/>
              </w:rPr>
              <w:t xml:space="preserve">Качественное выполнение работником </w:t>
            </w:r>
            <w:r>
              <w:rPr>
                <w:rFonts w:ascii="Calibri" w:hAnsi="Calibri" w:cs="Calibri"/>
              </w:rPr>
              <w:lastRenderedPageBreak/>
              <w:t>своих должностных обязанностей</w:t>
            </w:r>
          </w:p>
        </w:tc>
        <w:tc>
          <w:tcPr>
            <w:tcW w:w="4082" w:type="dxa"/>
            <w:tcBorders>
              <w:top w:val="single" w:sz="4" w:space="0" w:color="auto"/>
              <w:left w:val="nil"/>
              <w:bottom w:val="nil"/>
              <w:right w:val="nil"/>
            </w:tcBorders>
          </w:tcPr>
          <w:p w:rsidR="000404E7" w:rsidRDefault="000404E7">
            <w:pPr>
              <w:spacing w:after="1" w:line="220" w:lineRule="atLeast"/>
            </w:pPr>
            <w:r>
              <w:rPr>
                <w:rFonts w:ascii="Calibri" w:hAnsi="Calibri" w:cs="Calibri"/>
              </w:rPr>
              <w:lastRenderedPageBreak/>
              <w:t xml:space="preserve">количество предоставленных государственных услуг (выполненных </w:t>
            </w:r>
            <w:r>
              <w:rPr>
                <w:rFonts w:ascii="Calibri" w:hAnsi="Calibri" w:cs="Calibri"/>
              </w:rPr>
              <w:lastRenderedPageBreak/>
              <w:t>работ)</w:t>
            </w:r>
          </w:p>
        </w:tc>
        <w:tc>
          <w:tcPr>
            <w:tcW w:w="907" w:type="dxa"/>
            <w:tcBorders>
              <w:top w:val="single" w:sz="4" w:space="0" w:color="auto"/>
              <w:left w:val="nil"/>
              <w:bottom w:val="nil"/>
              <w:right w:val="nil"/>
            </w:tcBorders>
          </w:tcPr>
          <w:p w:rsidR="000404E7" w:rsidRDefault="000404E7">
            <w:pPr>
              <w:spacing w:after="1" w:line="220" w:lineRule="atLeast"/>
              <w:jc w:val="center"/>
            </w:pPr>
            <w:r>
              <w:rPr>
                <w:rFonts w:ascii="Calibri" w:hAnsi="Calibri" w:cs="Calibri"/>
              </w:rPr>
              <w:lastRenderedPageBreak/>
              <w:t>2 балла</w:t>
            </w:r>
          </w:p>
        </w:tc>
      </w:tr>
      <w:tr w:rsidR="000404E7">
        <w:tblPrEx>
          <w:tblBorders>
            <w:left w:val="none" w:sz="0" w:space="0" w:color="auto"/>
            <w:right w:val="none" w:sz="0" w:space="0" w:color="auto"/>
            <w:insideH w:val="none" w:sz="0" w:space="0" w:color="auto"/>
            <w:insideV w:val="none" w:sz="0" w:space="0" w:color="auto"/>
          </w:tblBorders>
        </w:tblPrEx>
        <w:tc>
          <w:tcPr>
            <w:tcW w:w="3969" w:type="dxa"/>
            <w:vMerge/>
            <w:tcBorders>
              <w:top w:val="single" w:sz="4" w:space="0" w:color="auto"/>
              <w:left w:val="nil"/>
              <w:bottom w:val="nil"/>
              <w:right w:val="nil"/>
            </w:tcBorders>
          </w:tcPr>
          <w:p w:rsidR="000404E7" w:rsidRDefault="000404E7"/>
        </w:tc>
        <w:tc>
          <w:tcPr>
            <w:tcW w:w="4082" w:type="dxa"/>
            <w:tcBorders>
              <w:top w:val="nil"/>
              <w:left w:val="nil"/>
              <w:bottom w:val="nil"/>
              <w:right w:val="nil"/>
            </w:tcBorders>
          </w:tcPr>
          <w:p w:rsidR="000404E7" w:rsidRDefault="000404E7">
            <w:pPr>
              <w:spacing w:after="1" w:line="220" w:lineRule="atLeast"/>
            </w:pPr>
            <w:r>
              <w:rPr>
                <w:rFonts w:ascii="Calibri" w:hAnsi="Calibri" w:cs="Calibri"/>
              </w:rPr>
              <w:t>отсутствие случаев нарушения правил внутреннего трудового распорядка, техники безопасности, противопожарной безопасности</w:t>
            </w:r>
          </w:p>
        </w:tc>
        <w:tc>
          <w:tcPr>
            <w:tcW w:w="907" w:type="dxa"/>
            <w:tcBorders>
              <w:top w:val="nil"/>
              <w:left w:val="nil"/>
              <w:bottom w:val="nil"/>
              <w:right w:val="nil"/>
            </w:tcBorders>
          </w:tcPr>
          <w:p w:rsidR="000404E7" w:rsidRDefault="000404E7">
            <w:pPr>
              <w:spacing w:after="1" w:line="220" w:lineRule="atLeast"/>
              <w:jc w:val="center"/>
            </w:pPr>
            <w:r>
              <w:rPr>
                <w:rFonts w:ascii="Calibri" w:hAnsi="Calibri" w:cs="Calibri"/>
              </w:rPr>
              <w:t>2 балла</w:t>
            </w:r>
          </w:p>
        </w:tc>
      </w:tr>
      <w:tr w:rsidR="000404E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404E7" w:rsidRDefault="000404E7">
            <w:pPr>
              <w:spacing w:after="1" w:line="220" w:lineRule="atLeast"/>
            </w:pPr>
            <w:r>
              <w:rPr>
                <w:rFonts w:ascii="Calibri" w:hAnsi="Calibri" w:cs="Calibri"/>
              </w:rPr>
              <w:t xml:space="preserve">Соблюдение положений Кодекса этики и служебного поведения </w:t>
            </w:r>
            <w:proofErr w:type="gramStart"/>
            <w:r>
              <w:rPr>
                <w:rFonts w:ascii="Calibri" w:hAnsi="Calibri" w:cs="Calibri"/>
              </w:rPr>
              <w:t>работников органов управления социальной защиты населения</w:t>
            </w:r>
            <w:proofErr w:type="gramEnd"/>
            <w:r>
              <w:rPr>
                <w:rFonts w:ascii="Calibri" w:hAnsi="Calibri" w:cs="Calibri"/>
              </w:rPr>
              <w:t xml:space="preserve"> и учреждений социального обслуживания</w:t>
            </w:r>
          </w:p>
        </w:tc>
        <w:tc>
          <w:tcPr>
            <w:tcW w:w="4082" w:type="dxa"/>
            <w:tcBorders>
              <w:top w:val="nil"/>
              <w:left w:val="nil"/>
              <w:bottom w:val="nil"/>
              <w:right w:val="nil"/>
            </w:tcBorders>
          </w:tcPr>
          <w:p w:rsidR="000404E7" w:rsidRDefault="000404E7">
            <w:pPr>
              <w:spacing w:after="1" w:line="220" w:lineRule="atLeast"/>
            </w:pPr>
            <w:r>
              <w:rPr>
                <w:rFonts w:ascii="Calibri" w:hAnsi="Calibri" w:cs="Calibri"/>
              </w:rPr>
              <w:t xml:space="preserve">отсутствие </w:t>
            </w:r>
            <w:proofErr w:type="gramStart"/>
            <w:r>
              <w:rPr>
                <w:rFonts w:ascii="Calibri" w:hAnsi="Calibri" w:cs="Calibri"/>
              </w:rPr>
              <w:t>случаев нарушения положений Кодекса этики</w:t>
            </w:r>
            <w:proofErr w:type="gramEnd"/>
            <w:r>
              <w:rPr>
                <w:rFonts w:ascii="Calibri" w:hAnsi="Calibri" w:cs="Calibri"/>
              </w:rPr>
              <w:t xml:space="preserve"> и служебного поведения работников органов управления социальной защиты населения и учреждений социального обслуживания, установленных комиссией, созданной в учреждении</w:t>
            </w:r>
          </w:p>
        </w:tc>
        <w:tc>
          <w:tcPr>
            <w:tcW w:w="907" w:type="dxa"/>
            <w:tcBorders>
              <w:top w:val="nil"/>
              <w:left w:val="nil"/>
              <w:bottom w:val="nil"/>
              <w:right w:val="nil"/>
            </w:tcBorders>
          </w:tcPr>
          <w:p w:rsidR="000404E7" w:rsidRDefault="000404E7">
            <w:pPr>
              <w:spacing w:after="1" w:line="220" w:lineRule="atLeast"/>
              <w:jc w:val="center"/>
            </w:pPr>
            <w:r>
              <w:rPr>
                <w:rFonts w:ascii="Calibri" w:hAnsi="Calibri" w:cs="Calibri"/>
              </w:rPr>
              <w:t>2 балла</w:t>
            </w:r>
          </w:p>
        </w:tc>
      </w:tr>
      <w:tr w:rsidR="000404E7">
        <w:tblPrEx>
          <w:tblBorders>
            <w:left w:val="none" w:sz="0" w:space="0" w:color="auto"/>
            <w:right w:val="none" w:sz="0" w:space="0" w:color="auto"/>
            <w:insideH w:val="none" w:sz="0" w:space="0" w:color="auto"/>
            <w:insideV w:val="none" w:sz="0" w:space="0" w:color="auto"/>
          </w:tblBorders>
        </w:tblPrEx>
        <w:tc>
          <w:tcPr>
            <w:tcW w:w="3969" w:type="dxa"/>
            <w:vMerge w:val="restart"/>
            <w:tcBorders>
              <w:top w:val="nil"/>
              <w:left w:val="nil"/>
              <w:bottom w:val="nil"/>
              <w:right w:val="nil"/>
            </w:tcBorders>
          </w:tcPr>
          <w:p w:rsidR="000404E7" w:rsidRDefault="000404E7">
            <w:pPr>
              <w:spacing w:after="1" w:line="220" w:lineRule="atLeast"/>
            </w:pPr>
            <w:r>
              <w:rPr>
                <w:rFonts w:ascii="Calibri" w:hAnsi="Calibri" w:cs="Calibri"/>
              </w:rPr>
              <w:t>Удовлетворенность граждан качеством и количеством предоставленных государственных услуг (работ)</w:t>
            </w:r>
          </w:p>
        </w:tc>
        <w:tc>
          <w:tcPr>
            <w:tcW w:w="4082" w:type="dxa"/>
            <w:tcBorders>
              <w:top w:val="nil"/>
              <w:left w:val="nil"/>
              <w:bottom w:val="nil"/>
              <w:right w:val="nil"/>
            </w:tcBorders>
          </w:tcPr>
          <w:p w:rsidR="000404E7" w:rsidRDefault="000404E7">
            <w:pPr>
              <w:spacing w:after="1" w:line="220" w:lineRule="atLeast"/>
            </w:pPr>
            <w:r>
              <w:rPr>
                <w:rFonts w:ascii="Calibri" w:hAnsi="Calibri" w:cs="Calibri"/>
              </w:rPr>
              <w:t>отсутствие обоснованных жалоб на качество и количество предоставленных государственных услуг (работ)</w:t>
            </w:r>
          </w:p>
        </w:tc>
        <w:tc>
          <w:tcPr>
            <w:tcW w:w="907" w:type="dxa"/>
            <w:vMerge w:val="restart"/>
            <w:tcBorders>
              <w:top w:val="nil"/>
              <w:left w:val="nil"/>
              <w:bottom w:val="nil"/>
              <w:right w:val="nil"/>
            </w:tcBorders>
          </w:tcPr>
          <w:p w:rsidR="000404E7" w:rsidRDefault="000404E7">
            <w:pPr>
              <w:spacing w:after="1" w:line="220" w:lineRule="atLeast"/>
              <w:jc w:val="center"/>
            </w:pPr>
            <w:r>
              <w:rPr>
                <w:rFonts w:ascii="Calibri" w:hAnsi="Calibri" w:cs="Calibri"/>
              </w:rPr>
              <w:t>2 балла</w:t>
            </w:r>
          </w:p>
        </w:tc>
      </w:tr>
      <w:tr w:rsidR="000404E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0404E7" w:rsidRDefault="000404E7"/>
        </w:tc>
        <w:tc>
          <w:tcPr>
            <w:tcW w:w="4082" w:type="dxa"/>
            <w:tcBorders>
              <w:top w:val="nil"/>
              <w:left w:val="nil"/>
              <w:bottom w:val="nil"/>
              <w:right w:val="nil"/>
            </w:tcBorders>
          </w:tcPr>
          <w:p w:rsidR="000404E7" w:rsidRDefault="000404E7">
            <w:pPr>
              <w:spacing w:after="1" w:line="220" w:lineRule="atLeast"/>
            </w:pPr>
            <w:r>
              <w:rPr>
                <w:rFonts w:ascii="Calibri" w:hAnsi="Calibri" w:cs="Calibri"/>
              </w:rPr>
              <w:t>наличие обоснованных жалоб на качество и количество предоставленных государственных услуг (работ)</w:t>
            </w:r>
          </w:p>
        </w:tc>
        <w:tc>
          <w:tcPr>
            <w:tcW w:w="907" w:type="dxa"/>
            <w:vMerge/>
            <w:tcBorders>
              <w:top w:val="nil"/>
              <w:left w:val="nil"/>
              <w:bottom w:val="nil"/>
              <w:right w:val="nil"/>
            </w:tcBorders>
          </w:tcPr>
          <w:p w:rsidR="000404E7" w:rsidRDefault="000404E7"/>
        </w:tc>
      </w:tr>
      <w:tr w:rsidR="000404E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404E7" w:rsidRDefault="000404E7">
            <w:pPr>
              <w:spacing w:after="1" w:line="220" w:lineRule="atLeast"/>
            </w:pPr>
            <w:r>
              <w:rPr>
                <w:rFonts w:ascii="Calibri" w:hAnsi="Calibri" w:cs="Calibri"/>
              </w:rPr>
              <w:t>Своевременное и правильное составление и представление отчетов, полнота и правильность оформления и ведения документации</w:t>
            </w:r>
          </w:p>
        </w:tc>
        <w:tc>
          <w:tcPr>
            <w:tcW w:w="4082" w:type="dxa"/>
            <w:tcBorders>
              <w:top w:val="nil"/>
              <w:left w:val="nil"/>
              <w:bottom w:val="nil"/>
              <w:right w:val="nil"/>
            </w:tcBorders>
          </w:tcPr>
          <w:p w:rsidR="000404E7" w:rsidRDefault="000404E7">
            <w:pPr>
              <w:spacing w:after="1" w:line="220" w:lineRule="atLeast"/>
            </w:pPr>
            <w:r>
              <w:rPr>
                <w:rFonts w:ascii="Calibri" w:hAnsi="Calibri" w:cs="Calibri"/>
              </w:rPr>
              <w:t>отсутствие нарушений сроков представления отчетов и документации, а также ошибок при их составлении</w:t>
            </w:r>
          </w:p>
        </w:tc>
        <w:tc>
          <w:tcPr>
            <w:tcW w:w="907" w:type="dxa"/>
            <w:tcBorders>
              <w:top w:val="nil"/>
              <w:left w:val="nil"/>
              <w:bottom w:val="nil"/>
              <w:right w:val="nil"/>
            </w:tcBorders>
          </w:tcPr>
          <w:p w:rsidR="000404E7" w:rsidRDefault="000404E7">
            <w:pPr>
              <w:spacing w:after="1" w:line="220" w:lineRule="atLeast"/>
              <w:jc w:val="center"/>
            </w:pPr>
            <w:r>
              <w:rPr>
                <w:rFonts w:ascii="Calibri" w:hAnsi="Calibri" w:cs="Calibri"/>
              </w:rPr>
              <w:t>2 балла</w:t>
            </w:r>
          </w:p>
        </w:tc>
      </w:tr>
      <w:tr w:rsidR="000404E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404E7" w:rsidRDefault="000404E7">
            <w:pPr>
              <w:spacing w:after="1" w:line="220" w:lineRule="atLeast"/>
            </w:pPr>
            <w:r>
              <w:rPr>
                <w:rFonts w:ascii="Calibri" w:hAnsi="Calibri" w:cs="Calibri"/>
              </w:rPr>
              <w:t>Участие в методической работе, конкурсах профессионального мастерства, мероприятиях по повышению квалификации</w:t>
            </w:r>
          </w:p>
        </w:tc>
        <w:tc>
          <w:tcPr>
            <w:tcW w:w="4082" w:type="dxa"/>
            <w:tcBorders>
              <w:top w:val="nil"/>
              <w:left w:val="nil"/>
              <w:bottom w:val="nil"/>
              <w:right w:val="nil"/>
            </w:tcBorders>
          </w:tcPr>
          <w:p w:rsidR="000404E7" w:rsidRDefault="000404E7">
            <w:pPr>
              <w:spacing w:after="1" w:line="220" w:lineRule="atLeast"/>
            </w:pPr>
            <w:r>
              <w:rPr>
                <w:rFonts w:ascii="Calibri" w:hAnsi="Calibri" w:cs="Calibri"/>
              </w:rPr>
              <w:t>участие (единичное или систематическое) работника в методической работе, конкурсах профессионального мастерства, мероприятиях по повышению квалификации, в том числе выступления на мероприятиях регионального уровня (научно-практических конференциях, семинарах и т.п.), публикации в средствах массовой информации</w:t>
            </w:r>
          </w:p>
        </w:tc>
        <w:tc>
          <w:tcPr>
            <w:tcW w:w="907" w:type="dxa"/>
            <w:tcBorders>
              <w:top w:val="nil"/>
              <w:left w:val="nil"/>
              <w:bottom w:val="nil"/>
              <w:right w:val="nil"/>
            </w:tcBorders>
          </w:tcPr>
          <w:p w:rsidR="000404E7" w:rsidRDefault="000404E7">
            <w:pPr>
              <w:spacing w:after="1" w:line="220" w:lineRule="atLeast"/>
              <w:jc w:val="center"/>
            </w:pPr>
            <w:r>
              <w:rPr>
                <w:rFonts w:ascii="Calibri" w:hAnsi="Calibri" w:cs="Calibri"/>
              </w:rPr>
              <w:t>2 балла</w:t>
            </w:r>
          </w:p>
        </w:tc>
      </w:tr>
      <w:tr w:rsidR="000404E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0404E7" w:rsidRDefault="000404E7">
            <w:pPr>
              <w:spacing w:after="1" w:line="220" w:lineRule="atLeast"/>
            </w:pPr>
            <w:r>
              <w:rPr>
                <w:rFonts w:ascii="Calibri" w:hAnsi="Calibri" w:cs="Calibri"/>
              </w:rPr>
              <w:t>Неисполнение или ненадлежащее исполнение работником по его вине возложенных на него трудовых обязанностей</w:t>
            </w:r>
          </w:p>
        </w:tc>
        <w:tc>
          <w:tcPr>
            <w:tcW w:w="4082" w:type="dxa"/>
            <w:tcBorders>
              <w:top w:val="nil"/>
              <w:left w:val="nil"/>
              <w:bottom w:val="nil"/>
              <w:right w:val="nil"/>
            </w:tcBorders>
          </w:tcPr>
          <w:p w:rsidR="000404E7" w:rsidRDefault="000404E7">
            <w:pPr>
              <w:spacing w:after="1" w:line="220" w:lineRule="atLeast"/>
            </w:pPr>
            <w:r>
              <w:rPr>
                <w:rFonts w:ascii="Calibri" w:hAnsi="Calibri" w:cs="Calibri"/>
              </w:rPr>
              <w:t xml:space="preserve">наличие дисциплинарных взысканий, за исключением дисциплинарных взысканий за дисциплинарные проступки, предусмотренные </w:t>
            </w:r>
            <w:hyperlink r:id="rId192" w:history="1">
              <w:r>
                <w:rPr>
                  <w:rFonts w:ascii="Calibri" w:hAnsi="Calibri" w:cs="Calibri"/>
                  <w:color w:val="0000FF"/>
                </w:rPr>
                <w:t>пунктами 6</w:t>
              </w:r>
            </w:hyperlink>
            <w:r>
              <w:rPr>
                <w:rFonts w:ascii="Calibri" w:hAnsi="Calibri" w:cs="Calibri"/>
              </w:rPr>
              <w:t xml:space="preserve">, </w:t>
            </w:r>
            <w:hyperlink r:id="rId193" w:history="1">
              <w:r>
                <w:rPr>
                  <w:rFonts w:ascii="Calibri" w:hAnsi="Calibri" w:cs="Calibri"/>
                  <w:color w:val="0000FF"/>
                </w:rPr>
                <w:t>7</w:t>
              </w:r>
            </w:hyperlink>
            <w:r>
              <w:rPr>
                <w:rFonts w:ascii="Calibri" w:hAnsi="Calibri" w:cs="Calibri"/>
              </w:rPr>
              <w:t xml:space="preserve">, </w:t>
            </w:r>
            <w:hyperlink r:id="rId194" w:history="1">
              <w:r>
                <w:rPr>
                  <w:rFonts w:ascii="Calibri" w:hAnsi="Calibri" w:cs="Calibri"/>
                  <w:color w:val="0000FF"/>
                </w:rPr>
                <w:t>7.1</w:t>
              </w:r>
            </w:hyperlink>
            <w:r>
              <w:rPr>
                <w:rFonts w:ascii="Calibri" w:hAnsi="Calibri" w:cs="Calibri"/>
              </w:rPr>
              <w:t xml:space="preserve">, </w:t>
            </w:r>
            <w:hyperlink r:id="rId195"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tc>
        <w:tc>
          <w:tcPr>
            <w:tcW w:w="907" w:type="dxa"/>
            <w:tcBorders>
              <w:top w:val="nil"/>
              <w:left w:val="nil"/>
              <w:bottom w:val="nil"/>
              <w:right w:val="nil"/>
            </w:tcBorders>
          </w:tcPr>
          <w:p w:rsidR="000404E7" w:rsidRDefault="000404E7">
            <w:pPr>
              <w:spacing w:after="1" w:line="220" w:lineRule="atLeast"/>
              <w:jc w:val="center"/>
            </w:pPr>
            <w:r>
              <w:rPr>
                <w:rFonts w:ascii="Calibri" w:hAnsi="Calibri" w:cs="Calibri"/>
              </w:rPr>
              <w:t>минус 5 баллов</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Примечание. При установлении количественных критериев оценки они доводятся до работников государственных бюджетных и автономных учреждений Архангельской области в сфере социальной защиты населения руководителями этих учреждений ежемесячно в абсолютных размерах.</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11</w:t>
      </w:r>
    </w:p>
    <w:p w:rsidR="000404E7" w:rsidRDefault="000404E7">
      <w:pPr>
        <w:spacing w:after="1" w:line="220" w:lineRule="atLeast"/>
        <w:jc w:val="right"/>
      </w:pPr>
      <w:r>
        <w:rPr>
          <w:rFonts w:ascii="Calibri" w:hAnsi="Calibri" w:cs="Calibri"/>
        </w:rPr>
        <w:t>к Отраслевому примерному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404E7" w:rsidRDefault="000404E7">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r>
        <w:rPr>
          <w:rFonts w:ascii="Calibri" w:hAnsi="Calibri" w:cs="Calibri"/>
        </w:rPr>
        <w:t>ПЕРЕЧЕНЬ</w:t>
      </w:r>
    </w:p>
    <w:p w:rsidR="000404E7" w:rsidRDefault="000404E7">
      <w:pPr>
        <w:spacing w:after="1" w:line="220" w:lineRule="atLeast"/>
        <w:jc w:val="center"/>
      </w:pPr>
      <w:r>
        <w:rPr>
          <w:rFonts w:ascii="Calibri" w:hAnsi="Calibri" w:cs="Calibri"/>
        </w:rPr>
        <w:t>КРИТЕРИЕВ ОПРЕДЕЛЕНИЯ КРАТНОСТИ ПРЕДЕЛЬНОГО УРОВНЯ</w:t>
      </w:r>
    </w:p>
    <w:p w:rsidR="000404E7" w:rsidRDefault="000404E7">
      <w:pPr>
        <w:spacing w:after="1" w:line="220" w:lineRule="atLeast"/>
        <w:jc w:val="center"/>
      </w:pPr>
      <w:r>
        <w:rPr>
          <w:rFonts w:ascii="Calibri" w:hAnsi="Calibri" w:cs="Calibri"/>
        </w:rPr>
        <w:t>СООТНОШЕНИЯ СРЕДНИХ ЗАРАБОТНЫХ ПЛАТ РУКОВОДИТЕЛЕЙ</w:t>
      </w:r>
    </w:p>
    <w:p w:rsidR="000404E7" w:rsidRDefault="000404E7">
      <w:pPr>
        <w:spacing w:after="1" w:line="220" w:lineRule="atLeast"/>
        <w:jc w:val="center"/>
      </w:pPr>
      <w:r>
        <w:rPr>
          <w:rFonts w:ascii="Calibri" w:hAnsi="Calibri" w:cs="Calibri"/>
        </w:rPr>
        <w:t>ГОСУДАРСТВЕННЫХ БЮДЖЕТНЫХ И АВТОНОМНЫХ УЧРЕЖДЕНИЙ</w:t>
      </w:r>
    </w:p>
    <w:p w:rsidR="000404E7" w:rsidRDefault="000404E7">
      <w:pPr>
        <w:spacing w:after="1" w:line="220" w:lineRule="atLeast"/>
        <w:jc w:val="center"/>
      </w:pPr>
      <w:r>
        <w:rPr>
          <w:rFonts w:ascii="Calibri" w:hAnsi="Calibri" w:cs="Calibri"/>
        </w:rPr>
        <w:t>АРХАНГЕЛЬСКОЙ ОБЛАСТИ В СФЕРЕ СОЦИАЛЬНОЙ ЗАЩИТЫ НАСЕЛЕНИЯ</w:t>
      </w:r>
    </w:p>
    <w:p w:rsidR="000404E7" w:rsidRDefault="000404E7">
      <w:pPr>
        <w:spacing w:after="1" w:line="220" w:lineRule="atLeast"/>
        <w:jc w:val="center"/>
      </w:pPr>
      <w:r>
        <w:rPr>
          <w:rFonts w:ascii="Calibri" w:hAnsi="Calibri" w:cs="Calibri"/>
        </w:rPr>
        <w:t>И СРЕДНИХ ЗАРАБОТНЫХ ПЛАТ ОСТАЛЬНЫХ РАБОТНИКОВ РУКОВОДИМЫХ</w:t>
      </w:r>
    </w:p>
    <w:p w:rsidR="000404E7" w:rsidRDefault="000404E7">
      <w:pPr>
        <w:spacing w:after="1" w:line="220" w:lineRule="atLeast"/>
        <w:jc w:val="center"/>
      </w:pPr>
      <w:r>
        <w:rPr>
          <w:rFonts w:ascii="Calibri" w:hAnsi="Calibri" w:cs="Calibri"/>
        </w:rPr>
        <w:t>ИМИ ГОСУДАРСТВЕННЫХ БЮДЖЕТНЫХ И АВТОНОМНЫХ УЧРЕЖДЕНИЙ</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Утратил силу. - </w:t>
      </w:r>
      <w:hyperlink r:id="rId19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02.05.2017 N 183-пп.</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0"/>
      </w:pPr>
      <w:r>
        <w:rPr>
          <w:rFonts w:ascii="Calibri" w:hAnsi="Calibri" w:cs="Calibri"/>
        </w:rPr>
        <w:t>Утверждено</w:t>
      </w:r>
    </w:p>
    <w:p w:rsidR="000404E7" w:rsidRDefault="000404E7">
      <w:pPr>
        <w:spacing w:after="1" w:line="220" w:lineRule="atLeast"/>
        <w:jc w:val="right"/>
      </w:pPr>
      <w:r>
        <w:rPr>
          <w:rFonts w:ascii="Calibri" w:hAnsi="Calibri" w:cs="Calibri"/>
        </w:rPr>
        <w:t>постановлением Правительства</w:t>
      </w:r>
    </w:p>
    <w:p w:rsidR="000404E7" w:rsidRDefault="000404E7">
      <w:pPr>
        <w:spacing w:after="1" w:line="220" w:lineRule="atLeast"/>
        <w:jc w:val="right"/>
      </w:pPr>
      <w:r>
        <w:rPr>
          <w:rFonts w:ascii="Calibri" w:hAnsi="Calibri" w:cs="Calibri"/>
        </w:rPr>
        <w:t>Архангельской области</w:t>
      </w:r>
    </w:p>
    <w:p w:rsidR="000404E7" w:rsidRDefault="000404E7">
      <w:pPr>
        <w:spacing w:after="1" w:line="220" w:lineRule="atLeast"/>
        <w:jc w:val="right"/>
      </w:pPr>
      <w:r>
        <w:rPr>
          <w:rFonts w:ascii="Calibri" w:hAnsi="Calibri" w:cs="Calibri"/>
        </w:rPr>
        <w:t>от 12.07.2011 N 239-пп</w:t>
      </w:r>
    </w:p>
    <w:p w:rsidR="000404E7" w:rsidRDefault="000404E7">
      <w:pPr>
        <w:spacing w:after="1" w:line="220" w:lineRule="atLeast"/>
        <w:jc w:val="both"/>
      </w:pPr>
    </w:p>
    <w:p w:rsidR="000404E7" w:rsidRDefault="000404E7">
      <w:pPr>
        <w:spacing w:after="1" w:line="220" w:lineRule="atLeast"/>
        <w:jc w:val="center"/>
      </w:pPr>
      <w:bookmarkStart w:id="51" w:name="P1034"/>
      <w:bookmarkEnd w:id="51"/>
      <w:r>
        <w:rPr>
          <w:rFonts w:ascii="Calibri" w:hAnsi="Calibri" w:cs="Calibri"/>
          <w:b/>
        </w:rPr>
        <w:t>ОТРАСЛЕВОЕ ПОЛОЖЕНИЕ</w:t>
      </w:r>
    </w:p>
    <w:p w:rsidR="000404E7" w:rsidRDefault="000404E7">
      <w:pPr>
        <w:spacing w:after="1" w:line="220" w:lineRule="atLeast"/>
        <w:jc w:val="center"/>
      </w:pPr>
      <w:r>
        <w:rPr>
          <w:rFonts w:ascii="Calibri" w:hAnsi="Calibri" w:cs="Calibri"/>
          <w:b/>
        </w:rPr>
        <w:t>ОБ ОПЛАТЕ ТРУДА В ГОСУДАРСТВЕННЫХ КАЗЕННЫХ УЧРЕЖДЕНИЯХ</w:t>
      </w:r>
    </w:p>
    <w:p w:rsidR="000404E7" w:rsidRDefault="000404E7">
      <w:pPr>
        <w:spacing w:after="1" w:line="220" w:lineRule="atLeast"/>
        <w:jc w:val="center"/>
      </w:pPr>
      <w:r>
        <w:rPr>
          <w:rFonts w:ascii="Calibri" w:hAnsi="Calibri" w:cs="Calibri"/>
          <w:b/>
        </w:rPr>
        <w:t>АРХАНГЕЛЬСКОЙ ОБЛАСТИ В СФЕРЕ СОЦИАЛЬНОЙ ЗАЩИТЫ НАСЕЛЕНИЯ</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 xml:space="preserve">от 04.09.2012 </w:t>
            </w:r>
            <w:hyperlink r:id="rId197" w:history="1">
              <w:r>
                <w:rPr>
                  <w:rFonts w:ascii="Calibri" w:hAnsi="Calibri" w:cs="Calibri"/>
                  <w:color w:val="0000FF"/>
                </w:rPr>
                <w:t>N 383-пп</w:t>
              </w:r>
            </w:hyperlink>
            <w:r>
              <w:rPr>
                <w:rFonts w:ascii="Calibri" w:hAnsi="Calibri" w:cs="Calibri"/>
                <w:color w:val="392C69"/>
              </w:rPr>
              <w:t xml:space="preserve">, от 17.06.2014 </w:t>
            </w:r>
            <w:hyperlink r:id="rId198" w:history="1">
              <w:r>
                <w:rPr>
                  <w:rFonts w:ascii="Calibri" w:hAnsi="Calibri" w:cs="Calibri"/>
                  <w:color w:val="0000FF"/>
                </w:rPr>
                <w:t>N 240-пп</w:t>
              </w:r>
            </w:hyperlink>
            <w:r>
              <w:rPr>
                <w:rFonts w:ascii="Calibri" w:hAnsi="Calibri" w:cs="Calibri"/>
                <w:color w:val="392C69"/>
              </w:rPr>
              <w:t xml:space="preserve">, от 22.12.2014 </w:t>
            </w:r>
            <w:hyperlink r:id="rId199" w:history="1">
              <w:r>
                <w:rPr>
                  <w:rFonts w:ascii="Calibri" w:hAnsi="Calibri" w:cs="Calibri"/>
                  <w:color w:val="0000FF"/>
                </w:rPr>
                <w:t>N 589-пп</w:t>
              </w:r>
            </w:hyperlink>
            <w:r>
              <w:rPr>
                <w:rFonts w:ascii="Calibri" w:hAnsi="Calibri" w:cs="Calibri"/>
                <w:color w:val="392C69"/>
              </w:rPr>
              <w:t>,</w:t>
            </w:r>
          </w:p>
          <w:p w:rsidR="000404E7" w:rsidRDefault="000404E7">
            <w:pPr>
              <w:spacing w:after="1" w:line="220" w:lineRule="atLeast"/>
              <w:jc w:val="center"/>
            </w:pPr>
            <w:r>
              <w:rPr>
                <w:rFonts w:ascii="Calibri" w:hAnsi="Calibri" w:cs="Calibri"/>
                <w:color w:val="392C69"/>
              </w:rPr>
              <w:t xml:space="preserve">от 19.04.2016 </w:t>
            </w:r>
            <w:hyperlink r:id="rId200" w:history="1">
              <w:r>
                <w:rPr>
                  <w:rFonts w:ascii="Calibri" w:hAnsi="Calibri" w:cs="Calibri"/>
                  <w:color w:val="0000FF"/>
                </w:rPr>
                <w:t>N 128-пп</w:t>
              </w:r>
            </w:hyperlink>
            <w:r>
              <w:rPr>
                <w:rFonts w:ascii="Calibri" w:hAnsi="Calibri" w:cs="Calibri"/>
                <w:color w:val="392C69"/>
              </w:rPr>
              <w:t xml:space="preserve">, от 15.07.2016 </w:t>
            </w:r>
            <w:hyperlink r:id="rId201" w:history="1">
              <w:r>
                <w:rPr>
                  <w:rFonts w:ascii="Calibri" w:hAnsi="Calibri" w:cs="Calibri"/>
                  <w:color w:val="0000FF"/>
                </w:rPr>
                <w:t>N 257-пп</w:t>
              </w:r>
            </w:hyperlink>
            <w:r>
              <w:rPr>
                <w:rFonts w:ascii="Calibri" w:hAnsi="Calibri" w:cs="Calibri"/>
                <w:color w:val="392C69"/>
              </w:rPr>
              <w:t xml:space="preserve">, от 02.05.2017 </w:t>
            </w:r>
            <w:hyperlink r:id="rId202" w:history="1">
              <w:r>
                <w:rPr>
                  <w:rFonts w:ascii="Calibri" w:hAnsi="Calibri" w:cs="Calibri"/>
                  <w:color w:val="0000FF"/>
                </w:rPr>
                <w:t>N 182-пп</w:t>
              </w:r>
            </w:hyperlink>
            <w:r>
              <w:rPr>
                <w:rFonts w:ascii="Calibri" w:hAnsi="Calibri" w:cs="Calibri"/>
                <w:color w:val="392C69"/>
              </w:rPr>
              <w:t>,</w:t>
            </w:r>
          </w:p>
          <w:p w:rsidR="000404E7" w:rsidRDefault="000404E7">
            <w:pPr>
              <w:spacing w:after="1" w:line="220" w:lineRule="atLeast"/>
              <w:jc w:val="center"/>
            </w:pPr>
            <w:r>
              <w:rPr>
                <w:rFonts w:ascii="Calibri" w:hAnsi="Calibri" w:cs="Calibri"/>
                <w:color w:val="392C69"/>
              </w:rPr>
              <w:t xml:space="preserve">от 13.02.2018 </w:t>
            </w:r>
            <w:hyperlink r:id="rId203" w:history="1">
              <w:r>
                <w:rPr>
                  <w:rFonts w:ascii="Calibri" w:hAnsi="Calibri" w:cs="Calibri"/>
                  <w:color w:val="0000FF"/>
                </w:rPr>
                <w:t>N 68-пп</w:t>
              </w:r>
            </w:hyperlink>
            <w:r>
              <w:rPr>
                <w:rFonts w:ascii="Calibri" w:hAnsi="Calibri" w:cs="Calibri"/>
                <w:color w:val="392C69"/>
              </w:rPr>
              <w:t>)</w:t>
            </w:r>
          </w:p>
        </w:tc>
      </w:tr>
    </w:tbl>
    <w:p w:rsidR="000404E7" w:rsidRDefault="000404E7">
      <w:pPr>
        <w:spacing w:after="1" w:line="220" w:lineRule="atLeast"/>
        <w:jc w:val="both"/>
      </w:pPr>
    </w:p>
    <w:p w:rsidR="000404E7" w:rsidRDefault="000404E7">
      <w:pPr>
        <w:spacing w:after="1" w:line="220" w:lineRule="atLeast"/>
        <w:jc w:val="center"/>
        <w:outlineLvl w:val="1"/>
      </w:pPr>
      <w:r>
        <w:rPr>
          <w:rFonts w:ascii="Calibri" w:hAnsi="Calibri" w:cs="Calibri"/>
        </w:rPr>
        <w:t>I. Общие положения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204" w:history="1">
        <w:r>
          <w:rPr>
            <w:rFonts w:ascii="Calibri" w:hAnsi="Calibri" w:cs="Calibri"/>
            <w:color w:val="0000FF"/>
          </w:rPr>
          <w:t>статьями 135</w:t>
        </w:r>
      </w:hyperlink>
      <w:r>
        <w:rPr>
          <w:rFonts w:ascii="Calibri" w:hAnsi="Calibri" w:cs="Calibri"/>
        </w:rPr>
        <w:t xml:space="preserve">, </w:t>
      </w:r>
      <w:hyperlink r:id="rId205" w:history="1">
        <w:r>
          <w:rPr>
            <w:rFonts w:ascii="Calibri" w:hAnsi="Calibri" w:cs="Calibri"/>
            <w:color w:val="0000FF"/>
          </w:rPr>
          <w:t>144</w:t>
        </w:r>
      </w:hyperlink>
      <w:r>
        <w:rPr>
          <w:rFonts w:ascii="Calibri" w:hAnsi="Calibri" w:cs="Calibri"/>
        </w:rPr>
        <w:t xml:space="preserve"> и </w:t>
      </w:r>
      <w:hyperlink r:id="rId206"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207"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и </w:t>
      </w:r>
      <w:hyperlink r:id="rId20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r>
        <w:rPr>
          <w:rFonts w:ascii="Calibri" w:hAnsi="Calibri" w:cs="Calibri"/>
        </w:rPr>
        <w:t xml:space="preserve"> от 5 июня 2009 года N 149-па/24 "О переходе на новые системы </w:t>
      </w:r>
      <w:proofErr w:type="gramStart"/>
      <w:r>
        <w:rPr>
          <w:rFonts w:ascii="Calibri" w:hAnsi="Calibri" w:cs="Calibri"/>
        </w:rPr>
        <w:t>оплаты труда работников государственных учреждений Архангельской области</w:t>
      </w:r>
      <w:proofErr w:type="gramEnd"/>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2. Настоящее Положение определяет порядок </w:t>
      </w:r>
      <w:proofErr w:type="gramStart"/>
      <w:r>
        <w:rPr>
          <w:rFonts w:ascii="Calibri" w:hAnsi="Calibri" w:cs="Calibri"/>
        </w:rPr>
        <w:t>установления систем оплаты труда работников государственных казенных учреждений Архангельской области</w:t>
      </w:r>
      <w:proofErr w:type="gramEnd"/>
      <w:r>
        <w:rPr>
          <w:rFonts w:ascii="Calibri" w:hAnsi="Calibri" w:cs="Calibri"/>
        </w:rPr>
        <w:t xml:space="preserve"> в сфере социальной защиты населения (далее - государственные казенные учреждения), в том числе:</w:t>
      </w:r>
    </w:p>
    <w:p w:rsidR="000404E7" w:rsidRDefault="000404E7">
      <w:pPr>
        <w:spacing w:before="220" w:after="1" w:line="220" w:lineRule="atLeast"/>
        <w:ind w:firstLine="540"/>
        <w:jc w:val="both"/>
      </w:pPr>
      <w:r>
        <w:rPr>
          <w:rFonts w:ascii="Calibri" w:hAnsi="Calibri" w:cs="Calibri"/>
        </w:rPr>
        <w:t>порядок применения окладов (должностных окладов) работников государственных казенных учреждений, повышающих коэффициентов к окладам;</w:t>
      </w:r>
    </w:p>
    <w:p w:rsidR="000404E7" w:rsidRDefault="000404E7">
      <w:pPr>
        <w:spacing w:before="220" w:after="1" w:line="220" w:lineRule="atLeast"/>
        <w:ind w:firstLine="540"/>
        <w:jc w:val="both"/>
      </w:pPr>
      <w:r>
        <w:rPr>
          <w:rFonts w:ascii="Calibri" w:hAnsi="Calibri" w:cs="Calibri"/>
        </w:rPr>
        <w:lastRenderedPageBreak/>
        <w:t>перечень выплат компенсационного характера и порядок их применения;</w:t>
      </w:r>
    </w:p>
    <w:p w:rsidR="000404E7" w:rsidRDefault="000404E7">
      <w:pPr>
        <w:spacing w:before="220" w:after="1" w:line="220" w:lineRule="atLeast"/>
        <w:ind w:firstLine="540"/>
        <w:jc w:val="both"/>
      </w:pPr>
      <w:r>
        <w:rPr>
          <w:rFonts w:ascii="Calibri" w:hAnsi="Calibri" w:cs="Calibri"/>
        </w:rPr>
        <w:t>перечень выплат стимулирующего характера и порядок их применения;</w:t>
      </w:r>
    </w:p>
    <w:p w:rsidR="000404E7" w:rsidRDefault="000404E7">
      <w:pPr>
        <w:spacing w:before="220" w:after="1" w:line="220" w:lineRule="atLeast"/>
        <w:ind w:firstLine="540"/>
        <w:jc w:val="both"/>
      </w:pPr>
      <w:r>
        <w:rPr>
          <w:rFonts w:ascii="Calibri" w:hAnsi="Calibri" w:cs="Calibri"/>
        </w:rPr>
        <w:t>перечень выплат социального характера и порядок их применения;</w:t>
      </w:r>
    </w:p>
    <w:p w:rsidR="000404E7" w:rsidRDefault="000404E7">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государственных казенных учреждений;</w:t>
      </w:r>
    </w:p>
    <w:p w:rsidR="000404E7" w:rsidRDefault="000404E7">
      <w:pPr>
        <w:spacing w:after="1" w:line="220" w:lineRule="atLeast"/>
        <w:jc w:val="both"/>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19.04.2016 N 128-пп)</w:t>
      </w:r>
    </w:p>
    <w:p w:rsidR="000404E7" w:rsidRDefault="000404E7">
      <w:pPr>
        <w:spacing w:before="220" w:after="1" w:line="220" w:lineRule="atLeast"/>
        <w:ind w:firstLine="540"/>
        <w:jc w:val="both"/>
      </w:pPr>
      <w:r>
        <w:rPr>
          <w:rFonts w:ascii="Calibri" w:hAnsi="Calibri" w:cs="Calibri"/>
        </w:rPr>
        <w:t xml:space="preserve">требования к структуре </w:t>
      </w:r>
      <w:proofErr w:type="gramStart"/>
      <w:r>
        <w:rPr>
          <w:rFonts w:ascii="Calibri" w:hAnsi="Calibri" w:cs="Calibri"/>
        </w:rPr>
        <w:t>фондов оплаты труда работников государственных казенных учреждений</w:t>
      </w:r>
      <w:proofErr w:type="gramEnd"/>
      <w:r>
        <w:rPr>
          <w:rFonts w:ascii="Calibri" w:hAnsi="Calibri" w:cs="Calibri"/>
        </w:rPr>
        <w:t>.</w:t>
      </w:r>
    </w:p>
    <w:p w:rsidR="000404E7" w:rsidRDefault="000404E7">
      <w:pPr>
        <w:spacing w:after="1" w:line="220" w:lineRule="atLeast"/>
        <w:jc w:val="both"/>
      </w:pPr>
      <w:r>
        <w:rPr>
          <w:rFonts w:ascii="Calibri" w:hAnsi="Calibri" w:cs="Calibri"/>
        </w:rPr>
        <w:t xml:space="preserve">(абзац введен </w:t>
      </w:r>
      <w:hyperlink r:id="rId21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3. Настоящее Положение распространяется на отделения социальной защиты населения.</w:t>
      </w:r>
    </w:p>
    <w:p w:rsidR="000404E7" w:rsidRDefault="000404E7">
      <w:pPr>
        <w:spacing w:before="220" w:after="1" w:line="220" w:lineRule="atLeast"/>
        <w:ind w:firstLine="540"/>
        <w:jc w:val="both"/>
      </w:pPr>
      <w:r>
        <w:rPr>
          <w:rFonts w:ascii="Calibri" w:hAnsi="Calibri" w:cs="Calibri"/>
        </w:rPr>
        <w:t>4. Система оплаты труда работников государственного казенного учреждения устанавливается положением о системе оплаты труда работников этого государственного казенного учреждения (далее - положение о системе оплаты труда), утверждаемым руководителем государственного казенного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0404E7" w:rsidRDefault="000404E7">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w:t>
      </w:r>
    </w:p>
    <w:p w:rsidR="000404E7" w:rsidRDefault="000404E7">
      <w:pPr>
        <w:spacing w:before="220" w:after="1" w:line="220" w:lineRule="atLeast"/>
        <w:ind w:firstLine="540"/>
        <w:jc w:val="both"/>
      </w:pPr>
      <w:r>
        <w:rPr>
          <w:rFonts w:ascii="Calibri" w:hAnsi="Calibri" w:cs="Calibri"/>
        </w:rPr>
        <w:t xml:space="preserve">Положение о системе оплаты труда распространяется на всех работников соответствующего государственного казенного учреждения, за исключением руководителя, заместителей руководителя и главного бухгалтера государственного казенного учреждения. Система оплаты труда руководителей, заместителей руководителей и главных бухгалтеров государственных казенных учреждений устанавливается </w:t>
      </w:r>
      <w:hyperlink w:anchor="P1326" w:history="1">
        <w:r>
          <w:rPr>
            <w:rFonts w:ascii="Calibri" w:hAnsi="Calibri" w:cs="Calibri"/>
            <w:color w:val="0000FF"/>
          </w:rPr>
          <w:t>разделом VI</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1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t>5. Система оплаты труда работников государственных казенных учреждений устанавливается с учетом:</w:t>
      </w:r>
    </w:p>
    <w:p w:rsidR="000404E7" w:rsidRDefault="000404E7">
      <w:pPr>
        <w:spacing w:before="220" w:after="1" w:line="220" w:lineRule="atLeast"/>
        <w:ind w:firstLine="540"/>
        <w:jc w:val="both"/>
      </w:pPr>
      <w:r>
        <w:rPr>
          <w:rFonts w:ascii="Calibri" w:hAnsi="Calibri" w:cs="Calibri"/>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0404E7" w:rsidRDefault="000404E7">
      <w:pPr>
        <w:spacing w:after="1" w:line="220" w:lineRule="atLeast"/>
        <w:jc w:val="both"/>
      </w:pPr>
      <w:r>
        <w:rPr>
          <w:rFonts w:ascii="Calibri" w:hAnsi="Calibri" w:cs="Calibri"/>
        </w:rPr>
        <w:t xml:space="preserve">(пп. 1 в ред. </w:t>
      </w:r>
      <w:hyperlink r:id="rId21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2) исключен. - </w:t>
      </w:r>
      <w:hyperlink r:id="rId213"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589-пп;</w:t>
      </w:r>
      <w:proofErr w:type="gramEnd"/>
    </w:p>
    <w:p w:rsidR="000404E7" w:rsidRDefault="000404E7">
      <w:pPr>
        <w:spacing w:before="220" w:after="1" w:line="220" w:lineRule="atLeast"/>
        <w:ind w:firstLine="540"/>
        <w:jc w:val="both"/>
      </w:pPr>
      <w:hyperlink r:id="rId214" w:history="1">
        <w:r>
          <w:rPr>
            <w:rFonts w:ascii="Calibri" w:hAnsi="Calibri" w:cs="Calibri"/>
            <w:color w:val="0000FF"/>
          </w:rPr>
          <w:t>2</w:t>
        </w:r>
      </w:hyperlink>
      <w:r>
        <w:rPr>
          <w:rFonts w:ascii="Calibri" w:hAnsi="Calibri" w:cs="Calibri"/>
        </w:rPr>
        <w:t>) государственных гарантий по оплате труда;</w:t>
      </w:r>
    </w:p>
    <w:p w:rsidR="000404E7" w:rsidRDefault="000404E7">
      <w:pPr>
        <w:spacing w:before="220" w:after="1" w:line="220" w:lineRule="atLeast"/>
        <w:ind w:firstLine="540"/>
        <w:jc w:val="both"/>
      </w:pPr>
      <w:hyperlink r:id="rId215" w:history="1">
        <w:r>
          <w:rPr>
            <w:rFonts w:ascii="Calibri" w:hAnsi="Calibri" w:cs="Calibri"/>
            <w:color w:val="0000FF"/>
          </w:rPr>
          <w:t>3</w:t>
        </w:r>
      </w:hyperlink>
      <w:r>
        <w:rPr>
          <w:rFonts w:ascii="Calibri" w:hAnsi="Calibri" w:cs="Calibri"/>
        </w:rPr>
        <w:t>) минимальных окладов (должностных окладов) по профессиональным квалификационным группам;</w:t>
      </w:r>
    </w:p>
    <w:p w:rsidR="000404E7" w:rsidRDefault="000404E7">
      <w:pPr>
        <w:spacing w:before="220" w:after="1" w:line="220" w:lineRule="atLeast"/>
        <w:ind w:firstLine="540"/>
        <w:jc w:val="both"/>
      </w:pPr>
      <w:hyperlink r:id="rId216" w:history="1">
        <w:r>
          <w:rPr>
            <w:rFonts w:ascii="Calibri" w:hAnsi="Calibri" w:cs="Calibri"/>
            <w:color w:val="0000FF"/>
          </w:rPr>
          <w:t>4</w:t>
        </w:r>
      </w:hyperlink>
      <w:r>
        <w:rPr>
          <w:rFonts w:ascii="Calibri" w:hAnsi="Calibri" w:cs="Calibri"/>
        </w:rPr>
        <w:t xml:space="preserve">) </w:t>
      </w:r>
      <w:hyperlink r:id="rId217" w:history="1">
        <w:r>
          <w:rPr>
            <w:rFonts w:ascii="Calibri" w:hAnsi="Calibri" w:cs="Calibri"/>
            <w:color w:val="0000FF"/>
          </w:rPr>
          <w:t>Положения</w:t>
        </w:r>
      </w:hyperlink>
      <w:r>
        <w:rPr>
          <w:rFonts w:ascii="Calibri" w:hAnsi="Calibri" w:cs="Calibri"/>
        </w:rPr>
        <w:t xml:space="preserve">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а также настоящего Положения;</w:t>
      </w:r>
    </w:p>
    <w:p w:rsidR="000404E7" w:rsidRDefault="000404E7">
      <w:pPr>
        <w:spacing w:before="220" w:after="1" w:line="220" w:lineRule="atLeast"/>
        <w:ind w:firstLine="540"/>
        <w:jc w:val="both"/>
      </w:pPr>
      <w:hyperlink r:id="rId218" w:history="1">
        <w:r>
          <w:rPr>
            <w:rFonts w:ascii="Calibri" w:hAnsi="Calibri" w:cs="Calibri"/>
            <w:color w:val="0000FF"/>
          </w:rPr>
          <w:t>5</w:t>
        </w:r>
      </w:hyperlink>
      <w:r>
        <w:rPr>
          <w:rFonts w:ascii="Calibri" w:hAnsi="Calibri" w:cs="Calibri"/>
        </w:rPr>
        <w:t>) рекомендаций Российской трехсторонней комиссии по регулированию социально-трудовых отношений;</w:t>
      </w:r>
    </w:p>
    <w:p w:rsidR="000404E7" w:rsidRDefault="000404E7">
      <w:pPr>
        <w:spacing w:before="220" w:after="1" w:line="220" w:lineRule="atLeast"/>
        <w:ind w:firstLine="540"/>
        <w:jc w:val="both"/>
      </w:pPr>
      <w:hyperlink r:id="rId219" w:history="1">
        <w:r>
          <w:rPr>
            <w:rFonts w:ascii="Calibri" w:hAnsi="Calibri" w:cs="Calibri"/>
            <w:color w:val="0000FF"/>
          </w:rPr>
          <w:t>6</w:t>
        </w:r>
      </w:hyperlink>
      <w:r>
        <w:rPr>
          <w:rFonts w:ascii="Calibri" w:hAnsi="Calibri" w:cs="Calibri"/>
        </w:rPr>
        <w:t>) мнения представителей работников в социальном партнерстве.</w:t>
      </w:r>
    </w:p>
    <w:p w:rsidR="000404E7" w:rsidRDefault="000404E7">
      <w:pPr>
        <w:spacing w:before="220" w:after="1" w:line="220" w:lineRule="atLeast"/>
        <w:ind w:firstLine="540"/>
        <w:jc w:val="both"/>
      </w:pPr>
      <w:r>
        <w:rPr>
          <w:rFonts w:ascii="Calibri" w:hAnsi="Calibri" w:cs="Calibri"/>
        </w:rPr>
        <w:lastRenderedPageBreak/>
        <w:t>6. Система оплаты труда работников государственного казенного учреждения включает в себя:</w:t>
      </w:r>
    </w:p>
    <w:p w:rsidR="000404E7" w:rsidRDefault="000404E7">
      <w:pPr>
        <w:spacing w:before="220" w:after="1" w:line="220" w:lineRule="atLeast"/>
        <w:ind w:firstLine="540"/>
        <w:jc w:val="both"/>
      </w:pPr>
      <w:r>
        <w:rPr>
          <w:rFonts w:ascii="Calibri" w:hAnsi="Calibri" w:cs="Calibri"/>
        </w:rPr>
        <w:t>1) оклады (должностные оклады) повышающие коэффициенты к окладам;</w:t>
      </w:r>
    </w:p>
    <w:p w:rsidR="000404E7" w:rsidRDefault="000404E7">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0404E7" w:rsidRDefault="000404E7">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0404E7" w:rsidRDefault="000404E7">
      <w:pPr>
        <w:spacing w:before="220" w:after="1" w:line="220" w:lineRule="atLeast"/>
        <w:ind w:firstLine="540"/>
        <w:jc w:val="both"/>
      </w:pPr>
      <w:r>
        <w:rPr>
          <w:rFonts w:ascii="Calibri" w:hAnsi="Calibri" w:cs="Calibri"/>
        </w:rPr>
        <w:t xml:space="preserve">7. Выплаты социального характера (социальные выплаты) не входят в систему оплаты труда работников государственного казенного учреждения, но могут начисляться за счет </w:t>
      </w:r>
      <w:proofErr w:type="gramStart"/>
      <w:r>
        <w:rPr>
          <w:rFonts w:ascii="Calibri" w:hAnsi="Calibri" w:cs="Calibri"/>
        </w:rPr>
        <w:t>экономии фонда оплаты труда государственного казенного учреждения</w:t>
      </w:r>
      <w:proofErr w:type="gramEnd"/>
      <w:r>
        <w:rPr>
          <w:rFonts w:ascii="Calibri" w:hAnsi="Calibri" w:cs="Calibri"/>
        </w:rPr>
        <w:t xml:space="preserve"> в соответствии с </w:t>
      </w:r>
      <w:hyperlink w:anchor="P1314" w:history="1">
        <w:r>
          <w:rPr>
            <w:rFonts w:ascii="Calibri" w:hAnsi="Calibri" w:cs="Calibri"/>
            <w:color w:val="0000FF"/>
          </w:rPr>
          <w:t>разделом V</w:t>
        </w:r>
      </w:hyperlink>
      <w:r>
        <w:rPr>
          <w:rFonts w:ascii="Calibri" w:hAnsi="Calibri" w:cs="Calibri"/>
        </w:rPr>
        <w:t xml:space="preserve"> настоящего Положения.</w:t>
      </w:r>
    </w:p>
    <w:p w:rsidR="000404E7" w:rsidRDefault="000404E7">
      <w:pPr>
        <w:spacing w:before="220" w:after="1" w:line="220" w:lineRule="atLeast"/>
        <w:ind w:firstLine="540"/>
        <w:jc w:val="both"/>
      </w:pPr>
      <w:r>
        <w:rPr>
          <w:rFonts w:ascii="Calibri" w:hAnsi="Calibri" w:cs="Calibri"/>
        </w:rPr>
        <w:t>8. Основания установления (применения) различных видов выплат в системе оплаты труда работников государственного казенного учреждения не должны дублировать друг друга.</w:t>
      </w:r>
    </w:p>
    <w:p w:rsidR="000404E7" w:rsidRDefault="000404E7">
      <w:pPr>
        <w:spacing w:before="220" w:after="1" w:line="220" w:lineRule="atLeast"/>
        <w:ind w:firstLine="540"/>
        <w:jc w:val="both"/>
      </w:pPr>
      <w:r>
        <w:rPr>
          <w:rFonts w:ascii="Calibri" w:hAnsi="Calibri" w:cs="Calibri"/>
        </w:rPr>
        <w:t>9. Заработная плата работников государственных казенных учреждений максимальным размером не ограничивается.</w:t>
      </w:r>
    </w:p>
    <w:p w:rsidR="000404E7" w:rsidRDefault="000404E7">
      <w:pPr>
        <w:spacing w:before="220" w:after="1" w:line="220" w:lineRule="atLeast"/>
        <w:ind w:firstLine="540"/>
        <w:jc w:val="both"/>
      </w:pPr>
      <w:r>
        <w:rPr>
          <w:rFonts w:ascii="Calibri" w:hAnsi="Calibri" w:cs="Calibri"/>
        </w:rPr>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04.09.2012 </w:t>
      </w:r>
      <w:hyperlink r:id="rId220" w:history="1">
        <w:r>
          <w:rPr>
            <w:rFonts w:ascii="Calibri" w:hAnsi="Calibri" w:cs="Calibri"/>
            <w:color w:val="0000FF"/>
          </w:rPr>
          <w:t>N 383-пп</w:t>
        </w:r>
      </w:hyperlink>
      <w:r>
        <w:rPr>
          <w:rFonts w:ascii="Calibri" w:hAnsi="Calibri" w:cs="Calibri"/>
        </w:rPr>
        <w:t xml:space="preserve">, от 22.12.2014 </w:t>
      </w:r>
      <w:hyperlink r:id="rId221" w:history="1">
        <w:r>
          <w:rPr>
            <w:rFonts w:ascii="Calibri" w:hAnsi="Calibri" w:cs="Calibri"/>
            <w:color w:val="0000FF"/>
          </w:rPr>
          <w:t>N 589-пп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0404E7" w:rsidRDefault="000404E7">
      <w:pPr>
        <w:spacing w:before="220" w:after="1" w:line="220" w:lineRule="atLeast"/>
        <w:ind w:firstLine="540"/>
        <w:jc w:val="both"/>
      </w:pPr>
      <w:r>
        <w:rPr>
          <w:rFonts w:ascii="Calibri" w:hAnsi="Calibri" w:cs="Calibri"/>
        </w:rPr>
        <w:t>11. В целях настоящего Положения:</w:t>
      </w:r>
    </w:p>
    <w:p w:rsidR="000404E7" w:rsidRDefault="000404E7">
      <w:pPr>
        <w:spacing w:before="220" w:after="1" w:line="220" w:lineRule="atLeast"/>
        <w:ind w:firstLine="540"/>
        <w:jc w:val="both"/>
      </w:pPr>
      <w:proofErr w:type="gramStart"/>
      <w:r>
        <w:rPr>
          <w:rFonts w:ascii="Calibri" w:hAnsi="Calibri" w:cs="Calibri"/>
        </w:rPr>
        <w:t>к административно-управленческому персоналу государственного казенного учреждения относятся работники, занимающие общеотраслевые должности руководителей, специалистов и служащих (за исключением случаев, когда такие работники осуществляют основные виды деятельности, закрепленные уставом государственного казенного учреждения), а также руководитель, заместители руководителя и главный бухгалтер государственного казенного учреждения;</w:t>
      </w:r>
      <w:proofErr w:type="gramEnd"/>
    </w:p>
    <w:p w:rsidR="000404E7" w:rsidRDefault="000404E7">
      <w:pPr>
        <w:spacing w:before="220" w:after="1" w:line="220" w:lineRule="atLeast"/>
        <w:ind w:firstLine="540"/>
        <w:jc w:val="both"/>
      </w:pPr>
      <w:r>
        <w:rPr>
          <w:rFonts w:ascii="Calibri" w:hAnsi="Calibri" w:cs="Calibri"/>
        </w:rPr>
        <w:t>к вспомогательному персоналу государственного казенного учреждения относятся работники, осуществляющие деятельность по общеотраслевым профессиям рабочих;</w:t>
      </w:r>
    </w:p>
    <w:p w:rsidR="000404E7" w:rsidRDefault="000404E7">
      <w:pPr>
        <w:spacing w:before="220" w:after="1" w:line="220" w:lineRule="atLeast"/>
        <w:ind w:firstLine="540"/>
        <w:jc w:val="both"/>
      </w:pPr>
      <w:r>
        <w:rPr>
          <w:rFonts w:ascii="Calibri" w:hAnsi="Calibri" w:cs="Calibri"/>
        </w:rPr>
        <w:t>к основному персоналу государственного казенного учреждения относятся работники, не отнесенные к административно-управленческому и вспомогательному персоналу государственного казенного учреждения.</w:t>
      </w:r>
    </w:p>
    <w:p w:rsidR="000404E7" w:rsidRDefault="000404E7">
      <w:pPr>
        <w:spacing w:after="1" w:line="220" w:lineRule="atLeast"/>
        <w:jc w:val="both"/>
      </w:pPr>
      <w:r>
        <w:rPr>
          <w:rFonts w:ascii="Calibri" w:hAnsi="Calibri" w:cs="Calibri"/>
        </w:rPr>
        <w:t xml:space="preserve">(п. 11 в ред. </w:t>
      </w:r>
      <w:hyperlink r:id="rId2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11.1. Категории должностей (профессий) работников, относящихся к административно-управленческому и вспомогательному персоналу государственных казенных учреждений, определены в </w:t>
      </w:r>
      <w:hyperlink w:anchor="P1513" w:history="1">
        <w:r>
          <w:rPr>
            <w:rFonts w:ascii="Calibri" w:hAnsi="Calibri" w:cs="Calibri"/>
            <w:color w:val="0000FF"/>
          </w:rPr>
          <w:t>приложениях N 1</w:t>
        </w:r>
      </w:hyperlink>
      <w:r>
        <w:rPr>
          <w:rFonts w:ascii="Calibri" w:hAnsi="Calibri" w:cs="Calibri"/>
        </w:rPr>
        <w:t xml:space="preserve"> - </w:t>
      </w:r>
      <w:hyperlink w:anchor="P1549" w:history="1">
        <w:r>
          <w:rPr>
            <w:rFonts w:ascii="Calibri" w:hAnsi="Calibri" w:cs="Calibri"/>
            <w:color w:val="0000FF"/>
          </w:rPr>
          <w:t>2</w:t>
        </w:r>
      </w:hyperlink>
      <w:r>
        <w:rPr>
          <w:rFonts w:ascii="Calibri" w:hAnsi="Calibri" w:cs="Calibri"/>
        </w:rPr>
        <w:t xml:space="preserve"> к настоящему Положению.</w:t>
      </w:r>
    </w:p>
    <w:p w:rsidR="000404E7" w:rsidRDefault="000404E7">
      <w:pPr>
        <w:spacing w:after="1" w:line="220" w:lineRule="atLeast"/>
        <w:jc w:val="both"/>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t xml:space="preserve">Перечень должностей (профессий) работников, относящихся к административно-управленческому и вспомогательному персоналу государственного казенного учреждения, разрабатывается на основе соответствующих категорий должностей (профессий) работников, </w:t>
      </w:r>
      <w:r>
        <w:rPr>
          <w:rFonts w:ascii="Calibri" w:hAnsi="Calibri" w:cs="Calibri"/>
        </w:rPr>
        <w:lastRenderedPageBreak/>
        <w:t>относящихся к административно-управленческому и вспомогательному персоналу государственных учреждений, определенных настоящим Положением, и утверждается приказом руководителя государственного казенного учреждения.</w:t>
      </w:r>
    </w:p>
    <w:p w:rsidR="000404E7" w:rsidRDefault="000404E7">
      <w:pPr>
        <w:spacing w:after="1" w:line="220" w:lineRule="atLeast"/>
        <w:jc w:val="both"/>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proofErr w:type="gramStart"/>
      <w:r>
        <w:rPr>
          <w:rFonts w:ascii="Calibri" w:hAnsi="Calibri" w:cs="Calibri"/>
        </w:rPr>
        <w:t>Перечень должностей (профессий) работников, относящихся к административно-управленческому и вспомогательному персоналу государственного казенного учреждения, утверждается до начала финансового года и не подлежит изменению в течение финансового года, за исключением случаев изменения соответствующих категорий должностей (профессий) работников, относящихся к административно-управленческому и вспомогательному персоналу государственных казенных учреждений, либо изменений штатного расписания, связанных с введением новых или исключением существующих должностей (профессий) работников.</w:t>
      </w:r>
      <w:proofErr w:type="gramEnd"/>
    </w:p>
    <w:p w:rsidR="000404E7" w:rsidRDefault="000404E7">
      <w:pPr>
        <w:spacing w:after="1" w:line="220" w:lineRule="atLeast"/>
        <w:jc w:val="both"/>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after="1" w:line="220" w:lineRule="atLeast"/>
        <w:jc w:val="both"/>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22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589-пп)</w:t>
      </w:r>
    </w:p>
    <w:p w:rsidR="000404E7" w:rsidRDefault="000404E7">
      <w:pPr>
        <w:spacing w:after="1" w:line="220" w:lineRule="atLeast"/>
        <w:jc w:val="both"/>
      </w:pPr>
    </w:p>
    <w:p w:rsidR="000404E7" w:rsidRDefault="000404E7">
      <w:pPr>
        <w:spacing w:after="1" w:line="220" w:lineRule="atLeast"/>
        <w:jc w:val="center"/>
        <w:outlineLvl w:val="1"/>
      </w:pPr>
      <w:r>
        <w:rPr>
          <w:rFonts w:ascii="Calibri" w:hAnsi="Calibri" w:cs="Calibri"/>
        </w:rPr>
        <w:t>II. Оклады (должностные оклады), повышающие коэффициенты</w:t>
      </w:r>
    </w:p>
    <w:p w:rsidR="000404E7" w:rsidRDefault="000404E7">
      <w:pPr>
        <w:spacing w:after="1" w:line="220" w:lineRule="atLeast"/>
        <w:jc w:val="center"/>
      </w:pPr>
      <w:r>
        <w:rPr>
          <w:rFonts w:ascii="Calibri" w:hAnsi="Calibri" w:cs="Calibri"/>
        </w:rPr>
        <w:t>к окладам и порядок их применения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12. Окладом (должностным окладом)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404E7" w:rsidRDefault="000404E7">
      <w:pPr>
        <w:spacing w:before="220" w:after="1" w:line="220" w:lineRule="atLeast"/>
        <w:ind w:firstLine="540"/>
        <w:jc w:val="both"/>
      </w:pPr>
      <w:r>
        <w:rPr>
          <w:rFonts w:ascii="Calibri" w:hAnsi="Calibri" w:cs="Calibri"/>
        </w:rPr>
        <w:t>13. Минимальные размеры окладов (должностных окладов), ставок заработной платы по профессиональным квалификационным группам определены следующими приложениями к настоящему Положению:</w:t>
      </w:r>
    </w:p>
    <w:p w:rsidR="000404E7" w:rsidRDefault="000404E7">
      <w:pPr>
        <w:spacing w:before="220" w:after="1" w:line="220" w:lineRule="atLeast"/>
        <w:ind w:firstLine="540"/>
        <w:jc w:val="both"/>
      </w:pPr>
      <w:r>
        <w:rPr>
          <w:rFonts w:ascii="Calibri" w:hAnsi="Calibri" w:cs="Calibri"/>
        </w:rPr>
        <w:t xml:space="preserve">по профессиональным квалификационным группам общеотраслевых должностей руководителей, специалистов и служащих - </w:t>
      </w:r>
      <w:hyperlink w:anchor="P1578" w:history="1">
        <w:r>
          <w:rPr>
            <w:rFonts w:ascii="Calibri" w:hAnsi="Calibri" w:cs="Calibri"/>
            <w:color w:val="0000FF"/>
          </w:rPr>
          <w:t>приложение N 3</w:t>
        </w:r>
      </w:hyperlink>
      <w:r>
        <w:rPr>
          <w:rFonts w:ascii="Calibri" w:hAnsi="Calibri" w:cs="Calibri"/>
        </w:rPr>
        <w:t>;</w:t>
      </w:r>
    </w:p>
    <w:p w:rsidR="000404E7" w:rsidRDefault="000404E7">
      <w:pPr>
        <w:spacing w:after="1" w:line="220" w:lineRule="atLeast"/>
        <w:jc w:val="both"/>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по профессиональным квалификационным группам общеотраслевых профессий рабочих - </w:t>
      </w:r>
      <w:hyperlink w:anchor="P1612" w:history="1">
        <w:r>
          <w:rPr>
            <w:rFonts w:ascii="Calibri" w:hAnsi="Calibri" w:cs="Calibri"/>
            <w:color w:val="0000FF"/>
          </w:rPr>
          <w:t>приложение N 4</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В положениях о системе оплаты труда определяются конкретные размеры окладов (должностных окладов) работников по профессиональным квалификационным группам, которые должны быть не ниже установленных настоящим Положением минимальных размеров окладов (должностных окладов).</w:t>
      </w:r>
    </w:p>
    <w:p w:rsidR="000404E7" w:rsidRDefault="000404E7">
      <w:pPr>
        <w:spacing w:before="220" w:after="1" w:line="220" w:lineRule="atLeast"/>
        <w:ind w:firstLine="540"/>
        <w:jc w:val="both"/>
      </w:pPr>
      <w:r>
        <w:rPr>
          <w:rFonts w:ascii="Calibri" w:hAnsi="Calibri" w:cs="Calibri"/>
        </w:rPr>
        <w:t>Оклад (должностной оклад) устанавливается работнику государственного казенного учреждения трудовым договором в соответствии с действующим в государственном казенном учреждении положением о системе оплаты труда. В трудовой договор работника государственного учреждения подлежит включению конкретный размер устанавливаемого работнику оклада (должностного оклада).</w:t>
      </w:r>
    </w:p>
    <w:p w:rsidR="000404E7" w:rsidRDefault="000404E7">
      <w:pPr>
        <w:spacing w:before="220" w:after="1" w:line="220" w:lineRule="atLeast"/>
        <w:ind w:firstLine="540"/>
        <w:jc w:val="both"/>
      </w:pPr>
      <w:r>
        <w:rPr>
          <w:rFonts w:ascii="Calibri" w:hAnsi="Calibri" w:cs="Calibri"/>
        </w:rPr>
        <w:t xml:space="preserve">14. В целях </w:t>
      </w:r>
      <w:proofErr w:type="gramStart"/>
      <w:r>
        <w:rPr>
          <w:rFonts w:ascii="Calibri" w:hAnsi="Calibri" w:cs="Calibri"/>
        </w:rPr>
        <w:t>дифференциации оплаты труда работников государственных казенных учреждений</w:t>
      </w:r>
      <w:proofErr w:type="gramEnd"/>
      <w:r>
        <w:rPr>
          <w:rFonts w:ascii="Calibri" w:hAnsi="Calibri" w:cs="Calibri"/>
        </w:rPr>
        <w:t xml:space="preserve"> предусмотрены следующие повышающие коэффициенты:</w:t>
      </w:r>
    </w:p>
    <w:p w:rsidR="000404E7" w:rsidRDefault="000404E7">
      <w:pPr>
        <w:spacing w:before="220" w:after="1" w:line="220" w:lineRule="atLeast"/>
        <w:ind w:firstLine="540"/>
        <w:jc w:val="both"/>
      </w:pPr>
      <w:r>
        <w:rPr>
          <w:rFonts w:ascii="Calibri" w:hAnsi="Calibri" w:cs="Calibri"/>
        </w:rPr>
        <w:t>1) повышающий коэффициент к окладу по государственному казенному учреждению;</w:t>
      </w:r>
    </w:p>
    <w:p w:rsidR="000404E7" w:rsidRDefault="000404E7">
      <w:pPr>
        <w:spacing w:before="220" w:after="1" w:line="220" w:lineRule="atLeast"/>
        <w:ind w:left="540"/>
        <w:jc w:val="both"/>
      </w:pPr>
      <w:r>
        <w:rPr>
          <w:rFonts w:ascii="Calibri" w:hAnsi="Calibri" w:cs="Calibri"/>
        </w:rPr>
        <w:t>2) персональный повышающий коэффициент к окладу.</w:t>
      </w:r>
    </w:p>
    <w:p w:rsidR="000404E7" w:rsidRDefault="000404E7">
      <w:pPr>
        <w:spacing w:before="220" w:after="1" w:line="220" w:lineRule="atLeast"/>
        <w:ind w:firstLine="540"/>
        <w:jc w:val="both"/>
      </w:pPr>
      <w:r>
        <w:rPr>
          <w:rFonts w:ascii="Calibri" w:hAnsi="Calibri" w:cs="Calibri"/>
        </w:rPr>
        <w:t>15. Повышающие коэффициенты к окладу устанавливаются в процентах к окладу (должностному окладу).</w:t>
      </w:r>
    </w:p>
    <w:p w:rsidR="000404E7" w:rsidRDefault="000404E7">
      <w:pPr>
        <w:spacing w:before="220" w:after="1" w:line="220" w:lineRule="atLeast"/>
        <w:ind w:firstLine="540"/>
        <w:jc w:val="both"/>
      </w:pPr>
      <w:r>
        <w:rPr>
          <w:rFonts w:ascii="Calibri" w:hAnsi="Calibri" w:cs="Calibri"/>
        </w:rPr>
        <w:lastRenderedPageBreak/>
        <w:t>Применение повышающего коэффициента к окладу по государственному казенному учреждению образует новый оклад и учитывается при начислении компенсационных, стимулирующих и социальных выплат.</w:t>
      </w:r>
    </w:p>
    <w:p w:rsidR="000404E7" w:rsidRDefault="000404E7">
      <w:pPr>
        <w:spacing w:after="1" w:line="220" w:lineRule="atLeast"/>
        <w:jc w:val="both"/>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Применение персонального повышающего коэффициента к окладу не образует новый оклад и не 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p>
    <w:p w:rsidR="000404E7" w:rsidRDefault="000404E7">
      <w:pPr>
        <w:spacing w:after="1" w:line="220" w:lineRule="atLeast"/>
        <w:jc w:val="both"/>
      </w:pPr>
      <w:r>
        <w:rPr>
          <w:rFonts w:ascii="Calibri" w:hAnsi="Calibri" w:cs="Calibri"/>
        </w:rPr>
        <w:t xml:space="preserve">(абзац введен </w:t>
      </w:r>
      <w:hyperlink r:id="rId22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bookmarkStart w:id="52" w:name="P1110"/>
      <w:bookmarkEnd w:id="52"/>
      <w:r>
        <w:rPr>
          <w:rFonts w:ascii="Calibri" w:hAnsi="Calibri" w:cs="Calibri"/>
        </w:rPr>
        <w:t>16. Повышающий коэффициент к окладу по государственному казенному учреждению устанавливается в зависимости от численности постоянного населения муниципального района (городского округа), на территории которого государственное казенное учреждение осуществляет свою деятельность.</w:t>
      </w:r>
    </w:p>
    <w:p w:rsidR="000404E7" w:rsidRDefault="000404E7">
      <w:pPr>
        <w:spacing w:before="220" w:after="1" w:line="220" w:lineRule="atLeast"/>
        <w:ind w:firstLine="540"/>
        <w:jc w:val="both"/>
      </w:pPr>
      <w:r>
        <w:rPr>
          <w:rFonts w:ascii="Calibri" w:hAnsi="Calibri" w:cs="Calibri"/>
        </w:rPr>
        <w:t>Минимальные размеры повышающих коэффициентов к окладу по государственному казенному учреждению:</w:t>
      </w:r>
    </w:p>
    <w:p w:rsidR="000404E7" w:rsidRDefault="000404E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0404E7">
        <w:tc>
          <w:tcPr>
            <w:tcW w:w="5669" w:type="dxa"/>
            <w:vMerge w:val="restart"/>
          </w:tcPr>
          <w:p w:rsidR="000404E7" w:rsidRDefault="000404E7">
            <w:pPr>
              <w:spacing w:after="1" w:line="220" w:lineRule="atLeast"/>
              <w:jc w:val="center"/>
            </w:pPr>
            <w:r>
              <w:rPr>
                <w:rFonts w:ascii="Calibri" w:hAnsi="Calibri" w:cs="Calibri"/>
              </w:rPr>
              <w:t>Категории должностей</w:t>
            </w:r>
          </w:p>
        </w:tc>
        <w:tc>
          <w:tcPr>
            <w:tcW w:w="3402" w:type="dxa"/>
            <w:gridSpan w:val="2"/>
          </w:tcPr>
          <w:p w:rsidR="000404E7" w:rsidRDefault="000404E7">
            <w:pPr>
              <w:spacing w:after="1" w:line="220" w:lineRule="atLeast"/>
              <w:jc w:val="center"/>
            </w:pPr>
            <w:r>
              <w:rPr>
                <w:rFonts w:ascii="Calibri" w:hAnsi="Calibri" w:cs="Calibri"/>
              </w:rPr>
              <w:t>Численность населения муниципального района (городского округа)</w:t>
            </w:r>
          </w:p>
        </w:tc>
      </w:tr>
      <w:tr w:rsidR="000404E7">
        <w:tc>
          <w:tcPr>
            <w:tcW w:w="5669" w:type="dxa"/>
            <w:vMerge/>
          </w:tcPr>
          <w:p w:rsidR="000404E7" w:rsidRDefault="000404E7"/>
        </w:tc>
        <w:tc>
          <w:tcPr>
            <w:tcW w:w="1701" w:type="dxa"/>
          </w:tcPr>
          <w:p w:rsidR="000404E7" w:rsidRDefault="000404E7">
            <w:pPr>
              <w:spacing w:after="1" w:line="220" w:lineRule="atLeast"/>
              <w:jc w:val="center"/>
            </w:pPr>
            <w:r>
              <w:rPr>
                <w:rFonts w:ascii="Calibri" w:hAnsi="Calibri" w:cs="Calibri"/>
              </w:rPr>
              <w:t>свыше 100 тыс. человек</w:t>
            </w:r>
          </w:p>
        </w:tc>
        <w:tc>
          <w:tcPr>
            <w:tcW w:w="1701" w:type="dxa"/>
          </w:tcPr>
          <w:p w:rsidR="000404E7" w:rsidRDefault="000404E7">
            <w:pPr>
              <w:spacing w:after="1" w:line="220" w:lineRule="atLeast"/>
              <w:jc w:val="center"/>
            </w:pPr>
            <w:r>
              <w:rPr>
                <w:rFonts w:ascii="Calibri" w:hAnsi="Calibri" w:cs="Calibri"/>
              </w:rPr>
              <w:t>от 30 до 100 тыс. человек</w:t>
            </w:r>
          </w:p>
        </w:tc>
      </w:tr>
      <w:tr w:rsidR="000404E7">
        <w:tc>
          <w:tcPr>
            <w:tcW w:w="5669" w:type="dxa"/>
          </w:tcPr>
          <w:p w:rsidR="000404E7" w:rsidRDefault="000404E7">
            <w:pPr>
              <w:spacing w:after="1" w:line="220" w:lineRule="atLeast"/>
            </w:pPr>
            <w:r>
              <w:rPr>
                <w:rFonts w:ascii="Calibri" w:hAnsi="Calibri" w:cs="Calibri"/>
              </w:rPr>
              <w:t>Минимальный повышающий коэффициент к окладу по государственному казенному учреждению по должностям 5 квалификационного уровня, отнесенным к профессиональной квалификационной группе "Общеотраслевые должности служащих третьего уровня"</w:t>
            </w:r>
          </w:p>
        </w:tc>
        <w:tc>
          <w:tcPr>
            <w:tcW w:w="1701" w:type="dxa"/>
          </w:tcPr>
          <w:p w:rsidR="000404E7" w:rsidRDefault="000404E7">
            <w:pPr>
              <w:spacing w:after="1" w:line="220" w:lineRule="atLeast"/>
              <w:jc w:val="center"/>
            </w:pPr>
            <w:r>
              <w:rPr>
                <w:rFonts w:ascii="Calibri" w:hAnsi="Calibri" w:cs="Calibri"/>
              </w:rPr>
              <w:t>0,80</w:t>
            </w:r>
          </w:p>
        </w:tc>
        <w:tc>
          <w:tcPr>
            <w:tcW w:w="1701" w:type="dxa"/>
          </w:tcPr>
          <w:p w:rsidR="000404E7" w:rsidRDefault="000404E7">
            <w:pPr>
              <w:spacing w:after="1" w:line="220" w:lineRule="atLeast"/>
              <w:jc w:val="center"/>
            </w:pPr>
            <w:r>
              <w:rPr>
                <w:rFonts w:ascii="Calibri" w:hAnsi="Calibri" w:cs="Calibri"/>
              </w:rPr>
              <w:t>0,65</w:t>
            </w:r>
          </w:p>
        </w:tc>
      </w:tr>
      <w:tr w:rsidR="000404E7">
        <w:tc>
          <w:tcPr>
            <w:tcW w:w="5669" w:type="dxa"/>
          </w:tcPr>
          <w:p w:rsidR="000404E7" w:rsidRDefault="000404E7">
            <w:pPr>
              <w:spacing w:after="1" w:line="220" w:lineRule="atLeast"/>
            </w:pPr>
            <w:r>
              <w:rPr>
                <w:rFonts w:ascii="Calibri" w:hAnsi="Calibri" w:cs="Calibri"/>
              </w:rPr>
              <w:t>Минимальный повышающий коэффициент к окладу по государственному казенному учреждению по должностям 4 квалификационного уровня, отнесенным к профессиональной квалификационной группе "Общеотраслевые должности служащих третьего уровня"</w:t>
            </w:r>
          </w:p>
        </w:tc>
        <w:tc>
          <w:tcPr>
            <w:tcW w:w="1701" w:type="dxa"/>
          </w:tcPr>
          <w:p w:rsidR="000404E7" w:rsidRDefault="000404E7">
            <w:pPr>
              <w:spacing w:after="1" w:line="220" w:lineRule="atLeast"/>
              <w:jc w:val="center"/>
            </w:pPr>
            <w:r>
              <w:rPr>
                <w:rFonts w:ascii="Calibri" w:hAnsi="Calibri" w:cs="Calibri"/>
              </w:rPr>
              <w:t>0,55</w:t>
            </w:r>
          </w:p>
        </w:tc>
        <w:tc>
          <w:tcPr>
            <w:tcW w:w="1701" w:type="dxa"/>
          </w:tcPr>
          <w:p w:rsidR="000404E7" w:rsidRDefault="000404E7">
            <w:pPr>
              <w:spacing w:after="1" w:line="220" w:lineRule="atLeast"/>
              <w:jc w:val="center"/>
            </w:pPr>
            <w:r>
              <w:rPr>
                <w:rFonts w:ascii="Calibri" w:hAnsi="Calibri" w:cs="Calibri"/>
              </w:rPr>
              <w:t>0,40</w:t>
            </w:r>
          </w:p>
        </w:tc>
      </w:tr>
      <w:tr w:rsidR="000404E7">
        <w:tc>
          <w:tcPr>
            <w:tcW w:w="5669" w:type="dxa"/>
          </w:tcPr>
          <w:p w:rsidR="000404E7" w:rsidRDefault="000404E7">
            <w:pPr>
              <w:spacing w:after="1" w:line="220" w:lineRule="atLeast"/>
            </w:pPr>
            <w:r>
              <w:rPr>
                <w:rFonts w:ascii="Calibri" w:hAnsi="Calibri" w:cs="Calibri"/>
              </w:rPr>
              <w:t>Минимальный повышающий коэффициент к окладу по государственному казенному учреждению по должностям 3 квалификационного уровня, отнесенным к профессиональной квалификационной группе "Общеотраслевые должности служащих третьего уровня"</w:t>
            </w:r>
          </w:p>
        </w:tc>
        <w:tc>
          <w:tcPr>
            <w:tcW w:w="1701" w:type="dxa"/>
          </w:tcPr>
          <w:p w:rsidR="000404E7" w:rsidRDefault="000404E7">
            <w:pPr>
              <w:spacing w:after="1" w:line="220" w:lineRule="atLeast"/>
              <w:jc w:val="center"/>
            </w:pPr>
            <w:r>
              <w:rPr>
                <w:rFonts w:ascii="Calibri" w:hAnsi="Calibri" w:cs="Calibri"/>
              </w:rPr>
              <w:t>0,15</w:t>
            </w:r>
          </w:p>
        </w:tc>
        <w:tc>
          <w:tcPr>
            <w:tcW w:w="1701" w:type="dxa"/>
          </w:tcPr>
          <w:p w:rsidR="000404E7" w:rsidRDefault="000404E7">
            <w:pPr>
              <w:spacing w:after="1" w:line="220" w:lineRule="atLeast"/>
              <w:jc w:val="center"/>
            </w:pPr>
            <w:r>
              <w:rPr>
                <w:rFonts w:ascii="Calibri" w:hAnsi="Calibri" w:cs="Calibri"/>
              </w:rPr>
              <w:t>0,05</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17. Основанием установления персональных повышающих коэффициентов к окладам является присвоение работникам классов водителей.</w:t>
      </w:r>
    </w:p>
    <w:p w:rsidR="000404E7" w:rsidRDefault="000404E7">
      <w:pPr>
        <w:spacing w:before="220" w:after="1" w:line="220" w:lineRule="atLeast"/>
        <w:ind w:firstLine="540"/>
        <w:jc w:val="both"/>
      </w:pPr>
      <w:r>
        <w:rPr>
          <w:rFonts w:ascii="Calibri" w:hAnsi="Calibri" w:cs="Calibri"/>
        </w:rPr>
        <w:t>Минимальные размеры персонального повышающего коэффициента к окладу составляют:</w:t>
      </w:r>
    </w:p>
    <w:p w:rsidR="000404E7" w:rsidRDefault="000404E7">
      <w:pPr>
        <w:spacing w:before="220" w:after="1" w:line="220" w:lineRule="atLeast"/>
        <w:ind w:firstLine="540"/>
        <w:jc w:val="both"/>
      </w:pPr>
      <w:r>
        <w:rPr>
          <w:rFonts w:ascii="Calibri" w:hAnsi="Calibri" w:cs="Calibri"/>
        </w:rPr>
        <w:t>водитель первого класса - 25 процентов оклада работника;</w:t>
      </w:r>
    </w:p>
    <w:p w:rsidR="000404E7" w:rsidRDefault="000404E7">
      <w:pPr>
        <w:spacing w:before="220" w:after="1" w:line="220" w:lineRule="atLeast"/>
        <w:ind w:firstLine="540"/>
        <w:jc w:val="both"/>
      </w:pPr>
      <w:r>
        <w:rPr>
          <w:rFonts w:ascii="Calibri" w:hAnsi="Calibri" w:cs="Calibri"/>
        </w:rPr>
        <w:t>водитель второго класса - 10 процентов оклада работника.</w:t>
      </w:r>
    </w:p>
    <w:p w:rsidR="000404E7" w:rsidRDefault="000404E7">
      <w:pPr>
        <w:spacing w:after="1" w:line="220" w:lineRule="atLeast"/>
        <w:jc w:val="both"/>
      </w:pPr>
      <w:r>
        <w:rPr>
          <w:rFonts w:ascii="Calibri" w:hAnsi="Calibri" w:cs="Calibri"/>
        </w:rPr>
        <w:t xml:space="preserve">(п. 17 в ред. </w:t>
      </w:r>
      <w:hyperlink r:id="rId23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lastRenderedPageBreak/>
        <w:t>18. Положениями о системе оплаты труда определяются конкретные размеры повышающих коэффициентов к окладам не ниже соответствующих минимальных размеров повышающих коэффициентов к окладам, определенных настоящим Положением.</w:t>
      </w:r>
    </w:p>
    <w:p w:rsidR="000404E7" w:rsidRDefault="000404E7">
      <w:pPr>
        <w:spacing w:before="220" w:after="1" w:line="220" w:lineRule="atLeast"/>
        <w:ind w:firstLine="540"/>
        <w:jc w:val="both"/>
      </w:pPr>
      <w:r>
        <w:rPr>
          <w:rFonts w:ascii="Calibri" w:hAnsi="Calibri" w:cs="Calibri"/>
        </w:rPr>
        <w:t xml:space="preserve">Работникам, имеющим одинаковые основания для установления повышающего коэффициента к окладу по государственному казенному учреждению в соответствии с </w:t>
      </w:r>
      <w:hyperlink w:anchor="P1110" w:history="1">
        <w:r>
          <w:rPr>
            <w:rFonts w:ascii="Calibri" w:hAnsi="Calibri" w:cs="Calibri"/>
            <w:color w:val="0000FF"/>
          </w:rPr>
          <w:t>пунктом 16</w:t>
        </w:r>
      </w:hyperlink>
      <w:r>
        <w:rPr>
          <w:rFonts w:ascii="Calibri" w:hAnsi="Calibri" w:cs="Calibri"/>
        </w:rPr>
        <w:t xml:space="preserve"> настоящего Положения, устанавливаются равные размеры этого повышающего коэффициента.</w:t>
      </w:r>
    </w:p>
    <w:p w:rsidR="000404E7" w:rsidRDefault="000404E7">
      <w:pPr>
        <w:spacing w:before="220" w:after="1" w:line="220" w:lineRule="atLeast"/>
        <w:ind w:firstLine="540"/>
        <w:jc w:val="both"/>
      </w:pPr>
      <w:r>
        <w:rPr>
          <w:rFonts w:ascii="Calibri" w:hAnsi="Calibri" w:cs="Calibri"/>
        </w:rPr>
        <w:t>Работникам, имеющим одноименные классы водителей, устанавливаются равные размеры персональных повышающих коэффициентов к окладу.</w:t>
      </w:r>
    </w:p>
    <w:p w:rsidR="000404E7" w:rsidRDefault="000404E7">
      <w:pPr>
        <w:spacing w:after="1" w:line="220" w:lineRule="atLeast"/>
        <w:jc w:val="both"/>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Абзац исключен. - </w:t>
      </w:r>
      <w:hyperlink r:id="rId23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19. Повышающие коэффициенты к окладам устанавливаются работнику государственного казенного учреждения трудовым договором в соответствии с действующим в государственном казенном учреждении положением о системе оплаты труда. В трудовой договор работника государственного казенного учреждения подлежат включению виды и конкретные размеры устанавливаемых работнику повышающих коэффициентов к окладам.</w:t>
      </w:r>
    </w:p>
    <w:p w:rsidR="000404E7" w:rsidRDefault="000404E7">
      <w:pPr>
        <w:spacing w:before="220" w:after="1" w:line="220" w:lineRule="atLeast"/>
        <w:ind w:firstLine="540"/>
        <w:jc w:val="both"/>
      </w:pPr>
      <w:r>
        <w:rPr>
          <w:rFonts w:ascii="Calibri" w:hAnsi="Calibri" w:cs="Calibri"/>
        </w:rPr>
        <w:t>Повышающие коэффициенты к окладам начисляются работникам государственных казенных учреждений, которым они установлены, ежемесячно.</w:t>
      </w:r>
    </w:p>
    <w:p w:rsidR="000404E7" w:rsidRDefault="000404E7">
      <w:pPr>
        <w:spacing w:after="1" w:line="220" w:lineRule="atLeast"/>
        <w:jc w:val="both"/>
      </w:pPr>
      <w:r>
        <w:rPr>
          <w:rFonts w:ascii="Calibri" w:hAnsi="Calibri" w:cs="Calibri"/>
        </w:rPr>
        <w:t xml:space="preserve">(абзац введен </w:t>
      </w:r>
      <w:hyperlink r:id="rId23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19.04.2016 N 128-пп)</w:t>
      </w:r>
    </w:p>
    <w:p w:rsidR="000404E7" w:rsidRDefault="000404E7">
      <w:pPr>
        <w:spacing w:after="1" w:line="220" w:lineRule="atLeast"/>
        <w:jc w:val="both"/>
      </w:pPr>
    </w:p>
    <w:p w:rsidR="000404E7" w:rsidRDefault="000404E7">
      <w:pPr>
        <w:spacing w:after="1" w:line="220" w:lineRule="atLeast"/>
        <w:jc w:val="center"/>
        <w:outlineLvl w:val="1"/>
      </w:pPr>
      <w:bookmarkStart w:id="53" w:name="P1141"/>
      <w:bookmarkEnd w:id="53"/>
      <w:r>
        <w:rPr>
          <w:rFonts w:ascii="Calibri" w:hAnsi="Calibri" w:cs="Calibri"/>
        </w:rPr>
        <w:t>III. Выплаты компенсационного характера</w:t>
      </w:r>
    </w:p>
    <w:p w:rsidR="000404E7" w:rsidRDefault="000404E7">
      <w:pPr>
        <w:spacing w:after="1" w:line="220" w:lineRule="atLeast"/>
        <w:jc w:val="center"/>
      </w:pPr>
      <w:r>
        <w:rPr>
          <w:rFonts w:ascii="Calibri" w:hAnsi="Calibri" w:cs="Calibri"/>
        </w:rPr>
        <w:t>и порядок их применения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20.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Pr>
          <w:rFonts w:ascii="Calibri" w:hAnsi="Calibri" w:cs="Calibri"/>
        </w:rPr>
        <w:t>от</w:t>
      </w:r>
      <w:proofErr w:type="gramEnd"/>
      <w:r>
        <w:rPr>
          <w:rFonts w:ascii="Calibri" w:hAnsi="Calibri" w:cs="Calibri"/>
        </w:rPr>
        <w:t xml:space="preserve"> нормальных, на работах в местностях с особыми климатическими условиями, на территориях, подвергшихся радиоактивному загрязнению.</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404E7" w:rsidRDefault="000404E7">
      <w:pPr>
        <w:spacing w:before="220" w:after="1" w:line="220" w:lineRule="atLeast"/>
        <w:ind w:firstLine="540"/>
        <w:jc w:val="both"/>
      </w:pPr>
      <w:r>
        <w:rPr>
          <w:rFonts w:ascii="Calibri" w:hAnsi="Calibri" w:cs="Calibri"/>
        </w:rPr>
        <w:t>21. К выплатам компенсационного характера относятся:</w:t>
      </w:r>
    </w:p>
    <w:p w:rsidR="000404E7" w:rsidRDefault="000404E7">
      <w:pPr>
        <w:spacing w:before="220" w:after="1" w:line="220" w:lineRule="atLeast"/>
        <w:ind w:firstLine="540"/>
        <w:jc w:val="both"/>
      </w:pPr>
      <w:bookmarkStart w:id="54" w:name="P1147"/>
      <w:bookmarkEnd w:id="54"/>
      <w:r>
        <w:rPr>
          <w:rFonts w:ascii="Calibri" w:hAnsi="Calibri" w:cs="Calibri"/>
        </w:rPr>
        <w:t>1) выплаты работникам, занятым на работах с вредными и (или) опасными условиями труда;</w:t>
      </w:r>
    </w:p>
    <w:p w:rsidR="000404E7" w:rsidRDefault="000404E7">
      <w:pPr>
        <w:spacing w:after="1" w:line="220" w:lineRule="atLeast"/>
        <w:jc w:val="both"/>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404E7" w:rsidRDefault="000404E7">
      <w:pPr>
        <w:spacing w:before="220" w:after="1" w:line="220" w:lineRule="atLeast"/>
        <w:ind w:firstLine="540"/>
        <w:jc w:val="both"/>
      </w:pPr>
      <w:bookmarkStart w:id="55" w:name="P1149"/>
      <w:bookmarkEnd w:id="55"/>
      <w:r>
        <w:rPr>
          <w:rFonts w:ascii="Calibri" w:hAnsi="Calibri" w:cs="Calibri"/>
        </w:rPr>
        <w:t>2) выплаты за работу в местностях с особыми климатическими условиями;</w:t>
      </w:r>
    </w:p>
    <w:p w:rsidR="000404E7" w:rsidRDefault="000404E7">
      <w:pPr>
        <w:spacing w:before="220" w:after="1" w:line="220" w:lineRule="atLeast"/>
        <w:ind w:firstLine="540"/>
        <w:jc w:val="both"/>
      </w:pPr>
      <w:r>
        <w:rPr>
          <w:rFonts w:ascii="Calibri" w:hAnsi="Calibri" w:cs="Calibri"/>
        </w:rPr>
        <w:t xml:space="preserve">3) выплаты за работу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0404E7" w:rsidRDefault="000404E7">
      <w:pPr>
        <w:spacing w:before="220" w:after="1" w:line="220" w:lineRule="atLeast"/>
        <w:ind w:firstLine="540"/>
        <w:jc w:val="both"/>
      </w:pPr>
      <w:bookmarkStart w:id="56" w:name="P1151"/>
      <w:bookmarkEnd w:id="56"/>
      <w:r>
        <w:rPr>
          <w:rFonts w:ascii="Calibri" w:hAnsi="Calibri" w:cs="Calibri"/>
        </w:rPr>
        <w:t>выплата за выполнение работ различной квалификации;</w:t>
      </w:r>
    </w:p>
    <w:p w:rsidR="000404E7" w:rsidRDefault="000404E7">
      <w:pPr>
        <w:spacing w:before="220" w:after="1" w:line="220" w:lineRule="atLeast"/>
        <w:ind w:firstLine="540"/>
        <w:jc w:val="both"/>
      </w:pPr>
      <w:r>
        <w:rPr>
          <w:rFonts w:ascii="Calibri" w:hAnsi="Calibri" w:cs="Calibri"/>
        </w:rPr>
        <w:t>выплата за совмещение профессий (должностей);</w:t>
      </w:r>
    </w:p>
    <w:p w:rsidR="000404E7" w:rsidRDefault="000404E7">
      <w:pPr>
        <w:spacing w:before="220" w:after="1" w:line="220" w:lineRule="atLeast"/>
        <w:ind w:firstLine="540"/>
        <w:jc w:val="both"/>
      </w:pPr>
      <w:r>
        <w:rPr>
          <w:rFonts w:ascii="Calibri" w:hAnsi="Calibri" w:cs="Calibri"/>
        </w:rPr>
        <w:t>выплата за расширение зон обслуживания;</w:t>
      </w:r>
    </w:p>
    <w:p w:rsidR="000404E7" w:rsidRDefault="000404E7">
      <w:pPr>
        <w:spacing w:before="220" w:after="1" w:line="220" w:lineRule="atLeast"/>
        <w:ind w:firstLine="540"/>
        <w:jc w:val="both"/>
      </w:pPr>
      <w:bookmarkStart w:id="57" w:name="P1154"/>
      <w:bookmarkEnd w:id="57"/>
      <w:r>
        <w:rPr>
          <w:rFonts w:ascii="Calibri" w:hAnsi="Calibri" w:cs="Calibri"/>
        </w:rPr>
        <w:t>выплата за увеличение объема работы или исполнение обязанностей временно отсутствующего работника;</w:t>
      </w:r>
    </w:p>
    <w:p w:rsidR="000404E7" w:rsidRDefault="000404E7">
      <w:pPr>
        <w:spacing w:before="220" w:after="1" w:line="220" w:lineRule="atLeast"/>
        <w:ind w:firstLine="540"/>
        <w:jc w:val="both"/>
      </w:pPr>
      <w:bookmarkStart w:id="58" w:name="P1155"/>
      <w:bookmarkEnd w:id="58"/>
      <w:r>
        <w:rPr>
          <w:rFonts w:ascii="Calibri" w:hAnsi="Calibri" w:cs="Calibri"/>
        </w:rPr>
        <w:t>выплата за сверхурочную работу;</w:t>
      </w:r>
    </w:p>
    <w:p w:rsidR="000404E7" w:rsidRDefault="000404E7">
      <w:pPr>
        <w:spacing w:before="220" w:after="1" w:line="220" w:lineRule="atLeast"/>
        <w:ind w:firstLine="540"/>
        <w:jc w:val="both"/>
      </w:pPr>
      <w:r>
        <w:rPr>
          <w:rFonts w:ascii="Calibri" w:hAnsi="Calibri" w:cs="Calibri"/>
        </w:rPr>
        <w:t>выплата за работу в ночное время;</w:t>
      </w:r>
    </w:p>
    <w:p w:rsidR="000404E7" w:rsidRDefault="000404E7">
      <w:pPr>
        <w:spacing w:before="220" w:after="1" w:line="220" w:lineRule="atLeast"/>
        <w:ind w:firstLine="540"/>
        <w:jc w:val="both"/>
      </w:pPr>
      <w:r>
        <w:rPr>
          <w:rFonts w:ascii="Calibri" w:hAnsi="Calibri" w:cs="Calibri"/>
        </w:rPr>
        <w:lastRenderedPageBreak/>
        <w:t>выплата за работу в выходные и нерабочие праздничные дни;</w:t>
      </w:r>
    </w:p>
    <w:p w:rsidR="000404E7" w:rsidRDefault="000404E7">
      <w:pPr>
        <w:spacing w:before="220" w:after="1" w:line="220" w:lineRule="atLeast"/>
        <w:ind w:firstLine="540"/>
        <w:jc w:val="both"/>
      </w:pPr>
      <w:bookmarkStart w:id="59" w:name="P1158"/>
      <w:bookmarkEnd w:id="59"/>
      <w:r>
        <w:rPr>
          <w:rFonts w:ascii="Calibri" w:hAnsi="Calibri" w:cs="Calibri"/>
        </w:rPr>
        <w:t xml:space="preserve">выплаты при выполнении работ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0404E7" w:rsidRDefault="000404E7">
      <w:pPr>
        <w:spacing w:before="220" w:after="1" w:line="220" w:lineRule="atLeast"/>
        <w:ind w:firstLine="540"/>
        <w:jc w:val="both"/>
      </w:pPr>
      <w:bookmarkStart w:id="60" w:name="P1159"/>
      <w:bookmarkEnd w:id="60"/>
      <w:r>
        <w:rPr>
          <w:rFonts w:ascii="Calibri" w:hAnsi="Calibri" w:cs="Calibri"/>
        </w:rPr>
        <w:t>4) 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w:t>
      </w:r>
    </w:p>
    <w:p w:rsidR="000404E7" w:rsidRDefault="000404E7">
      <w:pPr>
        <w:spacing w:before="220" w:after="1" w:line="220" w:lineRule="atLeast"/>
        <w:ind w:firstLine="540"/>
        <w:jc w:val="both"/>
      </w:pPr>
      <w:r>
        <w:rPr>
          <w:rFonts w:ascii="Calibri" w:hAnsi="Calibri" w:cs="Calibri"/>
        </w:rPr>
        <w:t xml:space="preserve">22. Выплаты работникам, занятым на работах с вредными и (или) опасными условиями труда, устанавливаются в процентах к окладу (должностному окладу) в соответствии со </w:t>
      </w:r>
      <w:hyperlink r:id="rId236"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t>Минимальный размер выплат работникам, занятым на работах с вредными и (или) опасными условиями труда, составляет 4 процента оклада (должностного оклада).</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работникам, занятым на работах с вредными и (или) опасными условиями труда, не ниже минимального размера, определенного настоящим Положением.</w:t>
      </w:r>
    </w:p>
    <w:p w:rsidR="000404E7" w:rsidRDefault="000404E7">
      <w:pPr>
        <w:spacing w:before="220" w:after="1" w:line="220" w:lineRule="atLeast"/>
        <w:ind w:firstLine="540"/>
        <w:jc w:val="both"/>
      </w:pPr>
      <w:r>
        <w:rPr>
          <w:rFonts w:ascii="Calibri" w:hAnsi="Calibri" w:cs="Calibri"/>
        </w:rPr>
        <w:t>Руководители государственных казенных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0404E7" w:rsidRDefault="000404E7">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0404E7" w:rsidRDefault="000404E7">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0404E7" w:rsidRDefault="000404E7">
      <w:pPr>
        <w:spacing w:after="1" w:line="220" w:lineRule="atLeast"/>
        <w:jc w:val="both"/>
      </w:pPr>
      <w:r>
        <w:rPr>
          <w:rFonts w:ascii="Calibri" w:hAnsi="Calibri" w:cs="Calibri"/>
        </w:rPr>
        <w:t xml:space="preserve">(п. 22 в ред. </w:t>
      </w:r>
      <w:hyperlink r:id="rId23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404E7" w:rsidRDefault="000404E7">
      <w:pPr>
        <w:spacing w:before="220" w:after="1" w:line="220" w:lineRule="atLeast"/>
        <w:ind w:firstLine="540"/>
        <w:jc w:val="both"/>
      </w:pPr>
      <w:r>
        <w:rPr>
          <w:rFonts w:ascii="Calibri" w:hAnsi="Calibri" w:cs="Calibri"/>
        </w:rPr>
        <w:t xml:space="preserve">23.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w:t>
      </w:r>
      <w:hyperlink r:id="rId238" w:history="1">
        <w:r>
          <w:rPr>
            <w:rFonts w:ascii="Calibri" w:hAnsi="Calibri" w:cs="Calibri"/>
            <w:color w:val="0000FF"/>
          </w:rPr>
          <w:t>статьями 148</w:t>
        </w:r>
      </w:hyperlink>
      <w:r>
        <w:rPr>
          <w:rFonts w:ascii="Calibri" w:hAnsi="Calibri" w:cs="Calibri"/>
        </w:rPr>
        <w:t xml:space="preserve">, </w:t>
      </w:r>
      <w:hyperlink r:id="rId239" w:history="1">
        <w:r>
          <w:rPr>
            <w:rFonts w:ascii="Calibri" w:hAnsi="Calibri" w:cs="Calibri"/>
            <w:color w:val="0000FF"/>
          </w:rPr>
          <w:t>316</w:t>
        </w:r>
      </w:hyperlink>
      <w:r>
        <w:rPr>
          <w:rFonts w:ascii="Calibri" w:hAnsi="Calibri" w:cs="Calibri"/>
        </w:rPr>
        <w:t xml:space="preserve"> и </w:t>
      </w:r>
      <w:hyperlink r:id="rId240"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04.09.2012 </w:t>
      </w:r>
      <w:hyperlink r:id="rId241" w:history="1">
        <w:r>
          <w:rPr>
            <w:rFonts w:ascii="Calibri" w:hAnsi="Calibri" w:cs="Calibri"/>
            <w:color w:val="0000FF"/>
          </w:rPr>
          <w:t>N 383-пп</w:t>
        </w:r>
      </w:hyperlink>
      <w:r>
        <w:rPr>
          <w:rFonts w:ascii="Calibri" w:hAnsi="Calibri" w:cs="Calibri"/>
        </w:rPr>
        <w:t xml:space="preserve">, от 22.12.2014 </w:t>
      </w:r>
      <w:hyperlink r:id="rId242" w:history="1">
        <w:r>
          <w:rPr>
            <w:rFonts w:ascii="Calibri" w:hAnsi="Calibri" w:cs="Calibri"/>
            <w:color w:val="0000FF"/>
          </w:rPr>
          <w:t>N 589-пп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0404E7" w:rsidRDefault="000404E7">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государственного казенного учреждения.</w:t>
      </w:r>
    </w:p>
    <w:p w:rsidR="000404E7" w:rsidRDefault="000404E7">
      <w:pPr>
        <w:spacing w:before="220" w:after="1" w:line="220" w:lineRule="atLeast"/>
        <w:ind w:firstLine="540"/>
        <w:jc w:val="both"/>
      </w:pPr>
      <w:r>
        <w:rPr>
          <w:rFonts w:ascii="Calibri" w:hAnsi="Calibri" w:cs="Calibri"/>
        </w:rPr>
        <w:lastRenderedPageBreak/>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0404E7" w:rsidRDefault="000404E7">
      <w:pPr>
        <w:spacing w:before="220" w:after="1" w:line="220" w:lineRule="atLeast"/>
        <w:ind w:firstLine="540"/>
        <w:jc w:val="both"/>
      </w:pPr>
      <w:r>
        <w:rPr>
          <w:rFonts w:ascii="Calibri" w:hAnsi="Calibri" w:cs="Calibri"/>
        </w:rPr>
        <w:t xml:space="preserve">24. </w:t>
      </w:r>
      <w:proofErr w:type="gramStart"/>
      <w:r>
        <w:rPr>
          <w:rFonts w:ascii="Calibri" w:hAnsi="Calibri" w:cs="Calibri"/>
        </w:rPr>
        <w:t xml:space="preserve">Выплаты за работу в условиях, отклоняющихся от нормальных, устанавливаются в соответствии со </w:t>
      </w:r>
      <w:hyperlink r:id="rId243" w:history="1">
        <w:r>
          <w:rPr>
            <w:rFonts w:ascii="Calibri" w:hAnsi="Calibri" w:cs="Calibri"/>
            <w:color w:val="0000FF"/>
          </w:rPr>
          <w:t>статьями 149</w:t>
        </w:r>
      </w:hyperlink>
      <w:r>
        <w:rPr>
          <w:rFonts w:ascii="Calibri" w:hAnsi="Calibri" w:cs="Calibri"/>
        </w:rPr>
        <w:t xml:space="preserve"> - </w:t>
      </w:r>
      <w:hyperlink r:id="rId244"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w:t>
      </w:r>
      <w:proofErr w:type="gramEnd"/>
    </w:p>
    <w:p w:rsidR="000404E7" w:rsidRDefault="000404E7">
      <w:pPr>
        <w:spacing w:before="220" w:after="1" w:line="220" w:lineRule="atLeast"/>
        <w:ind w:firstLine="540"/>
        <w:jc w:val="both"/>
      </w:pPr>
      <w:r>
        <w:rPr>
          <w:rFonts w:ascii="Calibri" w:hAnsi="Calibri" w:cs="Calibri"/>
        </w:rPr>
        <w:t xml:space="preserve">Минимальные размеры выплат за сверхурочную работу, за работу в ночное время, за работу в выходные и нерабочие праздничные дни устанавливаются не ниже размеров, определенных в соответствии со </w:t>
      </w:r>
      <w:hyperlink r:id="rId245" w:history="1">
        <w:r>
          <w:rPr>
            <w:rFonts w:ascii="Calibri" w:hAnsi="Calibri" w:cs="Calibri"/>
            <w:color w:val="0000FF"/>
          </w:rPr>
          <w:t>статьями 152</w:t>
        </w:r>
      </w:hyperlink>
      <w:r>
        <w:rPr>
          <w:rFonts w:ascii="Calibri" w:hAnsi="Calibri" w:cs="Calibri"/>
        </w:rPr>
        <w:t xml:space="preserve"> - </w:t>
      </w:r>
      <w:hyperlink r:id="rId246" w:history="1">
        <w:r>
          <w:rPr>
            <w:rFonts w:ascii="Calibri" w:hAnsi="Calibri" w:cs="Calibri"/>
            <w:color w:val="0000FF"/>
          </w:rPr>
          <w:t>154</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соответствующих минимальных размеров.</w:t>
      </w:r>
    </w:p>
    <w:p w:rsidR="000404E7" w:rsidRDefault="000404E7">
      <w:pPr>
        <w:spacing w:before="220" w:after="1" w:line="220" w:lineRule="atLeast"/>
        <w:ind w:firstLine="540"/>
        <w:jc w:val="both"/>
      </w:pPr>
      <w:r>
        <w:rPr>
          <w:rFonts w:ascii="Calibri" w:hAnsi="Calibri" w:cs="Calibri"/>
        </w:rPr>
        <w:t>В целях начисления выплат за сверхурочную работу, за работу в ночное время, за работу в выходные и нерабочие праздничные дни часовая ставка (часть оклада (должностного оклада) за час работы) определяется путем деления месячного оклада (должностного оклада) работника на количество рабочих часов по календарю в соответствующем месяце.</w:t>
      </w:r>
    </w:p>
    <w:p w:rsidR="000404E7" w:rsidRDefault="000404E7">
      <w:pPr>
        <w:spacing w:before="220" w:after="1" w:line="220" w:lineRule="atLeast"/>
        <w:ind w:firstLine="540"/>
        <w:jc w:val="both"/>
      </w:pPr>
      <w:r>
        <w:rPr>
          <w:rFonts w:ascii="Calibri" w:hAnsi="Calibri" w:cs="Calibri"/>
        </w:rPr>
        <w:t xml:space="preserve">25. </w:t>
      </w:r>
      <w:proofErr w:type="gramStart"/>
      <w:r>
        <w:rPr>
          <w:rFonts w:ascii="Calibri" w:hAnsi="Calibri" w:cs="Calibri"/>
        </w:rPr>
        <w:t xml:space="preserve">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 устанавливаются в процентах к окладу (должностному окладу) в соответствии с </w:t>
      </w:r>
      <w:hyperlink r:id="rId247" w:history="1">
        <w:r>
          <w:rPr>
            <w:rFonts w:ascii="Calibri" w:hAnsi="Calibri" w:cs="Calibri"/>
            <w:color w:val="0000FF"/>
          </w:rPr>
          <w:t>Правилами</w:t>
        </w:r>
      </w:hyperlink>
      <w:r>
        <w:rPr>
          <w:rFonts w:ascii="Calibri" w:hAnsi="Calibri" w:cs="Calibri"/>
        </w:rPr>
        <w:t xml:space="preserve"> выплаты ежемесячных процентных надбавок к должностному окладу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w:t>
      </w:r>
      <w:proofErr w:type="gramEnd"/>
      <w:r>
        <w:rPr>
          <w:rFonts w:ascii="Calibri" w:hAnsi="Calibri" w:cs="Calibri"/>
        </w:rPr>
        <w:t xml:space="preserve"> Федерации от 18 сентября 2006 года N 573.</w:t>
      </w:r>
    </w:p>
    <w:p w:rsidR="000404E7" w:rsidRDefault="000404E7">
      <w:pPr>
        <w:spacing w:before="220" w:after="1" w:line="220" w:lineRule="atLeast"/>
        <w:ind w:firstLine="540"/>
        <w:jc w:val="both"/>
      </w:pPr>
      <w:r>
        <w:rPr>
          <w:rFonts w:ascii="Calibri" w:hAnsi="Calibri" w:cs="Calibri"/>
        </w:rPr>
        <w:t xml:space="preserve">26. Выплаты компенсационного характера, предусмотренные </w:t>
      </w:r>
      <w:hyperlink w:anchor="P1147" w:history="1">
        <w:r>
          <w:rPr>
            <w:rFonts w:ascii="Calibri" w:hAnsi="Calibri" w:cs="Calibri"/>
            <w:color w:val="0000FF"/>
          </w:rPr>
          <w:t>подпунктами 1</w:t>
        </w:r>
      </w:hyperlink>
      <w:r>
        <w:rPr>
          <w:rFonts w:ascii="Calibri" w:hAnsi="Calibri" w:cs="Calibri"/>
        </w:rPr>
        <w:t xml:space="preserve"> и </w:t>
      </w:r>
      <w:hyperlink w:anchor="P1149" w:history="1">
        <w:r>
          <w:rPr>
            <w:rFonts w:ascii="Calibri" w:hAnsi="Calibri" w:cs="Calibri"/>
            <w:color w:val="0000FF"/>
          </w:rPr>
          <w:t>2</w:t>
        </w:r>
      </w:hyperlink>
      <w:r>
        <w:rPr>
          <w:rFonts w:ascii="Calibri" w:hAnsi="Calibri" w:cs="Calibri"/>
        </w:rPr>
        <w:t xml:space="preserve">, </w:t>
      </w:r>
      <w:hyperlink w:anchor="P1155" w:history="1">
        <w:r>
          <w:rPr>
            <w:rFonts w:ascii="Calibri" w:hAnsi="Calibri" w:cs="Calibri"/>
            <w:color w:val="0000FF"/>
          </w:rPr>
          <w:t>абзацами шестым</w:t>
        </w:r>
      </w:hyperlink>
      <w:r>
        <w:rPr>
          <w:rFonts w:ascii="Calibri" w:hAnsi="Calibri" w:cs="Calibri"/>
        </w:rPr>
        <w:t xml:space="preserve"> - </w:t>
      </w:r>
      <w:hyperlink w:anchor="P1158" w:history="1">
        <w:r>
          <w:rPr>
            <w:rFonts w:ascii="Calibri" w:hAnsi="Calibri" w:cs="Calibri"/>
            <w:color w:val="0000FF"/>
          </w:rPr>
          <w:t>девятым подпункта 3</w:t>
        </w:r>
      </w:hyperlink>
      <w:r>
        <w:rPr>
          <w:rFonts w:ascii="Calibri" w:hAnsi="Calibri" w:cs="Calibri"/>
        </w:rPr>
        <w:t xml:space="preserve">, </w:t>
      </w:r>
      <w:hyperlink w:anchor="P1159" w:history="1">
        <w:r>
          <w:rPr>
            <w:rFonts w:ascii="Calibri" w:hAnsi="Calibri" w:cs="Calibri"/>
            <w:color w:val="0000FF"/>
          </w:rPr>
          <w:t>подпунктом 4 пункта 21</w:t>
        </w:r>
      </w:hyperlink>
      <w:r>
        <w:rPr>
          <w:rFonts w:ascii="Calibri" w:hAnsi="Calibri" w:cs="Calibri"/>
        </w:rPr>
        <w:t xml:space="preserve"> настоящего Положения, и условия их начисления устанавливаются работнику государственного казенного учреждения трудовым договором в соответствии с действующим в государственном казенном учреждении положением о системе оплаты труда. В трудовой договор работника государственного казенного учреждения подлежат включению конкретные размеры устанавливаемых работнику выплат компенсационного характера и условия их начисления.</w:t>
      </w:r>
    </w:p>
    <w:p w:rsidR="000404E7" w:rsidRDefault="000404E7">
      <w:pPr>
        <w:spacing w:before="220" w:after="1" w:line="220" w:lineRule="atLeast"/>
        <w:ind w:firstLine="540"/>
        <w:jc w:val="both"/>
      </w:pPr>
      <w:r>
        <w:rPr>
          <w:rFonts w:ascii="Calibri" w:hAnsi="Calibri" w:cs="Calibri"/>
        </w:rPr>
        <w:t xml:space="preserve">Выплаты компенсационного характера, предусмотренные </w:t>
      </w:r>
      <w:hyperlink w:anchor="P1151" w:history="1">
        <w:r>
          <w:rPr>
            <w:rFonts w:ascii="Calibri" w:hAnsi="Calibri" w:cs="Calibri"/>
            <w:color w:val="0000FF"/>
          </w:rPr>
          <w:t>абзацами вторым</w:t>
        </w:r>
      </w:hyperlink>
      <w:r>
        <w:rPr>
          <w:rFonts w:ascii="Calibri" w:hAnsi="Calibri" w:cs="Calibri"/>
        </w:rPr>
        <w:t xml:space="preserve"> - </w:t>
      </w:r>
      <w:hyperlink w:anchor="P1154" w:history="1">
        <w:r>
          <w:rPr>
            <w:rFonts w:ascii="Calibri" w:hAnsi="Calibri" w:cs="Calibri"/>
            <w:color w:val="0000FF"/>
          </w:rPr>
          <w:t>пятым подпункта 3 пункта 21</w:t>
        </w:r>
      </w:hyperlink>
      <w:r>
        <w:rPr>
          <w:rFonts w:ascii="Calibri" w:hAnsi="Calibri" w:cs="Calibri"/>
        </w:rPr>
        <w:t xml:space="preserve"> настоящего Положения, устанавливаются работнику государственного казенного учреждения соглашением сторон трудового договора.</w:t>
      </w:r>
    </w:p>
    <w:p w:rsidR="000404E7" w:rsidRDefault="000404E7">
      <w:pPr>
        <w:spacing w:before="220" w:after="1" w:line="220" w:lineRule="atLeast"/>
        <w:ind w:firstLine="540"/>
        <w:jc w:val="both"/>
      </w:pPr>
      <w:r>
        <w:rPr>
          <w:rFonts w:ascii="Calibri" w:hAnsi="Calibri" w:cs="Calibri"/>
        </w:rPr>
        <w:t>Выплаты компенсационного характера начисляются работнику государственного казенного учреждения на основании приказов руководителя государственного казенного учреждения, издаваемых в соответствии с действующим в государственном казенном учреждении положением о системе оплаты труда и трудовыми договорами работников.</w:t>
      </w:r>
    </w:p>
    <w:p w:rsidR="000404E7" w:rsidRDefault="000404E7">
      <w:pPr>
        <w:spacing w:after="1" w:line="220" w:lineRule="atLeast"/>
        <w:jc w:val="both"/>
      </w:pPr>
    </w:p>
    <w:p w:rsidR="000404E7" w:rsidRDefault="000404E7">
      <w:pPr>
        <w:spacing w:after="1" w:line="220" w:lineRule="atLeast"/>
        <w:jc w:val="center"/>
        <w:outlineLvl w:val="1"/>
      </w:pPr>
      <w:r>
        <w:rPr>
          <w:rFonts w:ascii="Calibri" w:hAnsi="Calibri" w:cs="Calibri"/>
        </w:rPr>
        <w:t>IV. Выплаты стимулирующего характера и порядок их применения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27.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0404E7" w:rsidRDefault="000404E7">
      <w:pPr>
        <w:spacing w:before="220" w:after="1" w:line="220" w:lineRule="atLeast"/>
        <w:ind w:firstLine="540"/>
        <w:jc w:val="both"/>
      </w:pPr>
      <w:r>
        <w:rPr>
          <w:rFonts w:ascii="Calibri" w:hAnsi="Calibri" w:cs="Calibri"/>
        </w:rPr>
        <w:t>28. К выплатам стимулирующего характера относятся:</w:t>
      </w:r>
    </w:p>
    <w:p w:rsidR="000404E7" w:rsidRDefault="000404E7">
      <w:pPr>
        <w:spacing w:before="220" w:after="1" w:line="220" w:lineRule="atLeast"/>
        <w:ind w:firstLine="540"/>
        <w:jc w:val="both"/>
      </w:pPr>
      <w:bookmarkStart w:id="61" w:name="P1185"/>
      <w:bookmarkEnd w:id="61"/>
      <w:r>
        <w:rPr>
          <w:rFonts w:ascii="Calibri" w:hAnsi="Calibri" w:cs="Calibri"/>
        </w:rPr>
        <w:t>1) премиальные выплаты по итогам работы;</w:t>
      </w:r>
    </w:p>
    <w:p w:rsidR="000404E7" w:rsidRDefault="000404E7">
      <w:pPr>
        <w:spacing w:before="220" w:after="1" w:line="220" w:lineRule="atLeast"/>
        <w:ind w:firstLine="540"/>
        <w:jc w:val="both"/>
      </w:pPr>
      <w:bookmarkStart w:id="62" w:name="P1186"/>
      <w:bookmarkEnd w:id="62"/>
      <w:r>
        <w:rPr>
          <w:rFonts w:ascii="Calibri" w:hAnsi="Calibri" w:cs="Calibri"/>
        </w:rPr>
        <w:lastRenderedPageBreak/>
        <w:t>2) премии за интенсивность и высокие результаты работы;</w:t>
      </w:r>
    </w:p>
    <w:p w:rsidR="000404E7" w:rsidRDefault="000404E7">
      <w:pPr>
        <w:spacing w:after="1" w:line="220" w:lineRule="atLeast"/>
        <w:jc w:val="both"/>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0404E7" w:rsidRDefault="000404E7">
      <w:pPr>
        <w:spacing w:before="220" w:after="1" w:line="220" w:lineRule="atLeast"/>
        <w:ind w:firstLine="540"/>
        <w:jc w:val="both"/>
      </w:pPr>
      <w:bookmarkStart w:id="63" w:name="P1189"/>
      <w:bookmarkEnd w:id="63"/>
      <w:r>
        <w:rPr>
          <w:rFonts w:ascii="Calibri" w:hAnsi="Calibri" w:cs="Calibri"/>
        </w:rPr>
        <w:t>4) надбавка за выслугу лет;</w:t>
      </w:r>
    </w:p>
    <w:p w:rsidR="000404E7" w:rsidRDefault="000404E7">
      <w:pPr>
        <w:spacing w:after="1" w:line="220" w:lineRule="atLeast"/>
        <w:jc w:val="both"/>
      </w:pPr>
      <w:r>
        <w:rPr>
          <w:rFonts w:ascii="Calibri" w:hAnsi="Calibri" w:cs="Calibri"/>
        </w:rPr>
        <w:t xml:space="preserve">(пп. 4 в ред. </w:t>
      </w:r>
      <w:hyperlink r:id="rId24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5) надбавка за ученую степень;</w:t>
      </w:r>
    </w:p>
    <w:p w:rsidR="000404E7" w:rsidRDefault="000404E7">
      <w:pPr>
        <w:spacing w:before="220" w:after="1" w:line="220" w:lineRule="atLeast"/>
        <w:ind w:firstLine="540"/>
        <w:jc w:val="both"/>
      </w:pPr>
      <w:bookmarkStart w:id="64" w:name="P1192"/>
      <w:bookmarkEnd w:id="64"/>
      <w:r>
        <w:rPr>
          <w:rFonts w:ascii="Calibri" w:hAnsi="Calibri" w:cs="Calibri"/>
        </w:rPr>
        <w:t>6) надбавка за почетное звание;</w:t>
      </w:r>
    </w:p>
    <w:p w:rsidR="000404E7" w:rsidRDefault="000404E7">
      <w:pPr>
        <w:spacing w:before="220" w:after="1" w:line="220" w:lineRule="atLeast"/>
        <w:ind w:firstLine="540"/>
        <w:jc w:val="both"/>
      </w:pPr>
      <w:r>
        <w:rPr>
          <w:rFonts w:ascii="Calibri" w:hAnsi="Calibri" w:cs="Calibri"/>
        </w:rPr>
        <w:t>7)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0404E7" w:rsidRDefault="000404E7">
      <w:pPr>
        <w:spacing w:before="220" w:after="1" w:line="220" w:lineRule="atLeast"/>
        <w:ind w:firstLine="540"/>
        <w:jc w:val="both"/>
      </w:pPr>
      <w:bookmarkStart w:id="65" w:name="P1194"/>
      <w:bookmarkEnd w:id="65"/>
      <w:r>
        <w:rPr>
          <w:rFonts w:ascii="Calibri" w:hAnsi="Calibri" w:cs="Calibri"/>
        </w:rPr>
        <w:t>8)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250" w:history="1">
        <w:r>
          <w:rPr>
            <w:rFonts w:ascii="Calibri" w:hAnsi="Calibri" w:cs="Calibri"/>
            <w:color w:val="0000FF"/>
          </w:rPr>
          <w:t>N 589-пп</w:t>
        </w:r>
      </w:hyperlink>
      <w:r>
        <w:rPr>
          <w:rFonts w:ascii="Calibri" w:hAnsi="Calibri" w:cs="Calibri"/>
        </w:rPr>
        <w:t xml:space="preserve">, от 19.04.2016 </w:t>
      </w:r>
      <w:hyperlink r:id="rId251" w:history="1">
        <w:r>
          <w:rPr>
            <w:rFonts w:ascii="Calibri" w:hAnsi="Calibri" w:cs="Calibri"/>
            <w:color w:val="0000FF"/>
          </w:rPr>
          <w:t>N 128-пп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29.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p>
    <w:p w:rsidR="000404E7" w:rsidRDefault="000404E7">
      <w:pPr>
        <w:spacing w:before="220" w:after="1" w:line="220" w:lineRule="atLeast"/>
        <w:ind w:firstLine="540"/>
        <w:jc w:val="both"/>
      </w:pPr>
      <w:bookmarkStart w:id="66" w:name="P1197"/>
      <w:bookmarkEnd w:id="66"/>
      <w:r>
        <w:rPr>
          <w:rFonts w:ascii="Calibri" w:hAnsi="Calibri" w:cs="Calibri"/>
        </w:rPr>
        <w:t>Премиальные выплаты по итогам работы устанавливаются работникам, относящимся к административно-управленческому и вспомогательному персоналу государственных казенных учреждений (за исключением руководителей, заместителей руководителей и главных бухгалтеров государственных казенных учреждений).</w:t>
      </w:r>
    </w:p>
    <w:p w:rsidR="000404E7" w:rsidRDefault="000404E7">
      <w:pPr>
        <w:spacing w:after="1" w:line="220" w:lineRule="atLeast"/>
        <w:jc w:val="both"/>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Основаниями для начисления ежемесячных премиальных выплат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0404E7" w:rsidRDefault="000404E7">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0404E7" w:rsidRDefault="000404E7">
      <w:pPr>
        <w:spacing w:before="220" w:after="1" w:line="220" w:lineRule="atLeast"/>
        <w:ind w:firstLine="540"/>
        <w:jc w:val="both"/>
      </w:pPr>
      <w:r>
        <w:rPr>
          <w:rFonts w:ascii="Calibri" w:hAnsi="Calibri" w:cs="Calibri"/>
        </w:rPr>
        <w:t>Размеры премиальных выплат по итогам работы определяются приказами руководителей государственных казенных учреждений об их начислении.</w:t>
      </w:r>
    </w:p>
    <w:p w:rsidR="000404E7" w:rsidRDefault="000404E7">
      <w:pPr>
        <w:spacing w:before="220" w:after="1" w:line="220" w:lineRule="atLeast"/>
        <w:ind w:firstLine="540"/>
        <w:jc w:val="both"/>
      </w:pPr>
      <w:r>
        <w:rPr>
          <w:rFonts w:ascii="Calibri" w:hAnsi="Calibri" w:cs="Calibri"/>
        </w:rPr>
        <w:t>Премиальные выплаты по итогам работы начисляются в процентах к окладу (должностному окладу) работника.</w:t>
      </w:r>
    </w:p>
    <w:p w:rsidR="000404E7" w:rsidRDefault="000404E7">
      <w:pPr>
        <w:spacing w:before="220" w:after="1" w:line="220" w:lineRule="atLeast"/>
        <w:ind w:firstLine="540"/>
        <w:jc w:val="both"/>
      </w:pPr>
      <w:bookmarkStart w:id="67" w:name="P1203"/>
      <w:bookmarkEnd w:id="67"/>
      <w:proofErr w:type="gramStart"/>
      <w:r>
        <w:rPr>
          <w:rFonts w:ascii="Calibri" w:hAnsi="Calibri" w:cs="Calibri"/>
        </w:rPr>
        <w:t xml:space="preserve">При применении премиальной выплаты по итогам работы эта выплата начисляется в равном размере всем работникам государственного казенного учреждения, которым она установлена в соответствии с </w:t>
      </w:r>
      <w:hyperlink w:anchor="P1197" w:history="1">
        <w:r>
          <w:rPr>
            <w:rFonts w:ascii="Calibri" w:hAnsi="Calibri" w:cs="Calibri"/>
            <w:color w:val="0000FF"/>
          </w:rPr>
          <w:t>абзацем вторым</w:t>
        </w:r>
      </w:hyperlink>
      <w:r>
        <w:rPr>
          <w:rFonts w:ascii="Calibri" w:hAnsi="Calibri" w:cs="Calibri"/>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roofErr w:type="gramEnd"/>
    </w:p>
    <w:p w:rsidR="000404E7" w:rsidRDefault="000404E7">
      <w:pPr>
        <w:spacing w:before="220" w:after="1" w:line="220" w:lineRule="atLeast"/>
        <w:ind w:firstLine="540"/>
        <w:jc w:val="both"/>
      </w:pPr>
      <w:r>
        <w:rPr>
          <w:rFonts w:ascii="Calibri" w:hAnsi="Calibri" w:cs="Calibri"/>
        </w:rPr>
        <w:t xml:space="preserve">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w:t>
      </w:r>
      <w:hyperlink w:anchor="P1197" w:history="1">
        <w:r>
          <w:rPr>
            <w:rFonts w:ascii="Calibri" w:hAnsi="Calibri" w:cs="Calibri"/>
            <w:color w:val="0000FF"/>
          </w:rPr>
          <w:t>абзацем вторым</w:t>
        </w:r>
      </w:hyperlink>
      <w:r>
        <w:rPr>
          <w:rFonts w:ascii="Calibri" w:hAnsi="Calibri" w:cs="Calibri"/>
        </w:rPr>
        <w:t xml:space="preserve"> настоящего пункта. </w:t>
      </w:r>
      <w:proofErr w:type="gramStart"/>
      <w:r>
        <w:rPr>
          <w:rFonts w:ascii="Calibri" w:hAnsi="Calibri" w:cs="Calibri"/>
        </w:rPr>
        <w:t xml:space="preserve">При применении премиальной </w:t>
      </w:r>
      <w:r>
        <w:rPr>
          <w:rFonts w:ascii="Calibri" w:hAnsi="Calibri" w:cs="Calibri"/>
        </w:rPr>
        <w:lastRenderedPageBreak/>
        <w:t xml:space="preserve">выплаты по итогам работы к отдельным категориям работников, которым она установлена в соответствии с </w:t>
      </w:r>
      <w:hyperlink w:anchor="P1197" w:history="1">
        <w:r>
          <w:rPr>
            <w:rFonts w:ascii="Calibri" w:hAnsi="Calibri" w:cs="Calibri"/>
            <w:color w:val="0000FF"/>
          </w:rPr>
          <w:t>абзацем вторым</w:t>
        </w:r>
      </w:hyperlink>
      <w:r>
        <w:rPr>
          <w:rFonts w:ascii="Calibri" w:hAnsi="Calibri" w:cs="Calibri"/>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roofErr w:type="gramEnd"/>
    </w:p>
    <w:p w:rsidR="000404E7" w:rsidRDefault="000404E7">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0404E7" w:rsidRDefault="000404E7">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0404E7" w:rsidRDefault="000404E7">
      <w:pPr>
        <w:spacing w:before="220" w:after="1" w:line="220" w:lineRule="atLeast"/>
        <w:ind w:firstLine="540"/>
        <w:jc w:val="both"/>
      </w:pPr>
      <w:r>
        <w:rPr>
          <w:rFonts w:ascii="Calibri" w:hAnsi="Calibri" w:cs="Calibri"/>
        </w:rPr>
        <w:t>за невыполнение мероприятий, предусмотренных планом работы государственного казенного учреждения;</w:t>
      </w:r>
    </w:p>
    <w:p w:rsidR="000404E7" w:rsidRDefault="000404E7">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w:t>
      </w:r>
    </w:p>
    <w:p w:rsidR="000404E7" w:rsidRDefault="000404E7">
      <w:pPr>
        <w:spacing w:after="1" w:line="220" w:lineRule="atLeast"/>
        <w:jc w:val="both"/>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при применении к работнику дисциплинарного взыскания в премируемом периоде, за исключением случаев применения к работнику дисциплинарных взысканий, являющихся в соответствии с настоящим пунктом основанием для неначисления премиальной выплаты;</w:t>
      </w:r>
    </w:p>
    <w:p w:rsidR="000404E7" w:rsidRDefault="000404E7">
      <w:pPr>
        <w:spacing w:after="1" w:line="220" w:lineRule="atLeast"/>
        <w:jc w:val="both"/>
      </w:pPr>
      <w:r>
        <w:rPr>
          <w:rFonts w:ascii="Calibri" w:hAnsi="Calibri" w:cs="Calibri"/>
        </w:rPr>
        <w:t xml:space="preserve">(абзац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0404E7" w:rsidRDefault="000404E7">
      <w:pPr>
        <w:spacing w:after="1" w:line="220" w:lineRule="atLeast"/>
        <w:jc w:val="both"/>
      </w:pPr>
      <w:r>
        <w:rPr>
          <w:rFonts w:ascii="Calibri" w:hAnsi="Calibri" w:cs="Calibri"/>
        </w:rPr>
        <w:t xml:space="preserve">(абзац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премируемом периоде.</w:t>
      </w:r>
    </w:p>
    <w:p w:rsidR="000404E7" w:rsidRDefault="000404E7">
      <w:pPr>
        <w:spacing w:after="1" w:line="220" w:lineRule="atLeast"/>
        <w:jc w:val="both"/>
      </w:pPr>
      <w:r>
        <w:rPr>
          <w:rFonts w:ascii="Calibri" w:hAnsi="Calibri" w:cs="Calibri"/>
        </w:rPr>
        <w:t xml:space="preserve">(абзац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Предельный (максимальный) размер снижения премиальных выплат по итогам работы составляет 90 процентов суммы премиальной выплаты.</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определяются предельные (максимальные) размеры снижения премиальных выплат по итогам работ. Предельные (максимальные)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Положением.</w:t>
      </w:r>
    </w:p>
    <w:p w:rsidR="000404E7" w:rsidRDefault="000404E7">
      <w:pPr>
        <w:spacing w:before="220" w:after="1" w:line="220" w:lineRule="atLeast"/>
        <w:ind w:firstLine="540"/>
        <w:jc w:val="both"/>
      </w:pPr>
      <w:r>
        <w:rPr>
          <w:rFonts w:ascii="Calibri" w:hAnsi="Calibri" w:cs="Calibri"/>
        </w:rPr>
        <w:t>Премиальная выплата по итогам работы не начисляется:</w:t>
      </w:r>
    </w:p>
    <w:p w:rsidR="000404E7" w:rsidRDefault="000404E7">
      <w:pPr>
        <w:spacing w:before="220" w:after="1" w:line="220" w:lineRule="atLeast"/>
        <w:ind w:firstLine="540"/>
        <w:jc w:val="both"/>
      </w:pPr>
      <w:r>
        <w:rPr>
          <w:rFonts w:ascii="Calibri" w:hAnsi="Calibri" w:cs="Calibri"/>
        </w:rPr>
        <w:t xml:space="preserve">при применении к работнику дисциплинарного взыскания за дисциплинарные проступки, предусмотренные </w:t>
      </w:r>
      <w:hyperlink r:id="rId257" w:history="1">
        <w:r>
          <w:rPr>
            <w:rFonts w:ascii="Calibri" w:hAnsi="Calibri" w:cs="Calibri"/>
            <w:color w:val="0000FF"/>
          </w:rPr>
          <w:t>пунктами 6</w:t>
        </w:r>
      </w:hyperlink>
      <w:r>
        <w:rPr>
          <w:rFonts w:ascii="Calibri" w:hAnsi="Calibri" w:cs="Calibri"/>
        </w:rPr>
        <w:t xml:space="preserve">, </w:t>
      </w:r>
      <w:hyperlink r:id="rId258" w:history="1">
        <w:r>
          <w:rPr>
            <w:rFonts w:ascii="Calibri" w:hAnsi="Calibri" w:cs="Calibri"/>
            <w:color w:val="0000FF"/>
          </w:rPr>
          <w:t>7</w:t>
        </w:r>
      </w:hyperlink>
      <w:r>
        <w:rPr>
          <w:rFonts w:ascii="Calibri" w:hAnsi="Calibri" w:cs="Calibri"/>
        </w:rPr>
        <w:t xml:space="preserve"> и </w:t>
      </w:r>
      <w:hyperlink r:id="rId259"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after="1" w:line="220" w:lineRule="atLeast"/>
        <w:jc w:val="both"/>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 xml:space="preserve">абзацы семнадцатый - восемнадцатый исключены. - </w:t>
      </w:r>
      <w:hyperlink r:id="rId26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262" w:history="1">
        <w:r>
          <w:rPr>
            <w:rFonts w:ascii="Calibri" w:hAnsi="Calibri" w:cs="Calibri"/>
            <w:color w:val="0000FF"/>
          </w:rPr>
          <w:t>пунктами 5</w:t>
        </w:r>
      </w:hyperlink>
      <w:r>
        <w:rPr>
          <w:rFonts w:ascii="Calibri" w:hAnsi="Calibri" w:cs="Calibri"/>
        </w:rPr>
        <w:t xml:space="preserve"> - </w:t>
      </w:r>
      <w:hyperlink r:id="rId263"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lastRenderedPageBreak/>
        <w:t>В приказах руководителей государственных казенных учреждений о снижении размеров премиальных выплат по итогам работы или их неначислении указываются причины снижения размеров или неначисления.</w:t>
      </w:r>
    </w:p>
    <w:p w:rsidR="000404E7" w:rsidRDefault="000404E7">
      <w:pPr>
        <w:spacing w:before="220" w:after="1" w:line="220" w:lineRule="atLeast"/>
        <w:ind w:firstLine="540"/>
        <w:jc w:val="both"/>
      </w:pPr>
      <w:r>
        <w:rPr>
          <w:rFonts w:ascii="Calibri" w:hAnsi="Calibri" w:cs="Calibri"/>
        </w:rPr>
        <w:t>Положениями о системе оплаты труда могут конкретизироваться основания начисления премиальных выплат по итогам работы и основания снижения размера этих премиальных выплат по сравнению с тем, как они определены настоящим Положением.</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премиальных выплат по итогам работы.</w:t>
      </w:r>
    </w:p>
    <w:p w:rsidR="000404E7" w:rsidRDefault="000404E7">
      <w:pPr>
        <w:spacing w:after="1" w:line="220" w:lineRule="atLeast"/>
        <w:jc w:val="both"/>
      </w:pPr>
      <w:r>
        <w:rPr>
          <w:rFonts w:ascii="Calibri" w:hAnsi="Calibri" w:cs="Calibri"/>
        </w:rPr>
        <w:t xml:space="preserve">(п. 29 в ред. </w:t>
      </w:r>
      <w:hyperlink r:id="rId26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30.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w:t>
      </w:r>
    </w:p>
    <w:p w:rsidR="000404E7" w:rsidRDefault="000404E7">
      <w:pPr>
        <w:spacing w:before="220" w:after="1" w:line="220" w:lineRule="atLeast"/>
        <w:ind w:firstLine="540"/>
        <w:jc w:val="both"/>
      </w:pPr>
      <w:r>
        <w:rPr>
          <w:rFonts w:ascii="Calibri" w:hAnsi="Calibri" w:cs="Calibri"/>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государственных казенных учреждений.</w:t>
      </w:r>
    </w:p>
    <w:p w:rsidR="000404E7" w:rsidRDefault="000404E7">
      <w:pPr>
        <w:spacing w:before="220" w:after="1" w:line="220" w:lineRule="atLeast"/>
        <w:ind w:firstLine="540"/>
        <w:jc w:val="both"/>
      </w:pPr>
      <w:r>
        <w:rPr>
          <w:rFonts w:ascii="Calibri" w:hAnsi="Calibri" w:cs="Calibri"/>
        </w:rPr>
        <w:t>Основанием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0404E7" w:rsidRDefault="000404E7">
      <w:pPr>
        <w:spacing w:before="220" w:after="1" w:line="220" w:lineRule="atLeast"/>
        <w:ind w:firstLine="540"/>
        <w:jc w:val="both"/>
      </w:pPr>
      <w:r>
        <w:rPr>
          <w:rFonts w:ascii="Calibri" w:hAnsi="Calibri" w:cs="Calibri"/>
        </w:rPr>
        <w:t xml:space="preserve">Показатели и критерии оценки эффективности деятельности работников приведены в </w:t>
      </w:r>
      <w:hyperlink w:anchor="P1651" w:history="1">
        <w:r>
          <w:rPr>
            <w:rFonts w:ascii="Calibri" w:hAnsi="Calibri" w:cs="Calibri"/>
            <w:color w:val="0000FF"/>
          </w:rPr>
          <w:t>приложении N 5</w:t>
        </w:r>
      </w:hyperlink>
      <w:r>
        <w:rPr>
          <w:rFonts w:ascii="Calibri" w:hAnsi="Calibri" w:cs="Calibri"/>
        </w:rPr>
        <w:t xml:space="preserve"> к настоящему Положению.</w:t>
      </w:r>
    </w:p>
    <w:p w:rsidR="000404E7" w:rsidRDefault="000404E7">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могут конкретизироваться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w:t>
      </w:r>
    </w:p>
    <w:p w:rsidR="000404E7" w:rsidRDefault="000404E7">
      <w:pPr>
        <w:spacing w:before="220" w:after="1" w:line="220" w:lineRule="atLeast"/>
        <w:ind w:firstLine="540"/>
        <w:jc w:val="both"/>
      </w:pPr>
      <w:r>
        <w:rPr>
          <w:rFonts w:ascii="Calibri" w:hAnsi="Calibri" w:cs="Calibri"/>
        </w:rPr>
        <w:t>Показатели и критерии эффективности деятельности работников определяются в баллах за расчетный период.</w:t>
      </w:r>
    </w:p>
    <w:p w:rsidR="000404E7" w:rsidRDefault="000404E7">
      <w:pPr>
        <w:spacing w:before="220" w:after="1" w:line="220" w:lineRule="atLeast"/>
        <w:ind w:firstLine="540"/>
        <w:jc w:val="both"/>
      </w:pPr>
      <w:r>
        <w:rPr>
          <w:rFonts w:ascii="Calibri" w:hAnsi="Calibri" w:cs="Calibri"/>
        </w:rPr>
        <w:t>Количество баллов за различные показатели и критерии эффективности деятельности работников определяется положениями о системе оплаты труда.</w:t>
      </w:r>
    </w:p>
    <w:p w:rsidR="000404E7" w:rsidRDefault="000404E7">
      <w:pPr>
        <w:spacing w:before="220" w:after="1" w:line="220" w:lineRule="atLeast"/>
        <w:ind w:firstLine="540"/>
        <w:jc w:val="both"/>
      </w:pPr>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премиального фонда основного персонала, рассчитанного в соответствии с </w:t>
      </w:r>
      <w:hyperlink w:anchor="P1495" w:history="1">
        <w:r>
          <w:rPr>
            <w:rFonts w:ascii="Calibri" w:hAnsi="Calibri" w:cs="Calibri"/>
            <w:color w:val="0000FF"/>
          </w:rPr>
          <w:t>пунктом 62</w:t>
        </w:r>
      </w:hyperlink>
      <w:r>
        <w:rPr>
          <w:rFonts w:ascii="Calibri" w:hAnsi="Calibri" w:cs="Calibri"/>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Эквивалент одного балла утверждается приказом руководителя государственного казенного учреждения и подлежит изменению в случае изменения параметров, на основе которых он был рассчитан. Работники государственного казенного учреждения вправе ознакомиться с утвержденным эквивалентом одного балла.</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proofErr w:type="gramStart"/>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государственном казенном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Pr>
          <w:rFonts w:ascii="Calibri" w:hAnsi="Calibri" w:cs="Calibri"/>
        </w:rPr>
        <w:t xml:space="preserve"> Состав комиссии определяется приказом руководителя государственного казенного учреждения.</w:t>
      </w:r>
    </w:p>
    <w:p w:rsidR="000404E7" w:rsidRDefault="000404E7">
      <w:pPr>
        <w:spacing w:before="220" w:after="1" w:line="220" w:lineRule="atLeast"/>
        <w:ind w:firstLine="540"/>
        <w:jc w:val="both"/>
      </w:pPr>
      <w:r>
        <w:rPr>
          <w:rFonts w:ascii="Calibri" w:hAnsi="Calibri" w:cs="Calibri"/>
        </w:rPr>
        <w:lastRenderedPageBreak/>
        <w:t>Премии за интенсивность и высокие результаты работы не начисляются полностью:</w:t>
      </w:r>
    </w:p>
    <w:p w:rsidR="000404E7" w:rsidRDefault="000404E7">
      <w:pPr>
        <w:spacing w:before="220" w:after="1" w:line="220" w:lineRule="atLeast"/>
        <w:ind w:firstLine="540"/>
        <w:jc w:val="both"/>
      </w:pPr>
      <w:r>
        <w:rPr>
          <w:rFonts w:ascii="Calibri" w:hAnsi="Calibri" w:cs="Calibri"/>
        </w:rPr>
        <w:t xml:space="preserve">при применении к работнику дисциплинарного взыскания за дисциплинарные проступки, предусмотренные </w:t>
      </w:r>
      <w:hyperlink r:id="rId266" w:history="1">
        <w:r>
          <w:rPr>
            <w:rFonts w:ascii="Calibri" w:hAnsi="Calibri" w:cs="Calibri"/>
            <w:color w:val="0000FF"/>
          </w:rPr>
          <w:t>пунктами 6</w:t>
        </w:r>
      </w:hyperlink>
      <w:r>
        <w:rPr>
          <w:rFonts w:ascii="Calibri" w:hAnsi="Calibri" w:cs="Calibri"/>
        </w:rPr>
        <w:t xml:space="preserve">, </w:t>
      </w:r>
      <w:hyperlink r:id="rId267" w:history="1">
        <w:r>
          <w:rPr>
            <w:rFonts w:ascii="Calibri" w:hAnsi="Calibri" w:cs="Calibri"/>
            <w:color w:val="0000FF"/>
          </w:rPr>
          <w:t>7</w:t>
        </w:r>
      </w:hyperlink>
      <w:r>
        <w:rPr>
          <w:rFonts w:ascii="Calibri" w:hAnsi="Calibri" w:cs="Calibri"/>
        </w:rPr>
        <w:t xml:space="preserve"> и </w:t>
      </w:r>
      <w:hyperlink r:id="rId268"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after="1" w:line="220" w:lineRule="atLeast"/>
        <w:jc w:val="both"/>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 xml:space="preserve">абзацы денадцатый - тринадцатый исключены. - </w:t>
      </w:r>
      <w:hyperlink r:id="rId270"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271" w:history="1">
        <w:r>
          <w:rPr>
            <w:rFonts w:ascii="Calibri" w:hAnsi="Calibri" w:cs="Calibri"/>
            <w:color w:val="0000FF"/>
          </w:rPr>
          <w:t>пунктами 5</w:t>
        </w:r>
      </w:hyperlink>
      <w:r>
        <w:rPr>
          <w:rFonts w:ascii="Calibri" w:hAnsi="Calibri" w:cs="Calibri"/>
        </w:rPr>
        <w:t xml:space="preserve"> - </w:t>
      </w:r>
      <w:hyperlink r:id="rId272"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t>Размеры премий за интенсивность и высокие результаты работы определяются приказами руководителей государственных казенных учреждений о начислении указанных премий. Премии за интенсивность и высокие результаты работы начисляются в абсолютных размерах.</w:t>
      </w:r>
    </w:p>
    <w:p w:rsidR="000404E7" w:rsidRDefault="000404E7">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ежемесячно (ежемесячные премии за интенсивность и высокие результаты работы).</w:t>
      </w:r>
    </w:p>
    <w:p w:rsidR="000404E7" w:rsidRDefault="000404E7">
      <w:pPr>
        <w:spacing w:before="220" w:after="1" w:line="220" w:lineRule="atLeast"/>
        <w:ind w:firstLine="540"/>
        <w:jc w:val="both"/>
      </w:pPr>
      <w:r>
        <w:rPr>
          <w:rFonts w:ascii="Calibri" w:hAnsi="Calibri" w:cs="Calibri"/>
        </w:rPr>
        <w:t>Премии за интенсивность и высокие результаты труда начисляются пропорционально фактически отработанному времени в расчетном периоде.</w:t>
      </w:r>
    </w:p>
    <w:p w:rsidR="000404E7" w:rsidRDefault="000404E7">
      <w:pPr>
        <w:spacing w:after="1" w:line="220" w:lineRule="atLeast"/>
        <w:jc w:val="both"/>
      </w:pPr>
      <w:r>
        <w:rPr>
          <w:rFonts w:ascii="Calibri" w:hAnsi="Calibri" w:cs="Calibri"/>
        </w:rPr>
        <w:t xml:space="preserve">(абзац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bookmarkStart w:id="68" w:name="P1246"/>
      <w:bookmarkEnd w:id="68"/>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емиального фонда основного персонала сэкономленные средства направляются в последний премируемый период календарного квартала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квартале.</w:t>
      </w:r>
    </w:p>
    <w:p w:rsidR="000404E7" w:rsidRDefault="000404E7">
      <w:pPr>
        <w:spacing w:after="1" w:line="220" w:lineRule="atLeast"/>
        <w:jc w:val="both"/>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интенсивность и высокие результаты работы.</w:t>
      </w:r>
    </w:p>
    <w:p w:rsidR="000404E7" w:rsidRDefault="000404E7">
      <w:pPr>
        <w:spacing w:after="1" w:line="220" w:lineRule="atLeast"/>
        <w:jc w:val="both"/>
      </w:pPr>
      <w:r>
        <w:rPr>
          <w:rFonts w:ascii="Calibri" w:hAnsi="Calibri" w:cs="Calibri"/>
        </w:rPr>
        <w:t xml:space="preserve">(п. 30 в ред. </w:t>
      </w:r>
      <w:hyperlink r:id="rId27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31.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0404E7" w:rsidRDefault="000404E7">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окладу (должностному окладу) работника.</w:t>
      </w:r>
    </w:p>
    <w:p w:rsidR="000404E7" w:rsidRDefault="000404E7">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государственного казенного учреждения.</w:t>
      </w:r>
    </w:p>
    <w:p w:rsidR="000404E7" w:rsidRDefault="000404E7">
      <w:pPr>
        <w:spacing w:before="220" w:after="1" w:line="220" w:lineRule="atLeast"/>
        <w:ind w:firstLine="540"/>
        <w:jc w:val="both"/>
      </w:pPr>
      <w:bookmarkStart w:id="69" w:name="P1253"/>
      <w:bookmarkEnd w:id="69"/>
      <w:r>
        <w:rPr>
          <w:rFonts w:ascii="Calibri" w:hAnsi="Calibri" w:cs="Calibri"/>
        </w:rPr>
        <w:t>32. Надбавка за выслугу лет устанавливается при наличии одного из следующих оснований:</w:t>
      </w:r>
    </w:p>
    <w:p w:rsidR="000404E7" w:rsidRDefault="000404E7">
      <w:pPr>
        <w:spacing w:before="220" w:after="1" w:line="220" w:lineRule="atLeast"/>
        <w:ind w:firstLine="540"/>
        <w:jc w:val="both"/>
      </w:pPr>
      <w:bookmarkStart w:id="70" w:name="P1254"/>
      <w:bookmarkEnd w:id="70"/>
      <w:r>
        <w:rPr>
          <w:rFonts w:ascii="Calibri" w:hAnsi="Calibri" w:cs="Calibri"/>
        </w:rPr>
        <w:t>наличие выслуги лет по специальности;</w:t>
      </w:r>
    </w:p>
    <w:p w:rsidR="000404E7" w:rsidRDefault="000404E7">
      <w:pPr>
        <w:spacing w:before="220" w:after="1" w:line="220" w:lineRule="atLeast"/>
        <w:ind w:firstLine="540"/>
        <w:jc w:val="both"/>
      </w:pPr>
      <w:bookmarkStart w:id="71" w:name="P1255"/>
      <w:bookmarkEnd w:id="71"/>
      <w:r>
        <w:rPr>
          <w:rFonts w:ascii="Calibri" w:hAnsi="Calibri" w:cs="Calibri"/>
        </w:rPr>
        <w:t>наличие выслуги лет в организациях социальной защиты населения, в органах исполнительной власти Российской Федерации, органах исполнительной власти Архангельской области, органах местного самоуправления муниципальных образований Архангельской области.</w:t>
      </w:r>
    </w:p>
    <w:p w:rsidR="000404E7" w:rsidRDefault="000404E7">
      <w:pPr>
        <w:spacing w:before="220" w:after="1" w:line="220" w:lineRule="atLeast"/>
        <w:ind w:firstLine="540"/>
        <w:jc w:val="both"/>
      </w:pPr>
      <w:r>
        <w:rPr>
          <w:rFonts w:ascii="Calibri" w:hAnsi="Calibri" w:cs="Calibri"/>
        </w:rPr>
        <w:t>Надбавка за выслугу лет начисляется ежемесячно.</w:t>
      </w:r>
    </w:p>
    <w:p w:rsidR="000404E7" w:rsidRDefault="000404E7">
      <w:pPr>
        <w:spacing w:before="220" w:after="1" w:line="220" w:lineRule="atLeast"/>
        <w:ind w:firstLine="540"/>
        <w:jc w:val="both"/>
      </w:pPr>
      <w:r>
        <w:rPr>
          <w:rFonts w:ascii="Calibri" w:hAnsi="Calibri" w:cs="Calibri"/>
        </w:rPr>
        <w:lastRenderedPageBreak/>
        <w:t>Надбавка за выслугу лет устанавливается в процентах к окладу (должностному окладу) работника и составляет:</w:t>
      </w:r>
    </w:p>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0404E7">
        <w:tc>
          <w:tcPr>
            <w:tcW w:w="5216"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Выслуга лет, дающая право на получение надбавки за выслугу лет</w:t>
            </w:r>
          </w:p>
        </w:tc>
        <w:tc>
          <w:tcPr>
            <w:tcW w:w="3855"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Размер надбавки (в процентах)</w:t>
            </w:r>
          </w:p>
        </w:tc>
      </w:tr>
      <w:tr w:rsidR="000404E7">
        <w:tblPrEx>
          <w:tblBorders>
            <w:left w:val="none" w:sz="0" w:space="0" w:color="auto"/>
            <w:right w:val="none" w:sz="0" w:space="0" w:color="auto"/>
            <w:insideH w:val="none" w:sz="0" w:space="0" w:color="auto"/>
            <w:insideV w:val="none" w:sz="0" w:space="0" w:color="auto"/>
          </w:tblBorders>
        </w:tblPrEx>
        <w:tc>
          <w:tcPr>
            <w:tcW w:w="5216" w:type="dxa"/>
            <w:tcBorders>
              <w:top w:val="single" w:sz="4" w:space="0" w:color="auto"/>
              <w:left w:val="nil"/>
              <w:bottom w:val="nil"/>
              <w:right w:val="nil"/>
            </w:tcBorders>
          </w:tcPr>
          <w:p w:rsidR="000404E7" w:rsidRDefault="000404E7">
            <w:pPr>
              <w:spacing w:after="1" w:line="220" w:lineRule="atLeast"/>
            </w:pPr>
            <w:r>
              <w:rPr>
                <w:rFonts w:ascii="Calibri" w:hAnsi="Calibri" w:cs="Calibri"/>
              </w:rPr>
              <w:t>Свыше 1 года</w:t>
            </w:r>
          </w:p>
        </w:tc>
        <w:tc>
          <w:tcPr>
            <w:tcW w:w="3855" w:type="dxa"/>
            <w:tcBorders>
              <w:top w:val="single" w:sz="4" w:space="0" w:color="auto"/>
              <w:left w:val="nil"/>
              <w:bottom w:val="nil"/>
              <w:right w:val="nil"/>
            </w:tcBorders>
          </w:tcPr>
          <w:p w:rsidR="000404E7" w:rsidRDefault="000404E7">
            <w:pPr>
              <w:spacing w:after="1" w:line="220" w:lineRule="atLeast"/>
              <w:jc w:val="center"/>
            </w:pPr>
            <w:r>
              <w:rPr>
                <w:rFonts w:ascii="Calibri" w:hAnsi="Calibri" w:cs="Calibri"/>
              </w:rPr>
              <w:t>10</w:t>
            </w:r>
          </w:p>
        </w:tc>
      </w:tr>
      <w:tr w:rsidR="000404E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404E7" w:rsidRDefault="000404E7">
            <w:pPr>
              <w:spacing w:after="1" w:line="220" w:lineRule="atLeast"/>
            </w:pPr>
            <w:r>
              <w:rPr>
                <w:rFonts w:ascii="Calibri" w:hAnsi="Calibri" w:cs="Calibri"/>
              </w:rPr>
              <w:t>Свыше 3 лет</w:t>
            </w:r>
          </w:p>
        </w:tc>
        <w:tc>
          <w:tcPr>
            <w:tcW w:w="3855" w:type="dxa"/>
            <w:tcBorders>
              <w:top w:val="nil"/>
              <w:left w:val="nil"/>
              <w:bottom w:val="nil"/>
              <w:right w:val="nil"/>
            </w:tcBorders>
          </w:tcPr>
          <w:p w:rsidR="000404E7" w:rsidRDefault="000404E7">
            <w:pPr>
              <w:spacing w:after="1" w:line="220" w:lineRule="atLeast"/>
              <w:jc w:val="center"/>
            </w:pPr>
            <w:r>
              <w:rPr>
                <w:rFonts w:ascii="Calibri" w:hAnsi="Calibri" w:cs="Calibri"/>
              </w:rPr>
              <w:t>15</w:t>
            </w:r>
          </w:p>
        </w:tc>
      </w:tr>
      <w:tr w:rsidR="000404E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404E7" w:rsidRDefault="000404E7">
            <w:pPr>
              <w:spacing w:after="1" w:line="220" w:lineRule="atLeast"/>
            </w:pPr>
            <w:r>
              <w:rPr>
                <w:rFonts w:ascii="Calibri" w:hAnsi="Calibri" w:cs="Calibri"/>
              </w:rPr>
              <w:t>Свыше 5 лет</w:t>
            </w:r>
          </w:p>
        </w:tc>
        <w:tc>
          <w:tcPr>
            <w:tcW w:w="3855" w:type="dxa"/>
            <w:tcBorders>
              <w:top w:val="nil"/>
              <w:left w:val="nil"/>
              <w:bottom w:val="nil"/>
              <w:right w:val="nil"/>
            </w:tcBorders>
          </w:tcPr>
          <w:p w:rsidR="000404E7" w:rsidRDefault="000404E7">
            <w:pPr>
              <w:spacing w:after="1" w:line="220" w:lineRule="atLeast"/>
              <w:jc w:val="center"/>
            </w:pPr>
            <w:r>
              <w:rPr>
                <w:rFonts w:ascii="Calibri" w:hAnsi="Calibri" w:cs="Calibri"/>
              </w:rPr>
              <w:t>20</w:t>
            </w:r>
          </w:p>
        </w:tc>
      </w:tr>
      <w:tr w:rsidR="000404E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404E7" w:rsidRDefault="000404E7">
            <w:pPr>
              <w:spacing w:after="1" w:line="220" w:lineRule="atLeast"/>
            </w:pPr>
            <w:r>
              <w:rPr>
                <w:rFonts w:ascii="Calibri" w:hAnsi="Calibri" w:cs="Calibri"/>
              </w:rPr>
              <w:t>Свыше 10 лет</w:t>
            </w:r>
          </w:p>
        </w:tc>
        <w:tc>
          <w:tcPr>
            <w:tcW w:w="3855" w:type="dxa"/>
            <w:tcBorders>
              <w:top w:val="nil"/>
              <w:left w:val="nil"/>
              <w:bottom w:val="nil"/>
              <w:right w:val="nil"/>
            </w:tcBorders>
          </w:tcPr>
          <w:p w:rsidR="000404E7" w:rsidRDefault="000404E7">
            <w:pPr>
              <w:spacing w:after="1" w:line="220" w:lineRule="atLeast"/>
              <w:jc w:val="center"/>
            </w:pPr>
            <w:r>
              <w:rPr>
                <w:rFonts w:ascii="Calibri" w:hAnsi="Calibri" w:cs="Calibri"/>
              </w:rPr>
              <w:t>25</w:t>
            </w:r>
          </w:p>
        </w:tc>
      </w:tr>
      <w:tr w:rsidR="000404E7">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0404E7" w:rsidRDefault="000404E7">
            <w:pPr>
              <w:spacing w:after="1" w:line="220" w:lineRule="atLeast"/>
            </w:pPr>
            <w:r>
              <w:rPr>
                <w:rFonts w:ascii="Calibri" w:hAnsi="Calibri" w:cs="Calibri"/>
              </w:rPr>
              <w:t>Свыше 15 лет</w:t>
            </w:r>
          </w:p>
        </w:tc>
        <w:tc>
          <w:tcPr>
            <w:tcW w:w="3855" w:type="dxa"/>
            <w:tcBorders>
              <w:top w:val="nil"/>
              <w:left w:val="nil"/>
              <w:bottom w:val="nil"/>
              <w:right w:val="nil"/>
            </w:tcBorders>
          </w:tcPr>
          <w:p w:rsidR="000404E7" w:rsidRDefault="000404E7">
            <w:pPr>
              <w:spacing w:after="1" w:line="220" w:lineRule="atLeast"/>
              <w:jc w:val="center"/>
            </w:pPr>
            <w:r>
              <w:rPr>
                <w:rFonts w:ascii="Calibri" w:hAnsi="Calibri" w:cs="Calibri"/>
              </w:rPr>
              <w:t>30</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Положениями о системе оплаты труда определяются размеры надбавок за выслугу лет в соответствии с настоящим пунктом.</w:t>
      </w:r>
    </w:p>
    <w:p w:rsidR="000404E7" w:rsidRDefault="000404E7">
      <w:pPr>
        <w:spacing w:before="220" w:after="1" w:line="220" w:lineRule="atLeast"/>
        <w:ind w:firstLine="540"/>
        <w:jc w:val="both"/>
      </w:pPr>
      <w:r>
        <w:rPr>
          <w:rFonts w:ascii="Calibri" w:hAnsi="Calibri" w:cs="Calibri"/>
        </w:rPr>
        <w:t xml:space="preserve">В выслугу лет, дающую право на установление работнику надбавки за выслугу лет, включаются периоды времени со дня вступления в силу трудового договора, предусматривающего работу в соответствии с </w:t>
      </w:r>
      <w:hyperlink w:anchor="P1254" w:history="1">
        <w:r>
          <w:rPr>
            <w:rFonts w:ascii="Calibri" w:hAnsi="Calibri" w:cs="Calibri"/>
            <w:color w:val="0000FF"/>
          </w:rPr>
          <w:t>абзацами вторым</w:t>
        </w:r>
      </w:hyperlink>
      <w:r>
        <w:rPr>
          <w:rFonts w:ascii="Calibri" w:hAnsi="Calibri" w:cs="Calibri"/>
        </w:rPr>
        <w:t xml:space="preserve"> и </w:t>
      </w:r>
      <w:hyperlink w:anchor="P1255" w:history="1">
        <w:r>
          <w:rPr>
            <w:rFonts w:ascii="Calibri" w:hAnsi="Calibri" w:cs="Calibri"/>
            <w:color w:val="0000FF"/>
          </w:rPr>
          <w:t>третьим</w:t>
        </w:r>
      </w:hyperlink>
      <w:r>
        <w:rPr>
          <w:rFonts w:ascii="Calibri" w:hAnsi="Calibri" w:cs="Calibri"/>
        </w:rPr>
        <w:t xml:space="preserve"> настоящего пункта, до дня прекращения такого трудового договора.</w:t>
      </w:r>
    </w:p>
    <w:p w:rsidR="000404E7" w:rsidRDefault="000404E7">
      <w:pPr>
        <w:spacing w:before="220" w:after="1" w:line="220" w:lineRule="atLeast"/>
        <w:ind w:firstLine="540"/>
        <w:jc w:val="both"/>
      </w:pPr>
      <w:r>
        <w:rPr>
          <w:rFonts w:ascii="Calibri" w:hAnsi="Calibri" w:cs="Calibri"/>
        </w:rPr>
        <w:t>Исчисление выслуги лет состоит из подтверждения выслуги лет, подсчета выслуги лет, установления выслуги лет и перерасчета выслуги лет. Документами, подтверждающими выслугу лет, являются трудовая книжка, военный билет, справка военного комиссариата и иные официальные документы соответствующих органов, архивных учреждений, выданные в установленном порядке. Подсчет и установление выслуги лет осуществляются структурными подразделениями (работниками), к ведению которых отнесено кадровое обеспечение деятельности государственного казенного учреждения. Установление выслуги лет оформляется справкой о выслуге лет. Перерасчет выслуги лет осуществляется в порядке, предусмотренном для его подсчета и установления.</w:t>
      </w:r>
    </w:p>
    <w:p w:rsidR="000404E7" w:rsidRDefault="000404E7">
      <w:pPr>
        <w:spacing w:after="1" w:line="220" w:lineRule="atLeast"/>
        <w:jc w:val="both"/>
      </w:pPr>
      <w:r>
        <w:rPr>
          <w:rFonts w:ascii="Calibri" w:hAnsi="Calibri" w:cs="Calibri"/>
        </w:rPr>
        <w:t xml:space="preserve">(п. 32 в ред. </w:t>
      </w:r>
      <w:hyperlink r:id="rId27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33. Надбавка за ученую степень устанавливается работникам, которым присуждена ученая степень по профилю их работы в государственном казенном учреждении. Работникам, имеющим несколько ученых степеней по профилю работы в государственном казенном учреждении, устанавливается надбавка за одну ученую степень.</w:t>
      </w:r>
    </w:p>
    <w:p w:rsidR="000404E7" w:rsidRDefault="000404E7">
      <w:pPr>
        <w:spacing w:before="220" w:after="1" w:line="220" w:lineRule="atLeast"/>
        <w:ind w:firstLine="540"/>
        <w:jc w:val="both"/>
      </w:pPr>
      <w:r>
        <w:rPr>
          <w:rFonts w:ascii="Calibri" w:hAnsi="Calibri" w:cs="Calibri"/>
        </w:rPr>
        <w:t>Наличие ученой степени подтверждается дипломом государственного образца доктора наук или кандидата наук.</w:t>
      </w:r>
    </w:p>
    <w:p w:rsidR="000404E7" w:rsidRDefault="000404E7">
      <w:pPr>
        <w:spacing w:before="220" w:after="1" w:line="220" w:lineRule="atLeast"/>
        <w:ind w:firstLine="540"/>
        <w:jc w:val="both"/>
      </w:pPr>
      <w:r>
        <w:rPr>
          <w:rFonts w:ascii="Calibri" w:hAnsi="Calibri" w:cs="Calibri"/>
        </w:rPr>
        <w:t>Надбавка за ученую степень начисляется ежемесячно.</w:t>
      </w:r>
    </w:p>
    <w:p w:rsidR="000404E7" w:rsidRDefault="000404E7">
      <w:pPr>
        <w:spacing w:before="220" w:after="1" w:line="220" w:lineRule="atLeast"/>
        <w:ind w:firstLine="540"/>
        <w:jc w:val="both"/>
      </w:pPr>
      <w:r>
        <w:rPr>
          <w:rFonts w:ascii="Calibri" w:hAnsi="Calibri" w:cs="Calibri"/>
        </w:rPr>
        <w:t>Работникам, имеющим ученую степень кандидата наук, надбавка устанавливается в размере 10 процентов оклада (должностного оклада) работника.</w:t>
      </w:r>
    </w:p>
    <w:p w:rsidR="000404E7" w:rsidRDefault="000404E7">
      <w:pPr>
        <w:spacing w:before="220" w:after="1" w:line="220" w:lineRule="atLeast"/>
        <w:ind w:firstLine="540"/>
        <w:jc w:val="both"/>
      </w:pPr>
      <w:r>
        <w:rPr>
          <w:rFonts w:ascii="Calibri" w:hAnsi="Calibri" w:cs="Calibri"/>
        </w:rPr>
        <w:t>Работникам, имеющим ученую степень доктора наук, надбавка устанавливается в размере 20 процентов оклада (должностного оклада) работника.</w:t>
      </w:r>
    </w:p>
    <w:p w:rsidR="000404E7" w:rsidRDefault="000404E7">
      <w:pPr>
        <w:spacing w:before="220" w:after="1" w:line="220" w:lineRule="atLeast"/>
        <w:ind w:firstLine="540"/>
        <w:jc w:val="both"/>
      </w:pPr>
      <w:bookmarkStart w:id="72" w:name="P1281"/>
      <w:bookmarkEnd w:id="72"/>
      <w:r>
        <w:rPr>
          <w:rFonts w:ascii="Calibri" w:hAnsi="Calibri" w:cs="Calibri"/>
        </w:rPr>
        <w:t>34. Надбавка за почетное звание устанавливается работникам, которым присвоено почетное звание по профилю их работы в государственном казенном учреждении. Работникам, имеющим несколько почетных званий по профилю работы в государственном казенном учреждении, устанавливается надбавка за одно почетное звание.</w:t>
      </w:r>
    </w:p>
    <w:p w:rsidR="000404E7" w:rsidRDefault="000404E7">
      <w:pPr>
        <w:spacing w:before="220" w:after="1" w:line="220" w:lineRule="atLeast"/>
        <w:ind w:firstLine="540"/>
        <w:jc w:val="both"/>
      </w:pPr>
      <w:r>
        <w:rPr>
          <w:rFonts w:ascii="Calibri" w:hAnsi="Calibri" w:cs="Calibri"/>
        </w:rPr>
        <w:lastRenderedPageBreak/>
        <w:t>К почетным званиям, за наличие которых устанавливается надбавка, относятся почетные звания, входящие или ранее входившие в государственную наградную систему Российской Федерации.</w:t>
      </w:r>
    </w:p>
    <w:p w:rsidR="000404E7" w:rsidRDefault="000404E7">
      <w:pPr>
        <w:spacing w:before="220" w:after="1" w:line="220" w:lineRule="atLeast"/>
        <w:ind w:firstLine="540"/>
        <w:jc w:val="both"/>
      </w:pPr>
      <w:r>
        <w:rPr>
          <w:rFonts w:ascii="Calibri" w:hAnsi="Calibri" w:cs="Calibri"/>
        </w:rPr>
        <w:t>Надбавка за почетное звание начисляется ежемесячно.</w:t>
      </w:r>
    </w:p>
    <w:p w:rsidR="000404E7" w:rsidRDefault="000404E7">
      <w:pPr>
        <w:spacing w:before="220" w:after="1" w:line="220" w:lineRule="atLeast"/>
        <w:ind w:firstLine="540"/>
        <w:jc w:val="both"/>
      </w:pPr>
      <w:r>
        <w:rPr>
          <w:rFonts w:ascii="Calibri" w:hAnsi="Calibri" w:cs="Calibri"/>
        </w:rPr>
        <w:t>Надбавка за почетное звание устанавливается в размере 10 процентов оклада (должностного оклада) работникам, имеющим почетное звание:</w:t>
      </w:r>
    </w:p>
    <w:p w:rsidR="000404E7" w:rsidRDefault="000404E7">
      <w:pPr>
        <w:spacing w:before="220" w:after="1" w:line="220" w:lineRule="atLeast"/>
        <w:ind w:firstLine="540"/>
        <w:jc w:val="both"/>
      </w:pPr>
      <w:r>
        <w:rPr>
          <w:rFonts w:ascii="Calibri" w:hAnsi="Calibri" w:cs="Calibri"/>
        </w:rPr>
        <w:t xml:space="preserve">абзацы пятый - шестой исключены. - </w:t>
      </w:r>
      <w:hyperlink r:id="rId27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"Заслуженный работник социальной защиты населения Российской Федерации";</w:t>
      </w:r>
    </w:p>
    <w:p w:rsidR="000404E7" w:rsidRDefault="000404E7">
      <w:pPr>
        <w:spacing w:before="220" w:after="1" w:line="220" w:lineRule="atLeast"/>
        <w:ind w:firstLine="540"/>
        <w:jc w:val="both"/>
      </w:pPr>
      <w:r>
        <w:rPr>
          <w:rFonts w:ascii="Calibri" w:hAnsi="Calibri" w:cs="Calibri"/>
        </w:rPr>
        <w:t>"Заслуженный экономист Российской Федерации";</w:t>
      </w:r>
    </w:p>
    <w:p w:rsidR="000404E7" w:rsidRDefault="000404E7">
      <w:pPr>
        <w:spacing w:before="220" w:after="1" w:line="220" w:lineRule="atLeast"/>
        <w:ind w:firstLine="540"/>
        <w:jc w:val="both"/>
      </w:pPr>
      <w:r>
        <w:rPr>
          <w:rFonts w:ascii="Calibri" w:hAnsi="Calibri" w:cs="Calibri"/>
        </w:rPr>
        <w:t>"Заслуженный юрист Российской Федерации".</w:t>
      </w:r>
    </w:p>
    <w:p w:rsidR="000404E7" w:rsidRDefault="000404E7">
      <w:pPr>
        <w:spacing w:before="220" w:after="1" w:line="220" w:lineRule="atLeast"/>
        <w:ind w:firstLine="540"/>
        <w:jc w:val="both"/>
      </w:pPr>
      <w:bookmarkStart w:id="73" w:name="P1289"/>
      <w:bookmarkEnd w:id="73"/>
      <w:r>
        <w:rPr>
          <w:rFonts w:ascii="Calibri" w:hAnsi="Calibri" w:cs="Calibri"/>
        </w:rPr>
        <w:t>35.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0404E7" w:rsidRDefault="000404E7">
      <w:pPr>
        <w:spacing w:before="220" w:after="1" w:line="220" w:lineRule="atLeast"/>
        <w:ind w:firstLine="540"/>
        <w:jc w:val="both"/>
      </w:pPr>
      <w:r>
        <w:rPr>
          <w:rFonts w:ascii="Calibri" w:hAnsi="Calibri" w:cs="Calibri"/>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0404E7" w:rsidRDefault="000404E7">
      <w:pPr>
        <w:spacing w:before="220" w:after="1" w:line="220" w:lineRule="atLeast"/>
        <w:ind w:firstLine="540"/>
        <w:jc w:val="both"/>
      </w:pPr>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0404E7" w:rsidRDefault="000404E7">
      <w:pPr>
        <w:spacing w:before="220" w:after="1" w:line="220" w:lineRule="atLeast"/>
        <w:ind w:firstLine="540"/>
        <w:jc w:val="both"/>
      </w:pPr>
      <w:r>
        <w:rPr>
          <w:rFonts w:ascii="Calibri" w:hAnsi="Calibri" w:cs="Calibri"/>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министерства труда, занятости и социального развития Архангельской области.</w:t>
      </w:r>
    </w:p>
    <w:p w:rsidR="000404E7" w:rsidRDefault="000404E7">
      <w:pPr>
        <w:spacing w:after="1" w:line="220" w:lineRule="atLeast"/>
        <w:jc w:val="both"/>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04.09.2012 N 383-пп)</w:t>
      </w:r>
    </w:p>
    <w:p w:rsidR="000404E7" w:rsidRDefault="000404E7">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0404E7" w:rsidRDefault="000404E7">
      <w:pPr>
        <w:spacing w:before="220" w:after="1" w:line="220" w:lineRule="atLeast"/>
        <w:ind w:firstLine="540"/>
        <w:jc w:val="both"/>
      </w:pPr>
      <w:r>
        <w:rPr>
          <w:rFonts w:ascii="Calibri" w:hAnsi="Calibri" w:cs="Calibri"/>
        </w:rPr>
        <w:t>Минимальный размер премиальной выплаты при награждении составляет 1000 рублей.</w:t>
      </w:r>
    </w:p>
    <w:p w:rsidR="000404E7" w:rsidRDefault="000404E7">
      <w:pPr>
        <w:spacing w:before="220" w:after="1" w:line="220" w:lineRule="atLeast"/>
        <w:ind w:firstLine="540"/>
        <w:jc w:val="both"/>
      </w:pPr>
      <w:r>
        <w:rPr>
          <w:rFonts w:ascii="Calibri" w:hAnsi="Calibri" w:cs="Calibri"/>
        </w:rPr>
        <w:t>36. Надбавка молодым специалистам устанавливается работникам:</w:t>
      </w:r>
    </w:p>
    <w:p w:rsidR="000404E7" w:rsidRDefault="000404E7">
      <w:pPr>
        <w:spacing w:after="1" w:line="220" w:lineRule="atLeast"/>
        <w:jc w:val="both"/>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19.04.2016 N 128-пп)</w:t>
      </w:r>
    </w:p>
    <w:p w:rsidR="000404E7" w:rsidRDefault="000404E7">
      <w:pPr>
        <w:spacing w:before="220" w:after="1" w:line="220" w:lineRule="atLeast"/>
        <w:ind w:firstLine="540"/>
        <w:jc w:val="both"/>
      </w:pPr>
      <w:proofErr w:type="gramStart"/>
      <w:r>
        <w:rPr>
          <w:rFonts w:ascii="Calibri" w:hAnsi="Calibri" w:cs="Calibri"/>
        </w:rPr>
        <w:t>окончившим</w:t>
      </w:r>
      <w:proofErr w:type="gramEnd"/>
      <w:r>
        <w:rPr>
          <w:rFonts w:ascii="Calibri" w:hAnsi="Calibri" w:cs="Calibri"/>
        </w:rPr>
        <w:t xml:space="preserve"> образовательные организации высшего образования или профессиональные образовательные организации;</w:t>
      </w:r>
    </w:p>
    <w:p w:rsidR="000404E7" w:rsidRDefault="000404E7">
      <w:pPr>
        <w:spacing w:after="1" w:line="220" w:lineRule="atLeast"/>
        <w:jc w:val="both"/>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впервые </w:t>
      </w:r>
      <w:proofErr w:type="gramStart"/>
      <w:r>
        <w:rPr>
          <w:rFonts w:ascii="Calibri" w:hAnsi="Calibri" w:cs="Calibri"/>
        </w:rPr>
        <w:t>приступившим</w:t>
      </w:r>
      <w:proofErr w:type="gramEnd"/>
      <w:r>
        <w:rPr>
          <w:rFonts w:ascii="Calibri" w:hAnsi="Calibri" w:cs="Calibri"/>
        </w:rPr>
        <w:t xml:space="preserve"> к выполнению трудовых обязанностей по специальности. Надбавка устанавливается также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281" w:history="1">
        <w:r>
          <w:rPr>
            <w:rFonts w:ascii="Calibri" w:hAnsi="Calibri" w:cs="Calibri"/>
            <w:color w:val="0000FF"/>
          </w:rPr>
          <w:t>N 589-пп</w:t>
        </w:r>
      </w:hyperlink>
      <w:r>
        <w:rPr>
          <w:rFonts w:ascii="Calibri" w:hAnsi="Calibri" w:cs="Calibri"/>
        </w:rPr>
        <w:t xml:space="preserve">, от 19.04.2016 </w:t>
      </w:r>
      <w:hyperlink r:id="rId282" w:history="1">
        <w:r>
          <w:rPr>
            <w:rFonts w:ascii="Calibri" w:hAnsi="Calibri" w:cs="Calibri"/>
            <w:color w:val="0000FF"/>
          </w:rPr>
          <w:t>N 128-пп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w:t>
      </w:r>
      <w:r>
        <w:rPr>
          <w:rFonts w:ascii="Calibri" w:hAnsi="Calibri" w:cs="Calibri"/>
        </w:rPr>
        <w:lastRenderedPageBreak/>
        <w:t>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19.04.2016 N 128-пп)</w:t>
      </w:r>
    </w:p>
    <w:p w:rsidR="000404E7" w:rsidRDefault="000404E7">
      <w:pPr>
        <w:spacing w:before="220" w:after="1" w:line="220" w:lineRule="atLeast"/>
        <w:ind w:firstLine="540"/>
        <w:jc w:val="both"/>
      </w:pPr>
      <w:r>
        <w:rPr>
          <w:rFonts w:ascii="Calibri" w:hAnsi="Calibri" w:cs="Calibri"/>
        </w:rPr>
        <w:t>Размер надбавки молодым специалистам составляет 20 процентов оклада (должностного оклада) работника.</w:t>
      </w:r>
    </w:p>
    <w:p w:rsidR="000404E7" w:rsidRDefault="000404E7">
      <w:pPr>
        <w:spacing w:after="1" w:line="220" w:lineRule="atLeast"/>
        <w:jc w:val="both"/>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19.04.2016 N 128-пп)</w:t>
      </w:r>
    </w:p>
    <w:p w:rsidR="000404E7" w:rsidRDefault="000404E7">
      <w:pPr>
        <w:spacing w:before="220" w:after="1" w:line="220" w:lineRule="atLeast"/>
        <w:ind w:firstLine="540"/>
        <w:jc w:val="both"/>
      </w:pPr>
      <w:r>
        <w:rPr>
          <w:rFonts w:ascii="Calibri" w:hAnsi="Calibri" w:cs="Calibri"/>
        </w:rPr>
        <w:t>37. Выплаты стимулирующего характера и условия их начисления устанавливаются работнику государственного казенного учреждения трудовым договором в соответствии с действующим в государственном казенном учреждении положением о системе оплаты труда. В трудовой договор работника государственного казенного учреждения подлежат включению:</w:t>
      </w:r>
    </w:p>
    <w:p w:rsidR="000404E7" w:rsidRDefault="000404E7">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0404E7" w:rsidRDefault="000404E7">
      <w:pPr>
        <w:spacing w:before="220" w:after="1" w:line="220" w:lineRule="atLeast"/>
        <w:ind w:firstLine="540"/>
        <w:jc w:val="both"/>
      </w:pPr>
      <w:proofErr w:type="gramStart"/>
      <w:r>
        <w:rPr>
          <w:rFonts w:ascii="Calibri" w:hAnsi="Calibri" w:cs="Calibri"/>
        </w:rPr>
        <w:t xml:space="preserve">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1185" w:history="1">
        <w:r>
          <w:rPr>
            <w:rFonts w:ascii="Calibri" w:hAnsi="Calibri" w:cs="Calibri"/>
            <w:color w:val="0000FF"/>
          </w:rPr>
          <w:t>подпунктами 1</w:t>
        </w:r>
      </w:hyperlink>
      <w:r>
        <w:rPr>
          <w:rFonts w:ascii="Calibri" w:hAnsi="Calibri" w:cs="Calibri"/>
        </w:rPr>
        <w:t xml:space="preserve"> и </w:t>
      </w:r>
      <w:hyperlink w:anchor="P1186" w:history="1">
        <w:r>
          <w:rPr>
            <w:rFonts w:ascii="Calibri" w:hAnsi="Calibri" w:cs="Calibri"/>
            <w:color w:val="0000FF"/>
          </w:rPr>
          <w:t>2 пункта 28</w:t>
        </w:r>
      </w:hyperlink>
      <w:r>
        <w:rPr>
          <w:rFonts w:ascii="Calibri" w:hAnsi="Calibri" w:cs="Calibri"/>
        </w:rPr>
        <w:t xml:space="preserve"> настоящего Положения) и расчетный период (применительно к премии, предусмотренной </w:t>
      </w:r>
      <w:hyperlink w:anchor="P1186" w:history="1">
        <w:r>
          <w:rPr>
            <w:rFonts w:ascii="Calibri" w:hAnsi="Calibri" w:cs="Calibri"/>
            <w:color w:val="0000FF"/>
          </w:rPr>
          <w:t>подпунктом 2 пункта 28</w:t>
        </w:r>
      </w:hyperlink>
      <w:r>
        <w:rPr>
          <w:rFonts w:ascii="Calibri" w:hAnsi="Calibri" w:cs="Calibri"/>
        </w:rPr>
        <w:t xml:space="preserve"> настоящего Положения);</w:t>
      </w:r>
      <w:proofErr w:type="gramEnd"/>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285" w:history="1">
        <w:r>
          <w:rPr>
            <w:rFonts w:ascii="Calibri" w:hAnsi="Calibri" w:cs="Calibri"/>
            <w:color w:val="0000FF"/>
          </w:rPr>
          <w:t>N 589-пп</w:t>
        </w:r>
      </w:hyperlink>
      <w:r>
        <w:rPr>
          <w:rFonts w:ascii="Calibri" w:hAnsi="Calibri" w:cs="Calibri"/>
        </w:rPr>
        <w:t xml:space="preserve">, от 02.05.2017 </w:t>
      </w:r>
      <w:hyperlink r:id="rId286" w:history="1">
        <w:r>
          <w:rPr>
            <w:rFonts w:ascii="Calibri" w:hAnsi="Calibri" w:cs="Calibri"/>
            <w:color w:val="0000FF"/>
          </w:rPr>
          <w:t>N 182-пп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конкретные размеры и условия начисления устанавливаемых работнику надбавок, предусмотренных </w:t>
      </w:r>
      <w:hyperlink w:anchor="P1189" w:history="1">
        <w:r>
          <w:rPr>
            <w:rFonts w:ascii="Calibri" w:hAnsi="Calibri" w:cs="Calibri"/>
            <w:color w:val="0000FF"/>
          </w:rPr>
          <w:t>подпунктами 4</w:t>
        </w:r>
      </w:hyperlink>
      <w:r>
        <w:rPr>
          <w:rFonts w:ascii="Calibri" w:hAnsi="Calibri" w:cs="Calibri"/>
        </w:rPr>
        <w:t xml:space="preserve"> - </w:t>
      </w:r>
      <w:hyperlink w:anchor="P1192" w:history="1">
        <w:r>
          <w:rPr>
            <w:rFonts w:ascii="Calibri" w:hAnsi="Calibri" w:cs="Calibri"/>
            <w:color w:val="0000FF"/>
          </w:rPr>
          <w:t>6</w:t>
        </w:r>
      </w:hyperlink>
      <w:r>
        <w:rPr>
          <w:rFonts w:ascii="Calibri" w:hAnsi="Calibri" w:cs="Calibri"/>
        </w:rPr>
        <w:t xml:space="preserve"> и </w:t>
      </w:r>
      <w:hyperlink w:anchor="P1194" w:history="1">
        <w:r>
          <w:rPr>
            <w:rFonts w:ascii="Calibri" w:hAnsi="Calibri" w:cs="Calibri"/>
            <w:color w:val="0000FF"/>
          </w:rPr>
          <w:t>8 пункта 28</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04.09.2012 </w:t>
      </w:r>
      <w:hyperlink r:id="rId287" w:history="1">
        <w:r>
          <w:rPr>
            <w:rFonts w:ascii="Calibri" w:hAnsi="Calibri" w:cs="Calibri"/>
            <w:color w:val="0000FF"/>
          </w:rPr>
          <w:t>N 383-пп</w:t>
        </w:r>
      </w:hyperlink>
      <w:r>
        <w:rPr>
          <w:rFonts w:ascii="Calibri" w:hAnsi="Calibri" w:cs="Calibri"/>
        </w:rPr>
        <w:t xml:space="preserve">, от 19.04.2016 </w:t>
      </w:r>
      <w:hyperlink r:id="rId288" w:history="1">
        <w:r>
          <w:rPr>
            <w:rFonts w:ascii="Calibri" w:hAnsi="Calibri" w:cs="Calibri"/>
            <w:color w:val="0000FF"/>
          </w:rPr>
          <w:t>N 128-пп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Выплаты стимулирующего характера начисляются работнику государственного казенного учреждения на основании приказов руководителя государственного казенного учреждения, издаваемых в соответствии с действующим в государственном казенном учреждении положением о системе оплаты труда и трудовыми договорами работников.</w:t>
      </w:r>
    </w:p>
    <w:p w:rsidR="000404E7" w:rsidRDefault="000404E7">
      <w:pPr>
        <w:spacing w:after="1" w:line="220" w:lineRule="atLeast"/>
        <w:jc w:val="both"/>
      </w:pPr>
    </w:p>
    <w:p w:rsidR="000404E7" w:rsidRDefault="000404E7">
      <w:pPr>
        <w:spacing w:after="1" w:line="220" w:lineRule="atLeast"/>
        <w:jc w:val="center"/>
        <w:outlineLvl w:val="1"/>
      </w:pPr>
      <w:bookmarkStart w:id="74" w:name="P1314"/>
      <w:bookmarkEnd w:id="74"/>
      <w:r>
        <w:rPr>
          <w:rFonts w:ascii="Calibri" w:hAnsi="Calibri" w:cs="Calibri"/>
        </w:rPr>
        <w:t>V. Выплаты социального характера и порядок их применения</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38.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государственных казенных учреждений.</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39. К выплатам социального характера относится материальная помощь.</w:t>
      </w:r>
    </w:p>
    <w:p w:rsidR="000404E7" w:rsidRDefault="000404E7">
      <w:pPr>
        <w:spacing w:before="220" w:after="1" w:line="220" w:lineRule="atLeast"/>
        <w:ind w:firstLine="540"/>
        <w:jc w:val="both"/>
      </w:pPr>
      <w:r>
        <w:rPr>
          <w:rFonts w:ascii="Calibri" w:hAnsi="Calibri" w:cs="Calibri"/>
        </w:rPr>
        <w:t>40. Материальная помощь может быть оказана работнику государственного казенного учреждения в связи со значимыми событиями в его жизни (рождение ребенка, вступление в брак, тяжелая болезнь работника или близких родственников, смерть близких родственников, стихийные бедствия, несчастные случаи, аварии) за счет экономии фонда оплаты труда.</w:t>
      </w:r>
    </w:p>
    <w:p w:rsidR="000404E7" w:rsidRDefault="000404E7">
      <w:pPr>
        <w:spacing w:before="220" w:after="1" w:line="220" w:lineRule="atLeast"/>
        <w:ind w:firstLine="540"/>
        <w:jc w:val="both"/>
      </w:pPr>
      <w:r>
        <w:rPr>
          <w:rFonts w:ascii="Calibri" w:hAnsi="Calibri" w:cs="Calibri"/>
        </w:rPr>
        <w:t>Материальная помощь может быть оказана за счет экономии фонда оплаты труда близким родственникам работника государственного казенного учреждения в связи с его смертью.</w:t>
      </w:r>
    </w:p>
    <w:p w:rsidR="000404E7" w:rsidRDefault="000404E7">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0404E7" w:rsidRDefault="000404E7">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государственного казенного учреждения на основании письменного заявления работника (близкого родственника работника).</w:t>
      </w:r>
    </w:p>
    <w:p w:rsidR="000404E7" w:rsidRDefault="000404E7">
      <w:pPr>
        <w:spacing w:before="220" w:after="1" w:line="220" w:lineRule="atLeast"/>
        <w:ind w:firstLine="540"/>
        <w:jc w:val="both"/>
      </w:pPr>
      <w:r>
        <w:rPr>
          <w:rFonts w:ascii="Calibri" w:hAnsi="Calibri" w:cs="Calibri"/>
        </w:rPr>
        <w:lastRenderedPageBreak/>
        <w:t>Положениями о системе оплаты труда определяются перечень оснований для оказания материальной помощи и порядок ее оказания в соответствии с настоящим пунктом.</w:t>
      </w:r>
    </w:p>
    <w:p w:rsidR="000404E7" w:rsidRDefault="000404E7">
      <w:pPr>
        <w:spacing w:after="1" w:line="220" w:lineRule="atLeast"/>
        <w:jc w:val="both"/>
      </w:pPr>
      <w:r>
        <w:rPr>
          <w:rFonts w:ascii="Calibri" w:hAnsi="Calibri" w:cs="Calibri"/>
        </w:rPr>
        <w:t xml:space="preserve">(п. 40 в ред. </w:t>
      </w:r>
      <w:hyperlink r:id="rId2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after="1" w:line="220" w:lineRule="atLeast"/>
        <w:jc w:val="both"/>
      </w:pPr>
    </w:p>
    <w:p w:rsidR="000404E7" w:rsidRDefault="000404E7">
      <w:pPr>
        <w:spacing w:after="1" w:line="220" w:lineRule="atLeast"/>
        <w:jc w:val="center"/>
        <w:outlineLvl w:val="1"/>
      </w:pPr>
      <w:bookmarkStart w:id="75" w:name="P1326"/>
      <w:bookmarkEnd w:id="75"/>
      <w:r>
        <w:rPr>
          <w:rFonts w:ascii="Calibri" w:hAnsi="Calibri" w:cs="Calibri"/>
        </w:rPr>
        <w:t>VI. Условия оплаты труда руководителей, заместителей</w:t>
      </w:r>
    </w:p>
    <w:p w:rsidR="000404E7" w:rsidRDefault="000404E7">
      <w:pPr>
        <w:spacing w:after="1" w:line="220" w:lineRule="atLeast"/>
        <w:jc w:val="center"/>
      </w:pPr>
      <w:r>
        <w:rPr>
          <w:rFonts w:ascii="Calibri" w:hAnsi="Calibri" w:cs="Calibri"/>
        </w:rPr>
        <w:t>руководителей и главных бухгалтеров государственных</w:t>
      </w:r>
    </w:p>
    <w:p w:rsidR="000404E7" w:rsidRDefault="000404E7">
      <w:pPr>
        <w:spacing w:after="1" w:line="220" w:lineRule="atLeast"/>
        <w:jc w:val="center"/>
      </w:pPr>
      <w:r>
        <w:rPr>
          <w:rFonts w:ascii="Calibri" w:hAnsi="Calibri" w:cs="Calibri"/>
        </w:rPr>
        <w:t>казенных учреждений</w:t>
      </w:r>
    </w:p>
    <w:p w:rsidR="000404E7" w:rsidRDefault="000404E7">
      <w:pPr>
        <w:spacing w:after="1" w:line="220" w:lineRule="atLeast"/>
        <w:jc w:val="both"/>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19.04.2016 N 128-пп)</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41. Должностной оклад руководителя государственного казенного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государственного казенного учреждения, и составляет до 4 размеров указанного должностного оклада.</w:t>
      </w:r>
    </w:p>
    <w:p w:rsidR="000404E7" w:rsidRDefault="000404E7">
      <w:pPr>
        <w:spacing w:before="220" w:after="1" w:line="220" w:lineRule="atLeast"/>
        <w:ind w:firstLine="540"/>
        <w:jc w:val="both"/>
      </w:pPr>
      <w:r>
        <w:rPr>
          <w:rFonts w:ascii="Calibri" w:hAnsi="Calibri" w:cs="Calibri"/>
        </w:rPr>
        <w:t>К основному персоналу государственного казенного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государственного казенного учреждения.</w:t>
      </w:r>
    </w:p>
    <w:p w:rsidR="000404E7" w:rsidRDefault="000404E7">
      <w:pPr>
        <w:spacing w:after="1" w:line="220" w:lineRule="atLeast"/>
        <w:jc w:val="both"/>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proofErr w:type="gramStart"/>
      <w:r>
        <w:rPr>
          <w:rFonts w:ascii="Calibri" w:hAnsi="Calibri" w:cs="Calibri"/>
        </w:rPr>
        <w:t>Определяемые в целях настоящего пункта перечень должностей, профессий работников государственного казенного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государственного казенного учреждения устанавливаются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roofErr w:type="gramEnd"/>
    </w:p>
    <w:p w:rsidR="000404E7" w:rsidRDefault="000404E7">
      <w:pPr>
        <w:spacing w:after="1" w:line="220" w:lineRule="atLeast"/>
        <w:jc w:val="both"/>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Должностной оклад руководителя вновь созданного государственного казенного учреждения определяется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0404E7" w:rsidRDefault="000404E7">
      <w:pPr>
        <w:spacing w:before="220" w:after="1" w:line="220" w:lineRule="atLeast"/>
        <w:ind w:firstLine="540"/>
        <w:jc w:val="both"/>
      </w:pPr>
      <w:r>
        <w:rPr>
          <w:rFonts w:ascii="Calibri" w:hAnsi="Calibri" w:cs="Calibri"/>
        </w:rPr>
        <w:t>Конкретные размеры должностных окладов руководителей государственных казенных учреждений определяются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 в отношении подведомственных им государственных казенных учреждений. Размеры должностных окладов руководителей государственных казенных учреждений могут быть дифференцированы в зависимости от профиля государственного казенного учреждения, численности работников и (или) других критериев, носящих объективный характер и определяемых в отношении подведомственных государственных учреждений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19.04.2016 N 128-пп)</w:t>
      </w:r>
    </w:p>
    <w:p w:rsidR="000404E7" w:rsidRDefault="000404E7">
      <w:pPr>
        <w:spacing w:before="220" w:after="1" w:line="220" w:lineRule="atLeast"/>
        <w:ind w:firstLine="540"/>
        <w:jc w:val="both"/>
      </w:pPr>
      <w:r>
        <w:rPr>
          <w:rFonts w:ascii="Calibri" w:hAnsi="Calibri" w:cs="Calibri"/>
        </w:rPr>
        <w:t>Должностной оклад устанавливается руководителю государственного казенного учреждения трудовым договором в соответствии с распоряжением об определении его размера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данного государственного казенного учреждения. В трудовой договор руководителя государственного казенного учреждения подлежит включению конкретный размер устанавливаемого руководителю государственного казенного учреждения должностного оклада.</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lastRenderedPageBreak/>
        <w:t xml:space="preserve">Должностной оклад руководителя государственного казенного учреждения подлежит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государственного казенного учреждения.</w:t>
      </w:r>
    </w:p>
    <w:p w:rsidR="000404E7" w:rsidRDefault="000404E7">
      <w:pPr>
        <w:spacing w:after="1" w:line="220" w:lineRule="atLeast"/>
        <w:jc w:val="both"/>
      </w:pPr>
      <w:r>
        <w:rPr>
          <w:rFonts w:ascii="Calibri" w:hAnsi="Calibri" w:cs="Calibri"/>
        </w:rPr>
        <w:t xml:space="preserve">(абзац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42. Должностные оклады заместителей руководителей и главных бухгалтеров государственных казенных учреждений устанавливаются ниже должностного оклада руководителя соответствующего государственного казенного учреждения на 10 и 20 процентов соответственно.</w:t>
      </w:r>
    </w:p>
    <w:p w:rsidR="000404E7" w:rsidRDefault="000404E7">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государственного казенного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государственного казенного учреждения. В трудовой договор заместителя руководителя, главного бухгалтера государственного казенного учреждения подлежит включению конкретный размер устанавливаемого заместителю руководителя, главному бухгалтеру государственного казенного учреждения должностного оклада.</w:t>
      </w:r>
    </w:p>
    <w:p w:rsidR="000404E7" w:rsidRDefault="000404E7">
      <w:pPr>
        <w:spacing w:after="1" w:line="220" w:lineRule="atLeast"/>
        <w:jc w:val="both"/>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t xml:space="preserve">Должностные оклады заместителей руководителей и главных бухгалтеров государственных казенных учреждений подлежат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изменившихся размеров должностных окладов руководителей государственных казенных учреждений.</w:t>
      </w:r>
    </w:p>
    <w:p w:rsidR="000404E7" w:rsidRDefault="000404E7">
      <w:pPr>
        <w:spacing w:after="1" w:line="220" w:lineRule="atLeast"/>
        <w:jc w:val="both"/>
      </w:pPr>
      <w:r>
        <w:rPr>
          <w:rFonts w:ascii="Calibri" w:hAnsi="Calibri" w:cs="Calibri"/>
        </w:rPr>
        <w:t xml:space="preserve">(абзац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43. Выплаты компенсационного характера устанавливаются руководителям, заместителям руководителей и главным бухгалтерам государственных казенных учреждений в соответствии с </w:t>
      </w:r>
      <w:hyperlink w:anchor="P1141" w:history="1">
        <w:r>
          <w:rPr>
            <w:rFonts w:ascii="Calibri" w:hAnsi="Calibri" w:cs="Calibri"/>
            <w:color w:val="0000FF"/>
          </w:rPr>
          <w:t>разделом III</w:t>
        </w:r>
      </w:hyperlink>
      <w:r>
        <w:rPr>
          <w:rFonts w:ascii="Calibri" w:hAnsi="Calibri" w:cs="Calibri"/>
        </w:rPr>
        <w:t xml:space="preserve"> настоящего Положения.</w:t>
      </w:r>
    </w:p>
    <w:p w:rsidR="000404E7" w:rsidRDefault="000404E7">
      <w:pPr>
        <w:spacing w:before="220" w:after="1" w:line="220" w:lineRule="atLeast"/>
        <w:ind w:firstLine="540"/>
        <w:jc w:val="both"/>
      </w:pPr>
      <w:r>
        <w:rPr>
          <w:rFonts w:ascii="Calibri" w:hAnsi="Calibri" w:cs="Calibri"/>
        </w:rPr>
        <w:t>Выплаты компенсационного характера начисляются в соответствии с трудовыми договорами работников на основании:</w:t>
      </w:r>
    </w:p>
    <w:p w:rsidR="000404E7" w:rsidRDefault="000404E7">
      <w:pPr>
        <w:spacing w:after="1" w:line="220" w:lineRule="atLeast"/>
        <w:jc w:val="both"/>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казенных учреждений;</w:t>
      </w:r>
    </w:p>
    <w:p w:rsidR="000404E7" w:rsidRDefault="000404E7">
      <w:pPr>
        <w:spacing w:before="220" w:after="1" w:line="220" w:lineRule="atLeast"/>
        <w:ind w:firstLine="540"/>
        <w:jc w:val="both"/>
      </w:pPr>
      <w:r>
        <w:rPr>
          <w:rFonts w:ascii="Calibri" w:hAnsi="Calibri" w:cs="Calibri"/>
        </w:rPr>
        <w:t>приказов руководителей государственных казенных учреждений - в отношении заместителей руководителей и главных бухгалтеров государственных казенных учреждений.</w:t>
      </w:r>
    </w:p>
    <w:p w:rsidR="000404E7" w:rsidRDefault="000404E7">
      <w:pPr>
        <w:spacing w:before="220" w:after="1" w:line="220" w:lineRule="atLeast"/>
        <w:ind w:firstLine="540"/>
        <w:jc w:val="both"/>
      </w:pPr>
      <w:r>
        <w:rPr>
          <w:rFonts w:ascii="Calibri" w:hAnsi="Calibri" w:cs="Calibri"/>
        </w:rPr>
        <w:t>44. К стимулирующим выплатам, устанавливаемым руководителям и заместителям руководителей государственных казенных учреждений, относятся:</w:t>
      </w:r>
    </w:p>
    <w:p w:rsidR="000404E7" w:rsidRDefault="000404E7">
      <w:pPr>
        <w:spacing w:before="220" w:after="1" w:line="220" w:lineRule="atLeast"/>
        <w:ind w:firstLine="540"/>
        <w:jc w:val="both"/>
      </w:pPr>
      <w:bookmarkStart w:id="76" w:name="P1354"/>
      <w:bookmarkEnd w:id="76"/>
      <w:r>
        <w:rPr>
          <w:rFonts w:ascii="Calibri" w:hAnsi="Calibri" w:cs="Calibri"/>
        </w:rPr>
        <w:t>1) премия за качественное руководство государственным казенным учреждением;</w:t>
      </w:r>
    </w:p>
    <w:p w:rsidR="000404E7" w:rsidRDefault="000404E7">
      <w:pPr>
        <w:spacing w:after="1" w:line="220" w:lineRule="atLeast"/>
        <w:jc w:val="both"/>
      </w:pPr>
      <w:r>
        <w:rPr>
          <w:rFonts w:ascii="Calibri" w:hAnsi="Calibri" w:cs="Calibri"/>
        </w:rPr>
        <w:t xml:space="preserve">(пп. 1 в ред. </w:t>
      </w:r>
      <w:hyperlink r:id="rId30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2) исключен. - </w:t>
      </w:r>
      <w:hyperlink r:id="rId30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0404E7" w:rsidRDefault="000404E7">
      <w:pPr>
        <w:spacing w:before="220" w:after="1" w:line="220" w:lineRule="atLeast"/>
        <w:ind w:firstLine="540"/>
        <w:jc w:val="both"/>
      </w:pPr>
      <w:r>
        <w:rPr>
          <w:rFonts w:ascii="Calibri" w:hAnsi="Calibri" w:cs="Calibri"/>
        </w:rPr>
        <w:t>4) надбавка за выслугу лет;</w:t>
      </w:r>
    </w:p>
    <w:p w:rsidR="000404E7" w:rsidRDefault="000404E7">
      <w:pPr>
        <w:spacing w:after="1" w:line="220" w:lineRule="atLeast"/>
        <w:jc w:val="both"/>
      </w:pPr>
      <w:r>
        <w:rPr>
          <w:rFonts w:ascii="Calibri" w:hAnsi="Calibri" w:cs="Calibri"/>
        </w:rPr>
        <w:t xml:space="preserve">(пп. 4 в ред. </w:t>
      </w:r>
      <w:hyperlink r:id="rId30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5) надбавка за почетное звание;</w:t>
      </w:r>
    </w:p>
    <w:p w:rsidR="000404E7" w:rsidRDefault="000404E7">
      <w:pPr>
        <w:spacing w:after="1" w:line="220" w:lineRule="atLeast"/>
        <w:jc w:val="both"/>
      </w:pPr>
      <w:r>
        <w:rPr>
          <w:rFonts w:ascii="Calibri" w:hAnsi="Calibri" w:cs="Calibri"/>
        </w:rPr>
        <w:lastRenderedPageBreak/>
        <w:t xml:space="preserve">(пп. 5 </w:t>
      </w:r>
      <w:proofErr w:type="gramStart"/>
      <w:r>
        <w:rPr>
          <w:rFonts w:ascii="Calibri" w:hAnsi="Calibri" w:cs="Calibri"/>
        </w:rPr>
        <w:t>введен</w:t>
      </w:r>
      <w:proofErr w:type="gramEnd"/>
      <w:r>
        <w:rPr>
          <w:rFonts w:ascii="Calibri" w:hAnsi="Calibri" w:cs="Calibri"/>
        </w:rPr>
        <w:t xml:space="preserve"> </w:t>
      </w:r>
      <w:hyperlink r:id="rId30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04.09.2012 N 383-пп)</w:t>
      </w:r>
    </w:p>
    <w:p w:rsidR="000404E7" w:rsidRDefault="000404E7">
      <w:pPr>
        <w:spacing w:before="220" w:after="1" w:line="220" w:lineRule="atLeast"/>
        <w:ind w:firstLine="540"/>
        <w:jc w:val="both"/>
      </w:pPr>
      <w:hyperlink r:id="rId304" w:history="1">
        <w:r>
          <w:rPr>
            <w:rFonts w:ascii="Calibri" w:hAnsi="Calibri" w:cs="Calibri"/>
            <w:color w:val="0000FF"/>
          </w:rPr>
          <w:t>6</w:t>
        </w:r>
      </w:hyperlink>
      <w:r>
        <w:rPr>
          <w:rFonts w:ascii="Calibri" w:hAnsi="Calibri" w:cs="Calibri"/>
        </w:rPr>
        <w:t>) премиальная выплата при награждении.</w:t>
      </w:r>
    </w:p>
    <w:p w:rsidR="000404E7" w:rsidRDefault="000404E7">
      <w:pPr>
        <w:spacing w:before="220" w:after="1" w:line="220" w:lineRule="atLeast"/>
        <w:ind w:firstLine="540"/>
        <w:jc w:val="both"/>
      </w:pPr>
      <w:bookmarkStart w:id="77" w:name="P1363"/>
      <w:bookmarkEnd w:id="77"/>
      <w:r>
        <w:rPr>
          <w:rFonts w:ascii="Calibri" w:hAnsi="Calibri" w:cs="Calibri"/>
        </w:rPr>
        <w:t>45. Премия за качественное руководство государственным казенным учреждением устанавливается работникам с целью поощрения за общие результаты работы, направленной на надлежащее функционирование государственного казенного учреждения и организацию осуществления им уставных видов деятельности.</w:t>
      </w:r>
    </w:p>
    <w:p w:rsidR="000404E7" w:rsidRDefault="000404E7">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казенным учреждением являются:</w:t>
      </w:r>
    </w:p>
    <w:p w:rsidR="000404E7" w:rsidRDefault="000404E7">
      <w:pPr>
        <w:spacing w:before="220" w:after="1" w:line="220" w:lineRule="atLeast"/>
        <w:ind w:firstLine="540"/>
        <w:jc w:val="both"/>
      </w:pPr>
      <w:r>
        <w:rPr>
          <w:rFonts w:ascii="Calibri" w:hAnsi="Calibri" w:cs="Calibri"/>
        </w:rPr>
        <w:t>достижение показателей плана деятельности государственного казенного учреждения;</w:t>
      </w:r>
    </w:p>
    <w:p w:rsidR="000404E7" w:rsidRDefault="000404E7">
      <w:pPr>
        <w:spacing w:before="220" w:after="1" w:line="220" w:lineRule="atLeast"/>
        <w:ind w:firstLine="540"/>
        <w:jc w:val="both"/>
      </w:pPr>
      <w:r>
        <w:rPr>
          <w:rFonts w:ascii="Calibri" w:hAnsi="Calibri" w:cs="Calibri"/>
        </w:rPr>
        <w:t>достижение показателей и критериев эффективности деятельности государственного казенного учреждения, отражающих:</w:t>
      </w:r>
    </w:p>
    <w:p w:rsidR="000404E7" w:rsidRDefault="000404E7">
      <w:pPr>
        <w:spacing w:before="220" w:after="1" w:line="220" w:lineRule="atLeast"/>
        <w:ind w:firstLine="540"/>
        <w:jc w:val="both"/>
      </w:pPr>
      <w:bookmarkStart w:id="78" w:name="P1367"/>
      <w:bookmarkEnd w:id="78"/>
      <w:r>
        <w:rPr>
          <w:rFonts w:ascii="Calibri" w:hAnsi="Calibri" w:cs="Calibri"/>
        </w:rPr>
        <w:t>содержание в надлежащем состоянии находящегося у государственного казенного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использование имущества эффективно и строго по целевому назначению;</w:t>
      </w:r>
    </w:p>
    <w:p w:rsidR="000404E7" w:rsidRDefault="000404E7">
      <w:pPr>
        <w:spacing w:before="220" w:after="1" w:line="220" w:lineRule="atLeast"/>
        <w:ind w:firstLine="540"/>
        <w:jc w:val="both"/>
      </w:pPr>
      <w:r>
        <w:rPr>
          <w:rFonts w:ascii="Calibri" w:hAnsi="Calibri" w:cs="Calibri"/>
        </w:rPr>
        <w:t>своевременное и полное рассмотрение обращений граждан и организаций;</w:t>
      </w:r>
    </w:p>
    <w:p w:rsidR="000404E7" w:rsidRDefault="000404E7">
      <w:pPr>
        <w:spacing w:before="220" w:after="1" w:line="220" w:lineRule="atLeast"/>
        <w:ind w:firstLine="540"/>
        <w:jc w:val="both"/>
      </w:pPr>
      <w:r>
        <w:rPr>
          <w:rFonts w:ascii="Calibri" w:hAnsi="Calibri" w:cs="Calibri"/>
        </w:rPr>
        <w:t>своевременную и правильную оплату труда работников государственного казенного учреждения;</w:t>
      </w:r>
    </w:p>
    <w:p w:rsidR="000404E7" w:rsidRDefault="000404E7">
      <w:pPr>
        <w:spacing w:before="220" w:after="1" w:line="220" w:lineRule="atLeast"/>
        <w:ind w:firstLine="540"/>
        <w:jc w:val="both"/>
      </w:pPr>
      <w:r>
        <w:rPr>
          <w:rFonts w:ascii="Calibri" w:hAnsi="Calibri" w:cs="Calibri"/>
        </w:rPr>
        <w:t>обеспечение безопасности и условий труда, соответствующих государственным нормативным требованиям охраны труда;</w:t>
      </w:r>
    </w:p>
    <w:p w:rsidR="000404E7" w:rsidRDefault="000404E7">
      <w:pPr>
        <w:spacing w:before="220" w:after="1" w:line="220" w:lineRule="atLeast"/>
        <w:ind w:firstLine="540"/>
        <w:jc w:val="both"/>
      </w:pPr>
      <w:r>
        <w:rPr>
          <w:rFonts w:ascii="Calibri" w:hAnsi="Calibri" w:cs="Calibri"/>
        </w:rPr>
        <w:t>своевременное принятие и изменение локальных нормативных актов государственного казенного учреждения, обеспечение их соответствия нормативным правовым актам Российской Федерации и нормативным правовым актам Архангельской области, соблюдение установленных требований к организации делопроизводства;</w:t>
      </w:r>
    </w:p>
    <w:p w:rsidR="000404E7" w:rsidRDefault="000404E7">
      <w:pPr>
        <w:spacing w:before="220" w:after="1" w:line="220" w:lineRule="atLeast"/>
        <w:ind w:firstLine="540"/>
        <w:jc w:val="both"/>
      </w:pPr>
      <w:r>
        <w:rPr>
          <w:rFonts w:ascii="Calibri" w:hAnsi="Calibri" w:cs="Calibri"/>
        </w:rPr>
        <w:t>осуществление финансово-хозяйственной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 в том числе предъявляемыми к закупкам товаров, работ, услуг для обеспечения нужд государственного казенного учреждения, ведению бухгалтерского учета, представлению бухгалтерской отчетности;</w:t>
      </w:r>
    </w:p>
    <w:p w:rsidR="000404E7" w:rsidRDefault="000404E7">
      <w:pPr>
        <w:spacing w:before="220" w:after="1" w:line="220" w:lineRule="atLeast"/>
        <w:ind w:firstLine="540"/>
        <w:jc w:val="both"/>
      </w:pPr>
      <w:r>
        <w:rPr>
          <w:rFonts w:ascii="Calibri" w:hAnsi="Calibri" w:cs="Calibri"/>
        </w:rPr>
        <w:t>выполнение требований пожарной безопасности;</w:t>
      </w:r>
    </w:p>
    <w:p w:rsidR="000404E7" w:rsidRDefault="000404E7">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государственного казенного учреждения и об использовании закрепленного за ним государственного имущества Архангельской области;</w:t>
      </w:r>
    </w:p>
    <w:p w:rsidR="000404E7" w:rsidRDefault="000404E7">
      <w:pPr>
        <w:spacing w:before="220" w:after="1" w:line="220" w:lineRule="atLeast"/>
        <w:ind w:firstLine="540"/>
        <w:jc w:val="both"/>
      </w:pPr>
      <w:bookmarkStart w:id="79" w:name="P1375"/>
      <w:bookmarkEnd w:id="79"/>
      <w:r>
        <w:rPr>
          <w:rFonts w:ascii="Calibri" w:hAnsi="Calibri" w:cs="Calibri"/>
        </w:rPr>
        <w:t>надлежащее исполнение иных обязанностей, возложенных на государственное казенное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w:t>
      </w:r>
    </w:p>
    <w:p w:rsidR="000404E7" w:rsidRDefault="000404E7">
      <w:pPr>
        <w:spacing w:before="220" w:after="1" w:line="220" w:lineRule="atLeast"/>
        <w:ind w:firstLine="540"/>
        <w:jc w:val="both"/>
      </w:pPr>
      <w:r>
        <w:rPr>
          <w:rFonts w:ascii="Calibri" w:hAnsi="Calibri" w:cs="Calibri"/>
        </w:rPr>
        <w:t xml:space="preserve">Весовое значение показателей плана деятельности государственного казенного учреждения при определении наличия оснований начисления премии за качественное руководство государственным казенным учреждением для руководителей государственных казенных </w:t>
      </w:r>
      <w:r>
        <w:rPr>
          <w:rFonts w:ascii="Calibri" w:hAnsi="Calibri" w:cs="Calibri"/>
        </w:rPr>
        <w:lastRenderedPageBreak/>
        <w:t>учреждений составляет 55 процентов. Весовое значение показателей плана деятельности государственного казенного учреждения при определении наличия оснований начисления премии за качественное руководство государственным казенным учреждением в отношении заместителей руководителей государственных казенных учреждений определяется приказами руководителей государственных казенных учреждений.</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15.07.2016 </w:t>
      </w:r>
      <w:hyperlink r:id="rId305" w:history="1">
        <w:r>
          <w:rPr>
            <w:rFonts w:ascii="Calibri" w:hAnsi="Calibri" w:cs="Calibri"/>
            <w:color w:val="0000FF"/>
          </w:rPr>
          <w:t>N 257-пп</w:t>
        </w:r>
      </w:hyperlink>
      <w:r>
        <w:rPr>
          <w:rFonts w:ascii="Calibri" w:hAnsi="Calibri" w:cs="Calibri"/>
        </w:rPr>
        <w:t xml:space="preserve">, от 02.05.2017 </w:t>
      </w:r>
      <w:hyperlink r:id="rId306" w:history="1">
        <w:r>
          <w:rPr>
            <w:rFonts w:ascii="Calibri" w:hAnsi="Calibri" w:cs="Calibri"/>
            <w:color w:val="0000FF"/>
          </w:rPr>
          <w:t>N 182-пп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Перечни показателей и критериев эффективности деятельности государственного казенного учреждения, предусмотренных </w:t>
      </w:r>
      <w:hyperlink w:anchor="P1367" w:history="1">
        <w:r>
          <w:rPr>
            <w:rFonts w:ascii="Calibri" w:hAnsi="Calibri" w:cs="Calibri"/>
            <w:color w:val="0000FF"/>
          </w:rPr>
          <w:t>абзацами пятым</w:t>
        </w:r>
      </w:hyperlink>
      <w:r>
        <w:rPr>
          <w:rFonts w:ascii="Calibri" w:hAnsi="Calibri" w:cs="Calibri"/>
        </w:rPr>
        <w:t xml:space="preserve"> - </w:t>
      </w:r>
      <w:hyperlink w:anchor="P1375" w:history="1">
        <w:r>
          <w:rPr>
            <w:rFonts w:ascii="Calibri" w:hAnsi="Calibri" w:cs="Calibri"/>
            <w:color w:val="0000FF"/>
          </w:rPr>
          <w:t>тринадцатым</w:t>
        </w:r>
      </w:hyperlink>
      <w:r>
        <w:rPr>
          <w:rFonts w:ascii="Calibri" w:hAnsi="Calibri" w:cs="Calibri"/>
        </w:rPr>
        <w:t xml:space="preserve"> настоящего пункта, в отношении руководителей государственных казенных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 в отношении заместителей руководителей государственных казенных учреждений - приказами руководителей государственных казенных учреждений.</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15.07.2016 </w:t>
      </w:r>
      <w:hyperlink r:id="rId307" w:history="1">
        <w:r>
          <w:rPr>
            <w:rFonts w:ascii="Calibri" w:hAnsi="Calibri" w:cs="Calibri"/>
            <w:color w:val="0000FF"/>
          </w:rPr>
          <w:t>N 257-пп</w:t>
        </w:r>
      </w:hyperlink>
      <w:r>
        <w:rPr>
          <w:rFonts w:ascii="Calibri" w:hAnsi="Calibri" w:cs="Calibri"/>
        </w:rPr>
        <w:t xml:space="preserve">, от 02.05.2017 </w:t>
      </w:r>
      <w:hyperlink r:id="rId308" w:history="1">
        <w:r>
          <w:rPr>
            <w:rFonts w:ascii="Calibri" w:hAnsi="Calibri" w:cs="Calibri"/>
            <w:color w:val="0000FF"/>
          </w:rPr>
          <w:t>N 182-пп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Показатели и критерии эффективности деятельности государственного казенного учреждения определяются в баллах за расчетный период. Расчетным периодом является календарный квартал.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может устанавливаться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w:t>
      </w:r>
    </w:p>
    <w:p w:rsidR="000404E7" w:rsidRDefault="000404E7">
      <w:pPr>
        <w:spacing w:after="1" w:line="220" w:lineRule="atLeast"/>
        <w:jc w:val="both"/>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казенного учреждения определяется в отношении руководителей государственных казенных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 в отношении заместителей руководителей государственных казенных учреждений - приказами руководителей государственных казенных учреждений.</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15.07.2016 </w:t>
      </w:r>
      <w:hyperlink r:id="rId310" w:history="1">
        <w:r>
          <w:rPr>
            <w:rFonts w:ascii="Calibri" w:hAnsi="Calibri" w:cs="Calibri"/>
            <w:color w:val="0000FF"/>
          </w:rPr>
          <w:t>N 257-пп</w:t>
        </w:r>
      </w:hyperlink>
      <w:r>
        <w:rPr>
          <w:rFonts w:ascii="Calibri" w:hAnsi="Calibri" w:cs="Calibri"/>
        </w:rPr>
        <w:t xml:space="preserve">, от 02.05.2017 </w:t>
      </w:r>
      <w:hyperlink r:id="rId311" w:history="1">
        <w:r>
          <w:rPr>
            <w:rFonts w:ascii="Calibri" w:hAnsi="Calibri" w:cs="Calibri"/>
            <w:color w:val="0000FF"/>
          </w:rPr>
          <w:t>N 182-пп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Премия за качественное руководство государственным казенным учреждением снижается:</w:t>
      </w:r>
    </w:p>
    <w:p w:rsidR="000404E7" w:rsidRDefault="000404E7">
      <w:pPr>
        <w:spacing w:after="1" w:line="220" w:lineRule="atLeast"/>
        <w:jc w:val="both"/>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при применении к работнику дисциплинарного взыскания в расчетном периоде, за исключением случаев применения к работнику дисциплинарных взысканий, являющихся в соответствии с настоящим пунктом основанием для неначисления премии, - на 30 процентов суммы премии за качественное руководство государственным казенным учреждением;</w:t>
      </w:r>
    </w:p>
    <w:p w:rsidR="000404E7" w:rsidRDefault="000404E7">
      <w:pPr>
        <w:spacing w:after="1" w:line="220" w:lineRule="atLeast"/>
        <w:jc w:val="both"/>
      </w:pPr>
      <w:r>
        <w:rPr>
          <w:rFonts w:ascii="Calibri" w:hAnsi="Calibri" w:cs="Calibri"/>
        </w:rPr>
        <w:t xml:space="preserve">(абзац введен </w:t>
      </w:r>
      <w:hyperlink r:id="rId31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 - на 25 процентов суммы премии за качественное руководство государственным казенным учреждением;</w:t>
      </w:r>
    </w:p>
    <w:p w:rsidR="000404E7" w:rsidRDefault="000404E7">
      <w:pPr>
        <w:spacing w:after="1" w:line="220" w:lineRule="atLeast"/>
        <w:jc w:val="both"/>
      </w:pPr>
      <w:r>
        <w:rPr>
          <w:rFonts w:ascii="Calibri" w:hAnsi="Calibri" w:cs="Calibri"/>
        </w:rPr>
        <w:t xml:space="preserve">(абзац введен </w:t>
      </w:r>
      <w:hyperlink r:id="rId31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lastRenderedPageBreak/>
        <w:t>при применении мер материальной ответственности в отношении работника в расчетном периоде - на 25 процентов суммы премии за качественное руководство государственным казенным учреждением.</w:t>
      </w:r>
    </w:p>
    <w:p w:rsidR="000404E7" w:rsidRDefault="000404E7">
      <w:pPr>
        <w:spacing w:after="1" w:line="220" w:lineRule="atLeast"/>
        <w:jc w:val="both"/>
      </w:pPr>
      <w:r>
        <w:rPr>
          <w:rFonts w:ascii="Calibri" w:hAnsi="Calibri" w:cs="Calibri"/>
        </w:rPr>
        <w:t xml:space="preserve">(абзац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Премия за качественное руководство государственным казенным учреждением не начисляется:</w:t>
      </w:r>
    </w:p>
    <w:p w:rsidR="000404E7" w:rsidRDefault="000404E7">
      <w:pPr>
        <w:spacing w:before="220" w:after="1" w:line="220" w:lineRule="atLeast"/>
        <w:ind w:firstLine="540"/>
        <w:jc w:val="both"/>
      </w:pPr>
      <w:r>
        <w:rPr>
          <w:rFonts w:ascii="Calibri" w:hAnsi="Calibri" w:cs="Calibri"/>
        </w:rPr>
        <w:t xml:space="preserve">при применении к работнику дисциплинарного взыскания в расчетном периоде за дисциплинарные проступки, предусмотренные </w:t>
      </w:r>
      <w:hyperlink r:id="rId316" w:history="1">
        <w:r>
          <w:rPr>
            <w:rFonts w:ascii="Calibri" w:hAnsi="Calibri" w:cs="Calibri"/>
            <w:color w:val="0000FF"/>
          </w:rPr>
          <w:t>пунктами 6</w:t>
        </w:r>
      </w:hyperlink>
      <w:r>
        <w:rPr>
          <w:rFonts w:ascii="Calibri" w:hAnsi="Calibri" w:cs="Calibri"/>
        </w:rPr>
        <w:t xml:space="preserve">, </w:t>
      </w:r>
      <w:hyperlink r:id="rId317" w:history="1">
        <w:r>
          <w:rPr>
            <w:rFonts w:ascii="Calibri" w:hAnsi="Calibri" w:cs="Calibri"/>
            <w:color w:val="0000FF"/>
          </w:rPr>
          <w:t>7</w:t>
        </w:r>
      </w:hyperlink>
      <w:r>
        <w:rPr>
          <w:rFonts w:ascii="Calibri" w:hAnsi="Calibri" w:cs="Calibri"/>
        </w:rPr>
        <w:t xml:space="preserve">, </w:t>
      </w:r>
      <w:hyperlink r:id="rId318" w:history="1">
        <w:r>
          <w:rPr>
            <w:rFonts w:ascii="Calibri" w:hAnsi="Calibri" w:cs="Calibri"/>
            <w:color w:val="0000FF"/>
          </w:rPr>
          <w:t>7.1</w:t>
        </w:r>
      </w:hyperlink>
      <w:r>
        <w:rPr>
          <w:rFonts w:ascii="Calibri" w:hAnsi="Calibri" w:cs="Calibri"/>
        </w:rPr>
        <w:t xml:space="preserve">, </w:t>
      </w:r>
      <w:hyperlink r:id="rId319"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15.07.2016 </w:t>
      </w:r>
      <w:hyperlink r:id="rId320" w:history="1">
        <w:r>
          <w:rPr>
            <w:rFonts w:ascii="Calibri" w:hAnsi="Calibri" w:cs="Calibri"/>
            <w:color w:val="0000FF"/>
          </w:rPr>
          <w:t>N 257-пп</w:t>
        </w:r>
      </w:hyperlink>
      <w:r>
        <w:rPr>
          <w:rFonts w:ascii="Calibri" w:hAnsi="Calibri" w:cs="Calibri"/>
        </w:rPr>
        <w:t xml:space="preserve">, от 02.05.2017 </w:t>
      </w:r>
      <w:hyperlink r:id="rId321" w:history="1">
        <w:r>
          <w:rPr>
            <w:rFonts w:ascii="Calibri" w:hAnsi="Calibri" w:cs="Calibri"/>
            <w:color w:val="0000FF"/>
          </w:rPr>
          <w:t>N 182-пп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абзацы двадцатый - двадцать первый исключены. - </w:t>
      </w:r>
      <w:hyperlink r:id="rId32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bookmarkStart w:id="80" w:name="P1396"/>
      <w:bookmarkEnd w:id="80"/>
      <w:r>
        <w:rPr>
          <w:rFonts w:ascii="Calibri" w:hAnsi="Calibri" w:cs="Calibri"/>
        </w:rPr>
        <w:t xml:space="preserve">при нарушении требований к структуре </w:t>
      </w:r>
      <w:proofErr w:type="gramStart"/>
      <w:r>
        <w:rPr>
          <w:rFonts w:ascii="Calibri" w:hAnsi="Calibri" w:cs="Calibri"/>
        </w:rPr>
        <w:t>фонда оплаты труда работников государственного казенного учреждения</w:t>
      </w:r>
      <w:proofErr w:type="gramEnd"/>
      <w:r>
        <w:rPr>
          <w:rFonts w:ascii="Calibri" w:hAnsi="Calibri" w:cs="Calibri"/>
        </w:rPr>
        <w:t xml:space="preserve"> по итогам финансового года (в отношении руководителей государственных казенных учреждений);</w:t>
      </w:r>
    </w:p>
    <w:p w:rsidR="000404E7" w:rsidRDefault="000404E7">
      <w:pPr>
        <w:spacing w:after="1" w:line="220" w:lineRule="atLeast"/>
        <w:jc w:val="both"/>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324" w:history="1">
        <w:r>
          <w:rPr>
            <w:rFonts w:ascii="Calibri" w:hAnsi="Calibri" w:cs="Calibri"/>
            <w:color w:val="0000FF"/>
          </w:rPr>
          <w:t>пунктами 5</w:t>
        </w:r>
      </w:hyperlink>
      <w:r>
        <w:rPr>
          <w:rFonts w:ascii="Calibri" w:hAnsi="Calibri" w:cs="Calibri"/>
        </w:rPr>
        <w:t xml:space="preserve"> - </w:t>
      </w:r>
      <w:hyperlink r:id="rId325"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404E7" w:rsidRDefault="000404E7">
      <w:pPr>
        <w:spacing w:before="220" w:after="1" w:line="220" w:lineRule="atLeast"/>
        <w:ind w:firstLine="540"/>
        <w:jc w:val="both"/>
      </w:pPr>
      <w:r>
        <w:rPr>
          <w:rFonts w:ascii="Calibri" w:hAnsi="Calibri" w:cs="Calibri"/>
        </w:rPr>
        <w:t xml:space="preserve">Размеры премий за качественное руководство государственным казенным учреждением определяются исходя из количества баллов, полученных работниками в расчетном периоде. При этом эквивалент одного балла в рублях для руководителя государственного казенного учреждения определяется путем деления распределенной ему части премиального фонда руководящего состава государственного казенного учреждения, определенного в соответствии с </w:t>
      </w:r>
      <w:hyperlink w:anchor="P1485" w:history="1">
        <w:r>
          <w:rPr>
            <w:rFonts w:ascii="Calibri" w:hAnsi="Calibri" w:cs="Calibri"/>
            <w:color w:val="0000FF"/>
          </w:rPr>
          <w:t>пунктом 61</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 работником. </w:t>
      </w:r>
      <w:proofErr w:type="gramStart"/>
      <w:r>
        <w:rPr>
          <w:rFonts w:ascii="Calibri" w:hAnsi="Calibri" w:cs="Calibri"/>
        </w:rPr>
        <w:t xml:space="preserve">Эквивалент одного балла в рублях для заместителей руководителя государственного казенного учреждения определяется путем деления распределенной заместителям руководителя и главному бухгалтеру государственного казенного учреждения части премиального фонда руководящего состава государственного казенного учреждения, определенного в соответствии с </w:t>
      </w:r>
      <w:hyperlink w:anchor="P1485" w:history="1">
        <w:r>
          <w:rPr>
            <w:rFonts w:ascii="Calibri" w:hAnsi="Calibri" w:cs="Calibri"/>
            <w:color w:val="0000FF"/>
          </w:rPr>
          <w:t>пунктом 61</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xml:space="preserve"> </w:t>
      </w:r>
      <w:proofErr w:type="gramStart"/>
      <w:r>
        <w:rPr>
          <w:rFonts w:ascii="Calibri" w:hAnsi="Calibri" w:cs="Calibri"/>
        </w:rPr>
        <w:t>Эквиваленты одного балла утверждаются в отношении руководителя государственного казенного учреждения распоряжением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подведомственного государственного казенного учреждения, в отношении заместителей руководителя государственного казенного учреждения - приказами руководителя государственного казенного учреждения и подлежат изменению в случае изменения параметров, на основе которых они были рассчитаны.</w:t>
      </w:r>
      <w:proofErr w:type="gramEnd"/>
      <w:r>
        <w:rPr>
          <w:rFonts w:ascii="Calibri" w:hAnsi="Calibri" w:cs="Calibri"/>
        </w:rPr>
        <w:t xml:space="preserve"> Работники государственного казенного учреждения вправе ознакомиться с утвержденными эквивалентами одного балла.</w:t>
      </w:r>
    </w:p>
    <w:p w:rsidR="000404E7" w:rsidRDefault="000404E7">
      <w:pPr>
        <w:spacing w:after="1" w:line="220" w:lineRule="atLeast"/>
        <w:jc w:val="both"/>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t>Размеры премий за качественное руководство государственным казенным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государственным казенным учреждением:</w:t>
      </w:r>
    </w:p>
    <w:p w:rsidR="000404E7" w:rsidRDefault="000404E7">
      <w:pPr>
        <w:spacing w:after="1" w:line="220" w:lineRule="atLeast"/>
        <w:jc w:val="both"/>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lastRenderedPageBreak/>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казенных учреждений;</w:t>
      </w:r>
    </w:p>
    <w:p w:rsidR="000404E7" w:rsidRDefault="000404E7">
      <w:pPr>
        <w:spacing w:before="220" w:after="1" w:line="220" w:lineRule="atLeast"/>
        <w:ind w:firstLine="540"/>
        <w:jc w:val="both"/>
      </w:pPr>
      <w:r>
        <w:rPr>
          <w:rFonts w:ascii="Calibri" w:hAnsi="Calibri" w:cs="Calibri"/>
        </w:rPr>
        <w:t>приказами руководителей государственных казенных учреждений - в отношении заместителей руководителей государственных казенных учреждений.</w:t>
      </w:r>
    </w:p>
    <w:p w:rsidR="000404E7" w:rsidRDefault="000404E7">
      <w:pPr>
        <w:spacing w:before="220" w:after="1" w:line="220" w:lineRule="atLeast"/>
        <w:ind w:firstLine="540"/>
        <w:jc w:val="both"/>
      </w:pPr>
      <w:r>
        <w:rPr>
          <w:rFonts w:ascii="Calibri" w:hAnsi="Calibri" w:cs="Calibri"/>
        </w:rPr>
        <w:t>Премии за качественное руководство государственным казенным учреждением начисляются в абсолютных размерах.</w:t>
      </w:r>
    </w:p>
    <w:p w:rsidR="000404E7" w:rsidRDefault="000404E7">
      <w:pPr>
        <w:spacing w:before="220" w:after="1" w:line="220" w:lineRule="atLeast"/>
        <w:ind w:firstLine="540"/>
        <w:jc w:val="both"/>
      </w:pPr>
      <w:r>
        <w:rPr>
          <w:rFonts w:ascii="Calibri" w:hAnsi="Calibri" w:cs="Calibri"/>
        </w:rPr>
        <w:t>Премии за качественное руководство государственным казенным учреждением начисляются ежемесячно (ежемесячные премии за качественное руководство государственным казенным учреждением).</w:t>
      </w:r>
    </w:p>
    <w:p w:rsidR="000404E7" w:rsidRDefault="000404E7">
      <w:pPr>
        <w:spacing w:before="220" w:after="1" w:line="220" w:lineRule="atLeast"/>
        <w:ind w:firstLine="540"/>
        <w:jc w:val="both"/>
      </w:pPr>
      <w:r>
        <w:rPr>
          <w:rFonts w:ascii="Calibri" w:hAnsi="Calibri" w:cs="Calibri"/>
        </w:rPr>
        <w:t>Премии за качественное руководство государственным казенным учреждением начисляются пропорционально фактически отработанному времени в премируемом периоде.</w:t>
      </w:r>
    </w:p>
    <w:p w:rsidR="000404E7" w:rsidRDefault="000404E7">
      <w:pPr>
        <w:spacing w:after="1" w:line="220" w:lineRule="atLeast"/>
        <w:jc w:val="both"/>
      </w:pPr>
      <w:r>
        <w:rPr>
          <w:rFonts w:ascii="Calibri" w:hAnsi="Calibri" w:cs="Calibri"/>
        </w:rPr>
        <w:t xml:space="preserve">(абзац введен </w:t>
      </w:r>
      <w:hyperlink r:id="rId32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19.04.2016 N 128-пп; в ред. </w:t>
      </w:r>
      <w:hyperlink r:id="rId32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15.07.2016 N 257-пп)</w:t>
      </w:r>
    </w:p>
    <w:p w:rsidR="000404E7" w:rsidRDefault="000404E7">
      <w:pPr>
        <w:spacing w:after="1" w:line="220" w:lineRule="atLeast"/>
        <w:jc w:val="both"/>
      </w:pPr>
      <w:r>
        <w:rPr>
          <w:rFonts w:ascii="Calibri" w:hAnsi="Calibri" w:cs="Calibri"/>
        </w:rPr>
        <w:t xml:space="preserve">(п. 45 в ред. </w:t>
      </w:r>
      <w:hyperlink r:id="rId33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46. Исключен. - </w:t>
      </w:r>
      <w:hyperlink r:id="rId33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47.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404E7" w:rsidRDefault="000404E7">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0404E7" w:rsidRDefault="000404E7">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0404E7" w:rsidRDefault="000404E7">
      <w:pPr>
        <w:spacing w:before="220" w:after="1" w:line="220" w:lineRule="atLeast"/>
        <w:ind w:firstLine="540"/>
        <w:jc w:val="both"/>
      </w:pPr>
      <w:r>
        <w:rPr>
          <w:rFonts w:ascii="Calibri" w:hAnsi="Calibri" w:cs="Calibri"/>
        </w:rPr>
        <w:t xml:space="preserve">в отношении руководителя государственного казенного учреждения -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0404E7" w:rsidRDefault="000404E7">
      <w:pPr>
        <w:spacing w:before="220" w:after="1" w:line="220" w:lineRule="atLeast"/>
        <w:ind w:firstLine="540"/>
        <w:jc w:val="both"/>
      </w:pPr>
      <w:r>
        <w:rPr>
          <w:rFonts w:ascii="Calibri" w:hAnsi="Calibri" w:cs="Calibri"/>
        </w:rPr>
        <w:t>в отношении заместителя руководителя государственного казенного учреждения - руководителем государственного казенного учреждения.</w:t>
      </w:r>
    </w:p>
    <w:p w:rsidR="000404E7" w:rsidRDefault="000404E7">
      <w:pPr>
        <w:spacing w:before="220" w:after="1" w:line="220" w:lineRule="atLeast"/>
        <w:ind w:firstLine="540"/>
        <w:jc w:val="both"/>
      </w:pPr>
      <w:r>
        <w:rPr>
          <w:rFonts w:ascii="Calibri" w:hAnsi="Calibri" w:cs="Calibri"/>
        </w:rPr>
        <w:t xml:space="preserve">48. Надбавка за выслугу лет, надбавка за почетное звание и премиальная выплата при награждении устанавливаются руководителям и заместителям руководителей государственных казенных учреждений в соответствии с </w:t>
      </w:r>
      <w:hyperlink w:anchor="P1253" w:history="1">
        <w:r>
          <w:rPr>
            <w:rFonts w:ascii="Calibri" w:hAnsi="Calibri" w:cs="Calibri"/>
            <w:color w:val="0000FF"/>
          </w:rPr>
          <w:t>пунктами 32</w:t>
        </w:r>
      </w:hyperlink>
      <w:r>
        <w:rPr>
          <w:rFonts w:ascii="Calibri" w:hAnsi="Calibri" w:cs="Calibri"/>
        </w:rPr>
        <w:t xml:space="preserve">, </w:t>
      </w:r>
      <w:hyperlink w:anchor="P1281" w:history="1">
        <w:r>
          <w:rPr>
            <w:rFonts w:ascii="Calibri" w:hAnsi="Calibri" w:cs="Calibri"/>
            <w:color w:val="0000FF"/>
          </w:rPr>
          <w:t>34</w:t>
        </w:r>
      </w:hyperlink>
      <w:r>
        <w:rPr>
          <w:rFonts w:ascii="Calibri" w:hAnsi="Calibri" w:cs="Calibri"/>
        </w:rPr>
        <w:t xml:space="preserve"> и </w:t>
      </w:r>
      <w:hyperlink w:anchor="P1289" w:history="1">
        <w:r>
          <w:rPr>
            <w:rFonts w:ascii="Calibri" w:hAnsi="Calibri" w:cs="Calibri"/>
            <w:color w:val="0000FF"/>
          </w:rPr>
          <w:t>35</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04.09.2012 </w:t>
      </w:r>
      <w:hyperlink r:id="rId332" w:history="1">
        <w:r>
          <w:rPr>
            <w:rFonts w:ascii="Calibri" w:hAnsi="Calibri" w:cs="Calibri"/>
            <w:color w:val="0000FF"/>
          </w:rPr>
          <w:t>N 383-пп</w:t>
        </w:r>
      </w:hyperlink>
      <w:r>
        <w:rPr>
          <w:rFonts w:ascii="Calibri" w:hAnsi="Calibri" w:cs="Calibri"/>
        </w:rPr>
        <w:t xml:space="preserve">, от 22.12.2014 </w:t>
      </w:r>
      <w:hyperlink r:id="rId333" w:history="1">
        <w:r>
          <w:rPr>
            <w:rFonts w:ascii="Calibri" w:hAnsi="Calibri" w:cs="Calibri"/>
            <w:color w:val="0000FF"/>
          </w:rPr>
          <w:t>N 589-пп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49. К стимулирующим выплатам, устанавливаемым главным бухгалтерам государственных казенных учреждений, относятся:</w:t>
      </w:r>
    </w:p>
    <w:p w:rsidR="000404E7" w:rsidRDefault="000404E7">
      <w:pPr>
        <w:spacing w:before="220" w:after="1" w:line="220" w:lineRule="atLeast"/>
        <w:ind w:firstLine="540"/>
        <w:jc w:val="both"/>
      </w:pPr>
      <w:bookmarkStart w:id="81" w:name="P1419"/>
      <w:bookmarkEnd w:id="81"/>
      <w:r>
        <w:rPr>
          <w:rFonts w:ascii="Calibri" w:hAnsi="Calibri" w:cs="Calibri"/>
        </w:rPr>
        <w:t>1) премия за качественное руководство государственным казенным учреждением;</w:t>
      </w:r>
    </w:p>
    <w:p w:rsidR="000404E7" w:rsidRDefault="000404E7">
      <w:pPr>
        <w:spacing w:after="1" w:line="220" w:lineRule="atLeast"/>
        <w:jc w:val="both"/>
      </w:pPr>
      <w:r>
        <w:rPr>
          <w:rFonts w:ascii="Calibri" w:hAnsi="Calibri" w:cs="Calibri"/>
        </w:rPr>
        <w:t xml:space="preserve">(пп. 1 в ред. </w:t>
      </w:r>
      <w:hyperlink r:id="rId33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2) исключен. - </w:t>
      </w:r>
      <w:hyperlink r:id="rId335"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0404E7" w:rsidRDefault="000404E7">
      <w:pPr>
        <w:spacing w:before="220" w:after="1" w:line="220" w:lineRule="atLeast"/>
        <w:ind w:firstLine="540"/>
        <w:jc w:val="both"/>
      </w:pPr>
      <w:r>
        <w:rPr>
          <w:rFonts w:ascii="Calibri" w:hAnsi="Calibri" w:cs="Calibri"/>
        </w:rPr>
        <w:t>4) надбавка за выслугу лет;</w:t>
      </w:r>
    </w:p>
    <w:p w:rsidR="000404E7" w:rsidRDefault="000404E7">
      <w:pPr>
        <w:spacing w:after="1" w:line="220" w:lineRule="atLeast"/>
        <w:jc w:val="both"/>
      </w:pPr>
      <w:r>
        <w:rPr>
          <w:rFonts w:ascii="Calibri" w:hAnsi="Calibri" w:cs="Calibri"/>
        </w:rPr>
        <w:t xml:space="preserve">(пп. 4 в ред. </w:t>
      </w:r>
      <w:hyperlink r:id="rId33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lastRenderedPageBreak/>
        <w:t>5) надбавка за почетное звание;</w:t>
      </w:r>
    </w:p>
    <w:p w:rsidR="000404E7" w:rsidRDefault="000404E7">
      <w:pPr>
        <w:spacing w:after="1" w:line="220" w:lineRule="atLeast"/>
        <w:jc w:val="both"/>
      </w:pPr>
      <w:r>
        <w:rPr>
          <w:rFonts w:ascii="Calibri" w:hAnsi="Calibri" w:cs="Calibri"/>
        </w:rPr>
        <w:t xml:space="preserve">(пп. 5 </w:t>
      </w:r>
      <w:proofErr w:type="gramStart"/>
      <w:r>
        <w:rPr>
          <w:rFonts w:ascii="Calibri" w:hAnsi="Calibri" w:cs="Calibri"/>
        </w:rPr>
        <w:t>введен</w:t>
      </w:r>
      <w:proofErr w:type="gramEnd"/>
      <w:r>
        <w:rPr>
          <w:rFonts w:ascii="Calibri" w:hAnsi="Calibri" w:cs="Calibri"/>
        </w:rPr>
        <w:t xml:space="preserve"> </w:t>
      </w:r>
      <w:hyperlink r:id="rId33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04.09.2012 N 383-пп)</w:t>
      </w:r>
    </w:p>
    <w:p w:rsidR="000404E7" w:rsidRDefault="000404E7">
      <w:pPr>
        <w:spacing w:before="220" w:after="1" w:line="220" w:lineRule="atLeast"/>
        <w:ind w:firstLine="540"/>
        <w:jc w:val="both"/>
      </w:pPr>
      <w:hyperlink r:id="rId338" w:history="1">
        <w:r>
          <w:rPr>
            <w:rFonts w:ascii="Calibri" w:hAnsi="Calibri" w:cs="Calibri"/>
            <w:color w:val="0000FF"/>
          </w:rPr>
          <w:t>6</w:t>
        </w:r>
      </w:hyperlink>
      <w:r>
        <w:rPr>
          <w:rFonts w:ascii="Calibri" w:hAnsi="Calibri" w:cs="Calibri"/>
        </w:rPr>
        <w:t>) премиальная выплата при награждении.</w:t>
      </w:r>
    </w:p>
    <w:p w:rsidR="000404E7" w:rsidRDefault="000404E7">
      <w:pPr>
        <w:spacing w:before="220" w:after="1" w:line="220" w:lineRule="atLeast"/>
        <w:ind w:firstLine="540"/>
        <w:jc w:val="both"/>
      </w:pPr>
      <w:r>
        <w:rPr>
          <w:rFonts w:ascii="Calibri" w:hAnsi="Calibri" w:cs="Calibri"/>
        </w:rPr>
        <w:t xml:space="preserve">50. Премия за качественное руководство государственным казенным учреждением начисляется главным бухгалтерам государственных казенных учреждений на условиях и в порядке, предусмотренных </w:t>
      </w:r>
      <w:hyperlink w:anchor="P1363" w:history="1">
        <w:r>
          <w:rPr>
            <w:rFonts w:ascii="Calibri" w:hAnsi="Calibri" w:cs="Calibri"/>
            <w:color w:val="0000FF"/>
          </w:rPr>
          <w:t>пунктом 45</w:t>
        </w:r>
      </w:hyperlink>
      <w:r>
        <w:rPr>
          <w:rFonts w:ascii="Calibri" w:hAnsi="Calibri" w:cs="Calibri"/>
        </w:rPr>
        <w:t xml:space="preserve"> настоящего Положения (включая </w:t>
      </w:r>
      <w:hyperlink w:anchor="P1396" w:history="1">
        <w:r>
          <w:rPr>
            <w:rFonts w:ascii="Calibri" w:hAnsi="Calibri" w:cs="Calibri"/>
            <w:color w:val="0000FF"/>
          </w:rPr>
          <w:t>абзац двадцать четвертый пункта 45</w:t>
        </w:r>
      </w:hyperlink>
      <w:r>
        <w:rPr>
          <w:rFonts w:ascii="Calibri" w:hAnsi="Calibri" w:cs="Calibri"/>
        </w:rPr>
        <w:t xml:space="preserve"> настоящего Положения), с учетом особенностей, предусмотренных настоящим пунктом.</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15.07.2016 N 257-пп)</w:t>
      </w:r>
    </w:p>
    <w:p w:rsidR="000404E7" w:rsidRDefault="000404E7">
      <w:pPr>
        <w:spacing w:before="220" w:after="1" w:line="220" w:lineRule="atLeast"/>
        <w:ind w:firstLine="540"/>
        <w:jc w:val="both"/>
      </w:pPr>
      <w:r>
        <w:rPr>
          <w:rFonts w:ascii="Calibri" w:hAnsi="Calibri" w:cs="Calibri"/>
        </w:rPr>
        <w:t>Основанием для начисления премии за качественное руководство государственным казенным учреждением является достижение показателей и критериев эффективности деятельности государственного казенного учреждения, а именно:</w:t>
      </w:r>
    </w:p>
    <w:p w:rsidR="000404E7" w:rsidRDefault="000404E7">
      <w:pPr>
        <w:spacing w:before="220" w:after="1" w:line="220" w:lineRule="atLeast"/>
        <w:ind w:firstLine="540"/>
        <w:jc w:val="both"/>
      </w:pPr>
      <w:bookmarkStart w:id="82" w:name="P1431"/>
      <w:bookmarkEnd w:id="82"/>
      <w:r>
        <w:rPr>
          <w:rFonts w:ascii="Calibri" w:hAnsi="Calibri" w:cs="Calibri"/>
        </w:rPr>
        <w:t>надлежащее ведение бухгалтерского учета и налогового учета государственного казенного учреждения;</w:t>
      </w:r>
    </w:p>
    <w:p w:rsidR="000404E7" w:rsidRDefault="000404E7">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государственного казенного учреждения;</w:t>
      </w:r>
    </w:p>
    <w:p w:rsidR="000404E7" w:rsidRDefault="000404E7">
      <w:pPr>
        <w:spacing w:before="220" w:after="1" w:line="220" w:lineRule="atLeast"/>
        <w:ind w:firstLine="540"/>
        <w:jc w:val="both"/>
      </w:pPr>
      <w:r>
        <w:rPr>
          <w:rFonts w:ascii="Calibri" w:hAnsi="Calibri" w:cs="Calibri"/>
        </w:rPr>
        <w:t>обеспечение своевременного и правильного начисления и выплаты заработной платы и иных денежных сумм, причитающихся работникам государственного казенного учреждения;</w:t>
      </w:r>
    </w:p>
    <w:p w:rsidR="000404E7" w:rsidRDefault="000404E7">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0404E7" w:rsidRDefault="000404E7">
      <w:pPr>
        <w:spacing w:before="220" w:after="1" w:line="220" w:lineRule="atLeast"/>
        <w:ind w:firstLine="540"/>
        <w:jc w:val="both"/>
      </w:pPr>
      <w:r>
        <w:rPr>
          <w:rFonts w:ascii="Calibri" w:hAnsi="Calibri" w:cs="Calibri"/>
        </w:rPr>
        <w:t>обеспечение своевременной и правильной выплаты денежных сумм по гражданско-правовым договорам государственного казенного учреждения;</w:t>
      </w:r>
    </w:p>
    <w:p w:rsidR="000404E7" w:rsidRDefault="000404E7">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0404E7" w:rsidRDefault="000404E7">
      <w:pPr>
        <w:spacing w:before="220" w:after="1" w:line="220" w:lineRule="atLeast"/>
        <w:ind w:firstLine="540"/>
        <w:jc w:val="both"/>
      </w:pPr>
      <w:bookmarkStart w:id="83" w:name="P1437"/>
      <w:bookmarkEnd w:id="83"/>
      <w:r>
        <w:rPr>
          <w:rFonts w:ascii="Calibri" w:hAnsi="Calibri" w:cs="Calibri"/>
        </w:rPr>
        <w:t>Основания для начисления премии за качественное руководство государственным казенным учреждением могут быть дополнены приказами руководителей государственных казенных учреждений в зависимости от объема должностных обязанностей главных бухгалтеров.</w:t>
      </w:r>
    </w:p>
    <w:p w:rsidR="000404E7" w:rsidRDefault="000404E7">
      <w:pPr>
        <w:spacing w:after="1" w:line="220" w:lineRule="atLeast"/>
        <w:jc w:val="both"/>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казенного учреждения, предусмотренные </w:t>
      </w:r>
      <w:hyperlink w:anchor="P1431" w:history="1">
        <w:r>
          <w:rPr>
            <w:rFonts w:ascii="Calibri" w:hAnsi="Calibri" w:cs="Calibri"/>
            <w:color w:val="0000FF"/>
          </w:rPr>
          <w:t>абзацами третьим</w:t>
        </w:r>
      </w:hyperlink>
      <w:r>
        <w:rPr>
          <w:rFonts w:ascii="Calibri" w:hAnsi="Calibri" w:cs="Calibri"/>
        </w:rPr>
        <w:t xml:space="preserve"> - </w:t>
      </w:r>
      <w:hyperlink w:anchor="P1437" w:history="1">
        <w:r>
          <w:rPr>
            <w:rFonts w:ascii="Calibri" w:hAnsi="Calibri" w:cs="Calibri"/>
            <w:color w:val="0000FF"/>
          </w:rPr>
          <w:t>девятым</w:t>
        </w:r>
      </w:hyperlink>
      <w:r>
        <w:rPr>
          <w:rFonts w:ascii="Calibri" w:hAnsi="Calibri" w:cs="Calibri"/>
        </w:rPr>
        <w:t xml:space="preserve"> настоящего пункта, определяется приказом руководителя государственного казенного учреждения. </w:t>
      </w:r>
      <w:proofErr w:type="gramStart"/>
      <w:r>
        <w:rPr>
          <w:rFonts w:ascii="Calibri" w:hAnsi="Calibri" w:cs="Calibri"/>
        </w:rPr>
        <w:t xml:space="preserve">При этом эквивалент одного балла в рублях для главного бухгалтера государственного казенного учреждения определяется путем деления распределенной заместителям руководителя и главному бухгалтеру государственного казенного учреждения части премиального фонда руководящего состава государственного казенного учреждения, определенного в соответствии с </w:t>
      </w:r>
      <w:hyperlink w:anchor="P1485" w:history="1">
        <w:r>
          <w:rPr>
            <w:rFonts w:ascii="Calibri" w:hAnsi="Calibri" w:cs="Calibri"/>
            <w:color w:val="0000FF"/>
          </w:rPr>
          <w:t>пунктом 61</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xml:space="preserve"> Эквивалент одного балла утверждается приказом руководителя государственного казенного учреждения и подлежит изменению в случае изменения параметров, на основе которых он был рассчитан. Главный бухгалтер государственного казенного учреждения вправе ознакомиться с утвержденным эквивалентом одного балла.</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lastRenderedPageBreak/>
        <w:t>Размеры премий за качественное руководство государственным казенным учреждением определяются приказами руководителей государственных казенных учреждений.</w:t>
      </w:r>
    </w:p>
    <w:p w:rsidR="000404E7" w:rsidRDefault="000404E7">
      <w:pPr>
        <w:spacing w:after="1" w:line="220" w:lineRule="atLeast"/>
        <w:jc w:val="both"/>
      </w:pPr>
      <w:r>
        <w:rPr>
          <w:rFonts w:ascii="Calibri" w:hAnsi="Calibri" w:cs="Calibri"/>
        </w:rPr>
        <w:t xml:space="preserve">(п. 50 в ред. </w:t>
      </w:r>
      <w:hyperlink r:id="rId34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 xml:space="preserve">51. Исключен. - </w:t>
      </w:r>
      <w:hyperlink r:id="rId34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52.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404E7" w:rsidRDefault="000404E7">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0404E7" w:rsidRDefault="000404E7">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государственного казенного учреждения руководителем государственного казенного учреждения.</w:t>
      </w:r>
    </w:p>
    <w:p w:rsidR="000404E7" w:rsidRDefault="000404E7">
      <w:pPr>
        <w:spacing w:before="220" w:after="1" w:line="220" w:lineRule="atLeast"/>
        <w:ind w:firstLine="540"/>
        <w:jc w:val="both"/>
      </w:pPr>
      <w:r>
        <w:rPr>
          <w:rFonts w:ascii="Calibri" w:hAnsi="Calibri" w:cs="Calibri"/>
        </w:rPr>
        <w:t xml:space="preserve">53. Надбавка за выслугу лет, надбавка за почетное звание и премиальная выплата при награждении устанавливаются главным бухгалтерам государственных казенных учреждений в соответствии с </w:t>
      </w:r>
      <w:hyperlink w:anchor="P1253" w:history="1">
        <w:r>
          <w:rPr>
            <w:rFonts w:ascii="Calibri" w:hAnsi="Calibri" w:cs="Calibri"/>
            <w:color w:val="0000FF"/>
          </w:rPr>
          <w:t>пунктами 32</w:t>
        </w:r>
      </w:hyperlink>
      <w:r>
        <w:rPr>
          <w:rFonts w:ascii="Calibri" w:hAnsi="Calibri" w:cs="Calibri"/>
        </w:rPr>
        <w:t xml:space="preserve">, </w:t>
      </w:r>
      <w:hyperlink w:anchor="P1281" w:history="1">
        <w:r>
          <w:rPr>
            <w:rFonts w:ascii="Calibri" w:hAnsi="Calibri" w:cs="Calibri"/>
            <w:color w:val="0000FF"/>
          </w:rPr>
          <w:t>34</w:t>
        </w:r>
      </w:hyperlink>
      <w:r>
        <w:rPr>
          <w:rFonts w:ascii="Calibri" w:hAnsi="Calibri" w:cs="Calibri"/>
        </w:rPr>
        <w:t xml:space="preserve"> и </w:t>
      </w:r>
      <w:hyperlink w:anchor="P1289" w:history="1">
        <w:r>
          <w:rPr>
            <w:rFonts w:ascii="Calibri" w:hAnsi="Calibri" w:cs="Calibri"/>
            <w:color w:val="0000FF"/>
          </w:rPr>
          <w:t>35</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04.09.2012 </w:t>
      </w:r>
      <w:hyperlink r:id="rId344" w:history="1">
        <w:r>
          <w:rPr>
            <w:rFonts w:ascii="Calibri" w:hAnsi="Calibri" w:cs="Calibri"/>
            <w:color w:val="0000FF"/>
          </w:rPr>
          <w:t>N 383-пп</w:t>
        </w:r>
      </w:hyperlink>
      <w:r>
        <w:rPr>
          <w:rFonts w:ascii="Calibri" w:hAnsi="Calibri" w:cs="Calibri"/>
        </w:rPr>
        <w:t xml:space="preserve">, от 22.12.2014 </w:t>
      </w:r>
      <w:hyperlink r:id="rId345" w:history="1">
        <w:r>
          <w:rPr>
            <w:rFonts w:ascii="Calibri" w:hAnsi="Calibri" w:cs="Calibri"/>
            <w:color w:val="0000FF"/>
          </w:rPr>
          <w:t>N 589-пп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 xml:space="preserve">54. </w:t>
      </w:r>
      <w:proofErr w:type="gramStart"/>
      <w:r>
        <w:rPr>
          <w:rFonts w:ascii="Calibri" w:hAnsi="Calibri" w:cs="Calibri"/>
        </w:rPr>
        <w:t>Выплаты стимулирующего характера и условия их начисления устанавливаются руководителю, заместителям руководителя, главному бухгалтеру государственного казенного учреждения трудовым договором в соответствии с распоряжениями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государственного казенного учреждения (в отношении руководителя государственного казенного учреждения), и приказами руководителя государственного казенного учреждения (в отношении заместителей руководителя, главного бухгалтера государственного</w:t>
      </w:r>
      <w:proofErr w:type="gramEnd"/>
      <w:r>
        <w:rPr>
          <w:rFonts w:ascii="Calibri" w:hAnsi="Calibri" w:cs="Calibri"/>
        </w:rPr>
        <w:t xml:space="preserve"> казенного учреждения). В трудовой договор руководителя, заместителя руководителя, главного бухгалтера государственного казенного учреждения подлежат включению:</w:t>
      </w:r>
    </w:p>
    <w:p w:rsidR="000404E7" w:rsidRDefault="000404E7">
      <w:pPr>
        <w:spacing w:after="1" w:line="220" w:lineRule="atLeast"/>
        <w:jc w:val="both"/>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0404E7" w:rsidRDefault="000404E7">
      <w:pPr>
        <w:spacing w:before="220" w:after="1" w:line="220" w:lineRule="atLeast"/>
        <w:ind w:firstLine="540"/>
        <w:jc w:val="both"/>
      </w:pPr>
      <w:r>
        <w:rPr>
          <w:rFonts w:ascii="Calibri" w:hAnsi="Calibri" w:cs="Calibri"/>
        </w:rPr>
        <w:t xml:space="preserve">основания начисления устанавливаемых работнику премий, в том числе показатели и критерии деятельности государственного казенного </w:t>
      </w:r>
      <w:proofErr w:type="gramStart"/>
      <w:r>
        <w:rPr>
          <w:rFonts w:ascii="Calibri" w:hAnsi="Calibri" w:cs="Calibri"/>
        </w:rPr>
        <w:t>учреждения</w:t>
      </w:r>
      <w:proofErr w:type="gramEnd"/>
      <w:r>
        <w:rPr>
          <w:rFonts w:ascii="Calibri" w:hAnsi="Calibri" w:cs="Calibri"/>
        </w:rPr>
        <w:t xml:space="preserve"> и количество баллов за каждый показатель, а также премируемые периоды (применительно к премии, предусмотренной </w:t>
      </w:r>
      <w:hyperlink w:anchor="P1354" w:history="1">
        <w:r>
          <w:rPr>
            <w:rFonts w:ascii="Calibri" w:hAnsi="Calibri" w:cs="Calibri"/>
            <w:color w:val="0000FF"/>
          </w:rPr>
          <w:t>подпунктом 1 пункта 44</w:t>
        </w:r>
      </w:hyperlink>
      <w:r>
        <w:rPr>
          <w:rFonts w:ascii="Calibri" w:hAnsi="Calibri" w:cs="Calibri"/>
        </w:rPr>
        <w:t xml:space="preserve"> и </w:t>
      </w:r>
      <w:hyperlink w:anchor="P1419" w:history="1">
        <w:r>
          <w:rPr>
            <w:rFonts w:ascii="Calibri" w:hAnsi="Calibri" w:cs="Calibri"/>
            <w:color w:val="0000FF"/>
          </w:rPr>
          <w:t>подпунктом 1 пункта 49</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 xml:space="preserve">(в ред. постановлений Правительства Архангельской области от 22.12.2014 </w:t>
      </w:r>
      <w:hyperlink r:id="rId347" w:history="1">
        <w:r>
          <w:rPr>
            <w:rFonts w:ascii="Calibri" w:hAnsi="Calibri" w:cs="Calibri"/>
            <w:color w:val="0000FF"/>
          </w:rPr>
          <w:t>N 589-пп</w:t>
        </w:r>
      </w:hyperlink>
      <w:r>
        <w:rPr>
          <w:rFonts w:ascii="Calibri" w:hAnsi="Calibri" w:cs="Calibri"/>
        </w:rPr>
        <w:t xml:space="preserve">, от 02.05.2017 </w:t>
      </w:r>
      <w:hyperlink r:id="rId348" w:history="1">
        <w:r>
          <w:rPr>
            <w:rFonts w:ascii="Calibri" w:hAnsi="Calibri" w:cs="Calibri"/>
            <w:color w:val="0000FF"/>
          </w:rPr>
          <w:t>N 182-пп</w:t>
        </w:r>
      </w:hyperlink>
      <w:r>
        <w:rPr>
          <w:rFonts w:ascii="Calibri" w:hAnsi="Calibri" w:cs="Calibri"/>
        </w:rPr>
        <w:t>)</w:t>
      </w:r>
    </w:p>
    <w:p w:rsidR="000404E7" w:rsidRDefault="000404E7">
      <w:pPr>
        <w:spacing w:before="220" w:after="1" w:line="220" w:lineRule="atLeast"/>
        <w:ind w:firstLine="540"/>
        <w:jc w:val="both"/>
      </w:pPr>
      <w:r>
        <w:rPr>
          <w:rFonts w:ascii="Calibri" w:hAnsi="Calibri" w:cs="Calibri"/>
        </w:rPr>
        <w:t>конкретные размеры и условия начисления устанавливаемых работнику надбавок.</w:t>
      </w:r>
    </w:p>
    <w:p w:rsidR="000404E7" w:rsidRDefault="000404E7">
      <w:pPr>
        <w:spacing w:after="1" w:line="220" w:lineRule="atLeast"/>
        <w:jc w:val="both"/>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22.12.2014 N 589-пп)</w:t>
      </w:r>
    </w:p>
    <w:p w:rsidR="000404E7" w:rsidRDefault="000404E7">
      <w:pPr>
        <w:spacing w:before="220" w:after="1" w:line="220" w:lineRule="atLeast"/>
        <w:ind w:firstLine="540"/>
        <w:jc w:val="both"/>
      </w:pPr>
      <w:r>
        <w:rPr>
          <w:rFonts w:ascii="Calibri" w:hAnsi="Calibri" w:cs="Calibri"/>
        </w:rPr>
        <w:t>Выплаты стимулирующего характера начисляются на основании:</w:t>
      </w:r>
    </w:p>
    <w:p w:rsidR="000404E7" w:rsidRDefault="000404E7">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казенных учреждений;</w:t>
      </w:r>
    </w:p>
    <w:p w:rsidR="000404E7" w:rsidRDefault="000404E7">
      <w:pPr>
        <w:spacing w:before="220" w:after="1" w:line="220" w:lineRule="atLeast"/>
        <w:ind w:firstLine="540"/>
        <w:jc w:val="both"/>
      </w:pPr>
      <w:r>
        <w:rPr>
          <w:rFonts w:ascii="Calibri" w:hAnsi="Calibri" w:cs="Calibri"/>
        </w:rPr>
        <w:t>приказов руководителей государственных казенных учреждений - в отношении заместителей руководителей и главных бухгалтеров государственных казенных учреждений.</w:t>
      </w:r>
    </w:p>
    <w:p w:rsidR="000404E7" w:rsidRDefault="000404E7">
      <w:pPr>
        <w:spacing w:before="220" w:after="1" w:line="220" w:lineRule="atLeast"/>
        <w:ind w:firstLine="540"/>
        <w:jc w:val="both"/>
      </w:pPr>
      <w:r>
        <w:rPr>
          <w:rFonts w:ascii="Calibri" w:hAnsi="Calibri" w:cs="Calibri"/>
        </w:rPr>
        <w:lastRenderedPageBreak/>
        <w:t xml:space="preserve">55. Выплаты социального характера устанавливаются руководителям, заместителям руководителей и главным бухгалтерам государственных казенных учреждений в соответствии с </w:t>
      </w:r>
      <w:hyperlink w:anchor="P1314" w:history="1">
        <w:r>
          <w:rPr>
            <w:rFonts w:ascii="Calibri" w:hAnsi="Calibri" w:cs="Calibri"/>
            <w:color w:val="0000FF"/>
          </w:rPr>
          <w:t>разделом V</w:t>
        </w:r>
      </w:hyperlink>
      <w:r>
        <w:rPr>
          <w:rFonts w:ascii="Calibri" w:hAnsi="Calibri" w:cs="Calibri"/>
        </w:rPr>
        <w:t xml:space="preserve"> настоящего Положения.</w:t>
      </w:r>
    </w:p>
    <w:p w:rsidR="000404E7" w:rsidRDefault="000404E7">
      <w:pPr>
        <w:spacing w:before="220" w:after="1" w:line="220" w:lineRule="atLeast"/>
        <w:ind w:firstLine="540"/>
        <w:jc w:val="both"/>
      </w:pPr>
      <w:r>
        <w:rPr>
          <w:rFonts w:ascii="Calibri" w:hAnsi="Calibri" w:cs="Calibri"/>
        </w:rPr>
        <w:t>Выплаты социального характера начисляются на основании:</w:t>
      </w:r>
    </w:p>
    <w:p w:rsidR="000404E7" w:rsidRDefault="000404E7">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казенных учреждений;</w:t>
      </w:r>
    </w:p>
    <w:p w:rsidR="000404E7" w:rsidRDefault="000404E7">
      <w:pPr>
        <w:spacing w:before="220" w:after="1" w:line="220" w:lineRule="atLeast"/>
        <w:ind w:firstLine="540"/>
        <w:jc w:val="both"/>
      </w:pPr>
      <w:r>
        <w:rPr>
          <w:rFonts w:ascii="Calibri" w:hAnsi="Calibri" w:cs="Calibri"/>
        </w:rPr>
        <w:t>приказов руководителей государственных казенных учреждений - в отношении заместителей руководителей и главных бухгалтеров государственных казенных учреждений.</w:t>
      </w:r>
    </w:p>
    <w:p w:rsidR="000404E7" w:rsidRDefault="000404E7">
      <w:pPr>
        <w:spacing w:before="220" w:after="1" w:line="220" w:lineRule="atLeast"/>
        <w:ind w:firstLine="540"/>
        <w:jc w:val="both"/>
      </w:pPr>
      <w:r>
        <w:rPr>
          <w:rFonts w:ascii="Calibri" w:hAnsi="Calibri" w:cs="Calibri"/>
        </w:rPr>
        <w:t xml:space="preserve">56. </w:t>
      </w:r>
      <w:proofErr w:type="gramStart"/>
      <w:r>
        <w:rPr>
          <w:rFonts w:ascii="Calibri" w:hAnsi="Calibri" w:cs="Calibri"/>
        </w:rPr>
        <w:t>Среднемесячная заработная плата руководителя, заместителей руководителя, главного бухгалтера государственного казенного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государственного казенного учреждения (без учета заработной платы руководителя, заместителей руководителя и главного бухгалтера государственного казенного учреждения) более чем на предельный уровень соотношения среднемесячных заработных плат.</w:t>
      </w:r>
      <w:proofErr w:type="gramEnd"/>
    </w:p>
    <w:p w:rsidR="000404E7" w:rsidRDefault="000404E7">
      <w:pPr>
        <w:spacing w:before="220" w:after="1" w:line="220" w:lineRule="atLeast"/>
        <w:ind w:firstLine="540"/>
        <w:jc w:val="both"/>
      </w:pPr>
      <w:proofErr w:type="gramStart"/>
      <w:r>
        <w:rPr>
          <w:rFonts w:ascii="Calibri" w:hAnsi="Calibri" w:cs="Calibri"/>
        </w:rPr>
        <w:t>Предельные уровни соотношения среднемесячных заработных плат руководителей, заместителей руководителей, главных бухгалтеров государственных казенных учреждений и среднемесячных заработных плат остальных работников государственных казенных учреждений (далее - предельные уровни соотношения среднемесячных заработных плат) устанавливаются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применительно к каждому государственному казенному учреждению.</w:t>
      </w:r>
      <w:proofErr w:type="gramEnd"/>
    </w:p>
    <w:p w:rsidR="000404E7" w:rsidRDefault="000404E7">
      <w:pPr>
        <w:spacing w:before="220" w:after="1" w:line="220" w:lineRule="atLeast"/>
        <w:ind w:firstLine="540"/>
        <w:jc w:val="both"/>
      </w:pPr>
      <w:proofErr w:type="gramStart"/>
      <w:r>
        <w:rPr>
          <w:rFonts w:ascii="Calibri" w:hAnsi="Calibri" w:cs="Calibri"/>
        </w:rPr>
        <w:t>В государственных казенных учреждениях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государственном казенном учреждении.</w:t>
      </w:r>
      <w:proofErr w:type="gramEnd"/>
    </w:p>
    <w:p w:rsidR="000404E7" w:rsidRDefault="000404E7">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государственных казенных учреждений, утверждаются критерии определения предельных уровней соотношения среднемесячных заработных плат.</w:t>
      </w:r>
    </w:p>
    <w:p w:rsidR="000404E7" w:rsidRDefault="000404E7">
      <w:pPr>
        <w:spacing w:before="220" w:after="1" w:line="220" w:lineRule="atLeast"/>
        <w:ind w:firstLine="540"/>
        <w:jc w:val="both"/>
      </w:pPr>
      <w:r>
        <w:rPr>
          <w:rFonts w:ascii="Calibri" w:hAnsi="Calibri" w:cs="Calibri"/>
        </w:rPr>
        <w:t>Предельные уровни соотношения среднемесячных заработных плат устанавливаются в кратности от 1 до 3.</w:t>
      </w:r>
    </w:p>
    <w:p w:rsidR="000404E7" w:rsidRDefault="000404E7">
      <w:pPr>
        <w:spacing w:before="220" w:after="1" w:line="220" w:lineRule="atLeast"/>
        <w:ind w:firstLine="540"/>
        <w:jc w:val="both"/>
      </w:pPr>
      <w:r>
        <w:rPr>
          <w:rFonts w:ascii="Calibri" w:hAnsi="Calibri" w:cs="Calibri"/>
        </w:rPr>
        <w:t>Установленные предельные уровни соотношения среднемесячных заработных плат подлежат ежегодному пересмотру.</w:t>
      </w:r>
    </w:p>
    <w:p w:rsidR="000404E7" w:rsidRDefault="000404E7">
      <w:pPr>
        <w:spacing w:before="220" w:after="1" w:line="220" w:lineRule="atLeast"/>
        <w:ind w:firstLine="540"/>
        <w:jc w:val="both"/>
      </w:pPr>
      <w:r>
        <w:rPr>
          <w:rFonts w:ascii="Calibri" w:hAnsi="Calibri" w:cs="Calibri"/>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0404E7" w:rsidRDefault="000404E7">
      <w:pPr>
        <w:spacing w:after="1" w:line="220" w:lineRule="atLeast"/>
        <w:jc w:val="both"/>
      </w:pPr>
      <w:r>
        <w:rPr>
          <w:rFonts w:ascii="Calibri" w:hAnsi="Calibri" w:cs="Calibri"/>
        </w:rPr>
        <w:t xml:space="preserve">(п. 56 в ред. </w:t>
      </w:r>
      <w:hyperlink r:id="rId3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02.05.2017 N 182-пп)</w:t>
      </w:r>
    </w:p>
    <w:p w:rsidR="000404E7" w:rsidRDefault="000404E7">
      <w:pPr>
        <w:spacing w:after="1" w:line="220" w:lineRule="atLeast"/>
        <w:jc w:val="both"/>
      </w:pPr>
    </w:p>
    <w:p w:rsidR="000404E7" w:rsidRDefault="000404E7">
      <w:pPr>
        <w:spacing w:after="1" w:line="220" w:lineRule="atLeast"/>
        <w:jc w:val="center"/>
        <w:outlineLvl w:val="1"/>
      </w:pPr>
      <w:r>
        <w:rPr>
          <w:rFonts w:ascii="Calibri" w:hAnsi="Calibri" w:cs="Calibri"/>
        </w:rPr>
        <w:t>VII. Требования к структуре фондов оплаты труда</w:t>
      </w:r>
    </w:p>
    <w:p w:rsidR="000404E7" w:rsidRDefault="000404E7">
      <w:pPr>
        <w:spacing w:after="1" w:line="220" w:lineRule="atLeast"/>
        <w:jc w:val="center"/>
      </w:pPr>
      <w:r>
        <w:rPr>
          <w:rFonts w:ascii="Calibri" w:hAnsi="Calibri" w:cs="Calibri"/>
        </w:rPr>
        <w:t>работников государственных казенных учреждений</w:t>
      </w:r>
    </w:p>
    <w:p w:rsidR="000404E7" w:rsidRDefault="000404E7">
      <w:pPr>
        <w:spacing w:after="1" w:line="220" w:lineRule="atLeast"/>
        <w:jc w:val="center"/>
      </w:pPr>
      <w:proofErr w:type="gramStart"/>
      <w:r>
        <w:rPr>
          <w:rFonts w:ascii="Calibri" w:hAnsi="Calibri" w:cs="Calibri"/>
        </w:rPr>
        <w:t xml:space="preserve">(введен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rPr>
        <w:t>от 22.12.2014 N 589-пп)</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lastRenderedPageBreak/>
        <w:t>57. Фонд оплаты труда работников государственного казенного учреждения формируется на финансовый год исходя из объема бюджетных ассигнований, предоставляемых государственному казенному учреждению из областного бюджета, и соответствующих лимитов бюджетных обязательств в части оплаты труда работников указанного учреждения.</w:t>
      </w:r>
    </w:p>
    <w:p w:rsidR="000404E7" w:rsidRDefault="000404E7">
      <w:pPr>
        <w:spacing w:before="220" w:after="1" w:line="220" w:lineRule="atLeast"/>
        <w:ind w:firstLine="540"/>
        <w:jc w:val="both"/>
      </w:pPr>
      <w:bookmarkStart w:id="84" w:name="P1478"/>
      <w:bookmarkEnd w:id="84"/>
      <w:r>
        <w:rPr>
          <w:rFonts w:ascii="Calibri" w:hAnsi="Calibri" w:cs="Calibri"/>
        </w:rPr>
        <w:t>58.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казенных учреждений составляет 40 процентов.</w:t>
      </w:r>
    </w:p>
    <w:p w:rsidR="000404E7" w:rsidRDefault="000404E7">
      <w:pPr>
        <w:spacing w:before="220" w:after="1" w:line="220" w:lineRule="atLeast"/>
        <w:ind w:firstLine="540"/>
        <w:jc w:val="both"/>
      </w:pPr>
      <w:r>
        <w:rPr>
          <w:rFonts w:ascii="Calibri" w:hAnsi="Calibri" w:cs="Calibri"/>
        </w:rPr>
        <w:t xml:space="preserve">Абзац исключен. - </w:t>
      </w:r>
      <w:hyperlink r:id="rId35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19.04.2016 N 128-пп.</w:t>
      </w:r>
    </w:p>
    <w:p w:rsidR="000404E7" w:rsidRDefault="000404E7">
      <w:pPr>
        <w:spacing w:before="220" w:after="1" w:line="220" w:lineRule="atLeast"/>
        <w:ind w:firstLine="540"/>
        <w:jc w:val="both"/>
      </w:pPr>
      <w:r>
        <w:rPr>
          <w:rFonts w:ascii="Calibri" w:hAnsi="Calibri" w:cs="Calibri"/>
        </w:rPr>
        <w:t xml:space="preserve">59. Предельная доля, указанная в </w:t>
      </w:r>
      <w:hyperlink w:anchor="P1478" w:history="1">
        <w:r>
          <w:rPr>
            <w:rFonts w:ascii="Calibri" w:hAnsi="Calibri" w:cs="Calibri"/>
            <w:color w:val="0000FF"/>
          </w:rPr>
          <w:t>пункте 58</w:t>
        </w:r>
      </w:hyperlink>
      <w:r>
        <w:rPr>
          <w:rFonts w:ascii="Calibri" w:hAnsi="Calibri" w:cs="Calibri"/>
        </w:rPr>
        <w:t xml:space="preserve"> настоящего Положения,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казенных учреждений, по итогам каждого календарного квартала в течение финансового года.</w:t>
      </w:r>
    </w:p>
    <w:p w:rsidR="000404E7" w:rsidRDefault="000404E7">
      <w:pPr>
        <w:spacing w:before="220" w:after="1" w:line="220" w:lineRule="atLeast"/>
        <w:ind w:firstLine="540"/>
        <w:jc w:val="both"/>
      </w:pPr>
      <w:r>
        <w:rPr>
          <w:rFonts w:ascii="Calibri" w:hAnsi="Calibri" w:cs="Calibri"/>
        </w:rPr>
        <w:t xml:space="preserve">60. Часть </w:t>
      </w:r>
      <w:proofErr w:type="gramStart"/>
      <w:r>
        <w:rPr>
          <w:rFonts w:ascii="Calibri" w:hAnsi="Calibri" w:cs="Calibri"/>
        </w:rPr>
        <w:t>средств фонда оплаты труда работников государственного казенного</w:t>
      </w:r>
      <w:proofErr w:type="gramEnd"/>
      <w:r>
        <w:rPr>
          <w:rFonts w:ascii="Calibri" w:hAnsi="Calibri" w:cs="Calibri"/>
        </w:rPr>
        <w:t xml:space="preserve"> учреждения, направляемая на выплату премий (премиальных выплат), является стимулирующим фондом.</w:t>
      </w:r>
    </w:p>
    <w:p w:rsidR="000404E7" w:rsidRDefault="000404E7">
      <w:pPr>
        <w:spacing w:before="220" w:after="1" w:line="220" w:lineRule="atLeast"/>
        <w:ind w:firstLine="540"/>
        <w:jc w:val="both"/>
      </w:pPr>
      <w:r>
        <w:rPr>
          <w:rFonts w:ascii="Calibri" w:hAnsi="Calibri" w:cs="Calibri"/>
        </w:rPr>
        <w:t xml:space="preserve">Объем средств стимулирующего фонда определяется как разница между общим объемом </w:t>
      </w:r>
      <w:proofErr w:type="gramStart"/>
      <w:r>
        <w:rPr>
          <w:rFonts w:ascii="Calibri" w:hAnsi="Calibri" w:cs="Calibri"/>
        </w:rPr>
        <w:t>средств фонда оплаты труда работников государственного казенного учреждения</w:t>
      </w:r>
      <w:proofErr w:type="gramEnd"/>
      <w:r>
        <w:rPr>
          <w:rFonts w:ascii="Calibri" w:hAnsi="Calibri" w:cs="Calibri"/>
        </w:rPr>
        <w:t xml:space="preserve"> и объемом средств фонда оплаты труда работников государственного казенного учреждения, направляемых на выплату окладов (должностных окладов), повышающих коэффициентов к окладам, выплат компенсационного характера (компенсационных выплат), надбавок.</w:t>
      </w:r>
    </w:p>
    <w:p w:rsidR="000404E7" w:rsidRDefault="000404E7">
      <w:pPr>
        <w:spacing w:before="220" w:after="1" w:line="220" w:lineRule="atLeast"/>
        <w:ind w:firstLine="540"/>
        <w:jc w:val="both"/>
      </w:pPr>
      <w:r>
        <w:rPr>
          <w:rFonts w:ascii="Calibri" w:hAnsi="Calibri" w:cs="Calibri"/>
        </w:rPr>
        <w:t>Средства стимулирующего фонда распределяются между административно-управленческим и вспомогательным персоналом государственного казенного учреждения, с одной стороны, и основным персоналом государственного казенного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государственного казенного учреждения (</w:t>
      </w:r>
      <w:hyperlink w:anchor="P1478" w:history="1">
        <w:r>
          <w:rPr>
            <w:rFonts w:ascii="Calibri" w:hAnsi="Calibri" w:cs="Calibri"/>
            <w:color w:val="0000FF"/>
          </w:rPr>
          <w:t>пункт 58</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 xml:space="preserve">(п. 60 </w:t>
      </w:r>
      <w:proofErr w:type="gramStart"/>
      <w:r>
        <w:rPr>
          <w:rFonts w:ascii="Calibri" w:hAnsi="Calibri" w:cs="Calibri"/>
        </w:rPr>
        <w:t>введен</w:t>
      </w:r>
      <w:proofErr w:type="gramEnd"/>
      <w:r>
        <w:rPr>
          <w:rFonts w:ascii="Calibri" w:hAnsi="Calibri" w:cs="Calibri"/>
        </w:rPr>
        <w:t xml:space="preserve"> </w:t>
      </w:r>
      <w:hyperlink r:id="rId35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bookmarkStart w:id="85" w:name="P1485"/>
      <w:bookmarkEnd w:id="85"/>
      <w:r>
        <w:rPr>
          <w:rFonts w:ascii="Calibri" w:hAnsi="Calibri" w:cs="Calibri"/>
        </w:rPr>
        <w:t>61.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0404E7" w:rsidRDefault="000404E7">
      <w:pPr>
        <w:spacing w:before="220" w:after="1" w:line="220" w:lineRule="atLeast"/>
        <w:ind w:firstLine="540"/>
        <w:jc w:val="both"/>
      </w:pPr>
      <w:bookmarkStart w:id="86" w:name="P1486"/>
      <w:bookmarkEnd w:id="86"/>
      <w:r>
        <w:rPr>
          <w:rFonts w:ascii="Calibri" w:hAnsi="Calibri" w:cs="Calibri"/>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Объем сре</w:t>
      </w:r>
      <w:proofErr w:type="gramStart"/>
      <w:r>
        <w:rPr>
          <w:rFonts w:ascii="Calibri" w:hAnsi="Calibri" w:cs="Calibri"/>
        </w:rPr>
        <w:t>дств ст</w:t>
      </w:r>
      <w:proofErr w:type="gramEnd"/>
      <w:r>
        <w:rPr>
          <w:rFonts w:ascii="Calibri" w:hAnsi="Calibri" w:cs="Calibri"/>
        </w:rPr>
        <w:t>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0404E7" w:rsidRDefault="000404E7">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 исключением зарезервированных в соответствии с </w:t>
      </w:r>
      <w:hyperlink w:anchor="P1486"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административно-управленческого и вспомогательного персонала.</w:t>
      </w:r>
    </w:p>
    <w:p w:rsidR="000404E7" w:rsidRDefault="000404E7">
      <w:pPr>
        <w:spacing w:before="220" w:after="1" w:line="220" w:lineRule="atLeast"/>
        <w:ind w:firstLine="540"/>
        <w:jc w:val="both"/>
      </w:pPr>
      <w:r>
        <w:rPr>
          <w:rFonts w:ascii="Calibri" w:hAnsi="Calibri" w:cs="Calibri"/>
        </w:rPr>
        <w:t xml:space="preserve">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государственного казенного учреждения, с одной стороны, и иными работниками, отнесенными к административно-управленческому и вспомогательному персоналу </w:t>
      </w:r>
      <w:r>
        <w:rPr>
          <w:rFonts w:ascii="Calibri" w:hAnsi="Calibri" w:cs="Calibri"/>
        </w:rPr>
        <w:lastRenderedPageBreak/>
        <w:t>государственного казенного учреждения, с другой стороны, с учетом требования о предельном уровне соотношения среднемесячных заработных плат (</w:t>
      </w:r>
      <w:hyperlink w:anchor="P1478" w:history="1">
        <w:r>
          <w:rPr>
            <w:rFonts w:ascii="Calibri" w:hAnsi="Calibri" w:cs="Calibri"/>
            <w:color w:val="0000FF"/>
          </w:rPr>
          <w:t>пункт 58</w:t>
        </w:r>
      </w:hyperlink>
      <w:r>
        <w:rPr>
          <w:rFonts w:ascii="Calibri" w:hAnsi="Calibri" w:cs="Calibri"/>
        </w:rPr>
        <w:t xml:space="preserve"> настоящего Положения).</w:t>
      </w:r>
    </w:p>
    <w:p w:rsidR="000404E7" w:rsidRDefault="000404E7">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государственного казенного учреждения, является премиальным фондом руководящего состава государственного казенного учреждения, делится между руководителем государственного казенного учреждения и остальными работниками руководящего состава государственного казенного учреждения и направляется на выплату премий за качественное руководство государственным казенным учреждением.</w:t>
      </w:r>
    </w:p>
    <w:p w:rsidR="000404E7" w:rsidRDefault="000404E7">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государственного казенного учреждения, направляется на выплату премиальных выплат по итогам работы.</w:t>
      </w:r>
    </w:p>
    <w:p w:rsidR="000404E7" w:rsidRDefault="000404E7">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зарезервированных в соответствии с </w:t>
      </w:r>
      <w:hyperlink w:anchor="P1486"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премиальных выплат по итогам работы или на иные выплаты.</w:t>
      </w:r>
    </w:p>
    <w:p w:rsidR="000404E7" w:rsidRDefault="000404E7">
      <w:pPr>
        <w:spacing w:before="220" w:after="1" w:line="220" w:lineRule="atLeast"/>
        <w:ind w:firstLine="540"/>
        <w:jc w:val="both"/>
      </w:pPr>
      <w:r>
        <w:rPr>
          <w:rFonts w:ascii="Calibri" w:hAnsi="Calibri" w:cs="Calibri"/>
        </w:rPr>
        <w:t xml:space="preserve">При образовании </w:t>
      </w:r>
      <w:proofErr w:type="gramStart"/>
      <w:r>
        <w:rPr>
          <w:rFonts w:ascii="Calibri" w:hAnsi="Calibri" w:cs="Calibri"/>
        </w:rPr>
        <w:t>экономии средств премиального фонда руководящего состава государственного казенного учреждения</w:t>
      </w:r>
      <w:proofErr w:type="gramEnd"/>
      <w:r>
        <w:rPr>
          <w:rFonts w:ascii="Calibri" w:hAnsi="Calibri" w:cs="Calibri"/>
        </w:rPr>
        <w:t xml:space="preserve"> сэкономленные средства направляются на иные выплаты (за исключением премий за качественное руководство государственным казенным учреждением).</w:t>
      </w:r>
    </w:p>
    <w:p w:rsidR="000404E7" w:rsidRDefault="000404E7">
      <w:pPr>
        <w:spacing w:before="220" w:after="1" w:line="220" w:lineRule="atLeast"/>
        <w:ind w:firstLine="540"/>
        <w:jc w:val="both"/>
      </w:pPr>
      <w:proofErr w:type="gramStart"/>
      <w:r>
        <w:rPr>
          <w:rFonts w:ascii="Calibri" w:hAnsi="Calibri" w:cs="Calibri"/>
        </w:rPr>
        <w:t>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государственного казенного учреждения, сэкономленные средства направляются в последний премируемый период календарного квартала на выплату премиальных выплат по итогам работы тем работникам, в отношении которых в этот премируемый период не были приняты решения о неначислении премиальной выплаты.</w:t>
      </w:r>
      <w:proofErr w:type="gramEnd"/>
      <w:r>
        <w:rPr>
          <w:rFonts w:ascii="Calibri" w:hAnsi="Calibri" w:cs="Calibri"/>
        </w:rPr>
        <w:t xml:space="preserve"> Размеры этих премиальных выплат по итогам работы определяются в соответствии с </w:t>
      </w:r>
      <w:hyperlink w:anchor="P1203" w:history="1">
        <w:r>
          <w:rPr>
            <w:rFonts w:ascii="Calibri" w:hAnsi="Calibri" w:cs="Calibri"/>
            <w:color w:val="0000FF"/>
          </w:rPr>
          <w:t>абзацем седьмым пункта 29</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35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bookmarkStart w:id="87" w:name="P1495"/>
      <w:bookmarkEnd w:id="87"/>
      <w:r>
        <w:rPr>
          <w:rFonts w:ascii="Calibri" w:hAnsi="Calibri" w:cs="Calibri"/>
        </w:rPr>
        <w:t>62.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0404E7" w:rsidRDefault="000404E7">
      <w:pPr>
        <w:spacing w:before="220" w:after="1" w:line="220" w:lineRule="atLeast"/>
        <w:ind w:firstLine="540"/>
        <w:jc w:val="both"/>
      </w:pPr>
      <w:bookmarkStart w:id="88" w:name="P1496"/>
      <w:bookmarkEnd w:id="88"/>
      <w:r>
        <w:rPr>
          <w:rFonts w:ascii="Calibri" w:hAnsi="Calibri" w:cs="Calibri"/>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Объем сре</w:t>
      </w:r>
      <w:proofErr w:type="gramStart"/>
      <w:r>
        <w:rPr>
          <w:rFonts w:ascii="Calibri" w:hAnsi="Calibri" w:cs="Calibri"/>
        </w:rPr>
        <w:t>дств ст</w:t>
      </w:r>
      <w:proofErr w:type="gramEnd"/>
      <w:r>
        <w:rPr>
          <w:rFonts w:ascii="Calibri" w:hAnsi="Calibri" w:cs="Calibri"/>
        </w:rPr>
        <w:t>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0404E7" w:rsidRDefault="000404E7">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 исключением зарезервированных в соответствии с </w:t>
      </w:r>
      <w:hyperlink w:anchor="P1496"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основного персонала и направляется на выплату премий за интенсивность и высокие результаты работы.</w:t>
      </w:r>
    </w:p>
    <w:p w:rsidR="000404E7" w:rsidRDefault="000404E7">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зарезервированных в соответствии с </w:t>
      </w:r>
      <w:hyperlink w:anchor="P1496"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дополнительных премий за интенсивность и высокие результаты работы или на иные выплаты.</w:t>
      </w:r>
    </w:p>
    <w:p w:rsidR="000404E7" w:rsidRDefault="000404E7">
      <w:pPr>
        <w:spacing w:before="220" w:after="1" w:line="220" w:lineRule="atLeast"/>
        <w:ind w:firstLine="540"/>
        <w:jc w:val="both"/>
      </w:pPr>
      <w:r>
        <w:rPr>
          <w:rFonts w:ascii="Calibri" w:hAnsi="Calibri" w:cs="Calibri"/>
        </w:rPr>
        <w:lastRenderedPageBreak/>
        <w:t>При образовании экономии сре</w:t>
      </w:r>
      <w:proofErr w:type="gramStart"/>
      <w:r>
        <w:rPr>
          <w:rFonts w:ascii="Calibri" w:hAnsi="Calibri" w:cs="Calibri"/>
        </w:rPr>
        <w:t>дств пр</w:t>
      </w:r>
      <w:proofErr w:type="gramEnd"/>
      <w:r>
        <w:rPr>
          <w:rFonts w:ascii="Calibri" w:hAnsi="Calibri" w:cs="Calibri"/>
        </w:rPr>
        <w:t xml:space="preserve">емиального фонда основного персонала сэкономленные средства расходуются в соответствии с </w:t>
      </w:r>
      <w:hyperlink w:anchor="P1246" w:history="1">
        <w:r>
          <w:rPr>
            <w:rFonts w:ascii="Calibri" w:hAnsi="Calibri" w:cs="Calibri"/>
            <w:color w:val="0000FF"/>
          </w:rPr>
          <w:t>абзацем шестнадцатым пункта 30</w:t>
        </w:r>
      </w:hyperlink>
      <w:r>
        <w:rPr>
          <w:rFonts w:ascii="Calibri" w:hAnsi="Calibri" w:cs="Calibri"/>
        </w:rPr>
        <w:t xml:space="preserve"> настоящего Положения.</w:t>
      </w:r>
    </w:p>
    <w:p w:rsidR="000404E7" w:rsidRDefault="000404E7">
      <w:pPr>
        <w:spacing w:after="1" w:line="220" w:lineRule="atLeast"/>
        <w:jc w:val="both"/>
      </w:pPr>
      <w:r>
        <w:rPr>
          <w:rFonts w:ascii="Calibri" w:hAnsi="Calibri" w:cs="Calibri"/>
        </w:rPr>
        <w:t xml:space="preserve">(п. 62 </w:t>
      </w:r>
      <w:proofErr w:type="gramStart"/>
      <w:r>
        <w:rPr>
          <w:rFonts w:ascii="Calibri" w:hAnsi="Calibri" w:cs="Calibri"/>
        </w:rPr>
        <w:t>введен</w:t>
      </w:r>
      <w:proofErr w:type="gramEnd"/>
      <w:r>
        <w:rPr>
          <w:rFonts w:ascii="Calibri" w:hAnsi="Calibri" w:cs="Calibri"/>
        </w:rPr>
        <w:t xml:space="preserve"> </w:t>
      </w:r>
      <w:hyperlink r:id="rId355"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02.05.2017 N 182-пп)</w:t>
      </w:r>
    </w:p>
    <w:p w:rsidR="000404E7" w:rsidRDefault="000404E7">
      <w:pPr>
        <w:spacing w:before="220" w:after="1" w:line="220" w:lineRule="atLeast"/>
        <w:ind w:firstLine="540"/>
        <w:jc w:val="both"/>
      </w:pPr>
      <w:hyperlink r:id="rId356" w:history="1">
        <w:r>
          <w:rPr>
            <w:rFonts w:ascii="Calibri" w:hAnsi="Calibri" w:cs="Calibri"/>
            <w:color w:val="0000FF"/>
          </w:rPr>
          <w:t>63</w:t>
        </w:r>
      </w:hyperlink>
      <w:r>
        <w:rPr>
          <w:rFonts w:ascii="Calibri" w:hAnsi="Calibri" w:cs="Calibri"/>
        </w:rPr>
        <w:t>. Государственные казенные учреждения должны обеспечивать соблюдение требований к структуре фондов оплаты труда работников государственных учреждений, установленных настоящим Положением.</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1</w:t>
      </w:r>
    </w:p>
    <w:p w:rsidR="000404E7" w:rsidRDefault="000404E7">
      <w:pPr>
        <w:spacing w:after="1" w:line="220" w:lineRule="atLeast"/>
        <w:jc w:val="right"/>
      </w:pPr>
      <w:r>
        <w:rPr>
          <w:rFonts w:ascii="Calibri" w:hAnsi="Calibri" w:cs="Calibri"/>
        </w:rPr>
        <w:t>к Отраслевому положению об оплате</w:t>
      </w:r>
    </w:p>
    <w:p w:rsidR="000404E7" w:rsidRDefault="000404E7">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0404E7" w:rsidRDefault="000404E7">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0404E7" w:rsidRDefault="000404E7">
      <w:pPr>
        <w:spacing w:after="1" w:line="220" w:lineRule="atLeast"/>
        <w:jc w:val="right"/>
      </w:pPr>
      <w:r>
        <w:rPr>
          <w:rFonts w:ascii="Calibri" w:hAnsi="Calibri" w:cs="Calibri"/>
        </w:rPr>
        <w:t>в сфере 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89" w:name="P1513"/>
      <w:bookmarkEnd w:id="89"/>
      <w:r>
        <w:rPr>
          <w:rFonts w:ascii="Calibri" w:hAnsi="Calibri" w:cs="Calibri"/>
        </w:rPr>
        <w:t>КАТЕГОРИИ</w:t>
      </w:r>
    </w:p>
    <w:p w:rsidR="000404E7" w:rsidRDefault="000404E7">
      <w:pPr>
        <w:spacing w:after="1" w:line="220" w:lineRule="atLeast"/>
        <w:jc w:val="center"/>
      </w:pPr>
      <w:r>
        <w:rPr>
          <w:rFonts w:ascii="Calibri" w:hAnsi="Calibri" w:cs="Calibri"/>
        </w:rPr>
        <w:t>ДОЛЖНОСТЕЙ РАБОТНИКОВ, ОТНОСЯЩИХСЯ</w:t>
      </w:r>
    </w:p>
    <w:p w:rsidR="000404E7" w:rsidRDefault="000404E7">
      <w:pPr>
        <w:spacing w:after="1" w:line="220" w:lineRule="atLeast"/>
        <w:jc w:val="center"/>
      </w:pPr>
      <w:r>
        <w:rPr>
          <w:rFonts w:ascii="Calibri" w:hAnsi="Calibri" w:cs="Calibri"/>
        </w:rPr>
        <w:t xml:space="preserve">К АДМИНИСТРАТИВНО-УПРАВЛЕНЧЕСКОМУ ПЕРСОНАЛУ </w:t>
      </w:r>
      <w:proofErr w:type="gramStart"/>
      <w:r>
        <w:rPr>
          <w:rFonts w:ascii="Calibri" w:hAnsi="Calibri" w:cs="Calibri"/>
        </w:rPr>
        <w:t>ГОСУДАРСТВЕННЫХ</w:t>
      </w:r>
      <w:proofErr w:type="gramEnd"/>
    </w:p>
    <w:p w:rsidR="000404E7" w:rsidRDefault="000404E7">
      <w:pPr>
        <w:spacing w:after="1" w:line="220" w:lineRule="atLeast"/>
        <w:jc w:val="center"/>
      </w:pPr>
      <w:r>
        <w:rPr>
          <w:rFonts w:ascii="Calibri" w:hAnsi="Calibri" w:cs="Calibri"/>
        </w:rPr>
        <w:t>КАЗЕННЫХ УЧРЕЖДЕНИЙ АРХАНГЕЛЬСКОЙ ОБЛАСТИ СФЕРЕ СОЦИАЛЬНОЙ</w:t>
      </w:r>
    </w:p>
    <w:p w:rsidR="000404E7" w:rsidRDefault="000404E7">
      <w:pPr>
        <w:spacing w:after="1" w:line="220" w:lineRule="atLeast"/>
        <w:jc w:val="center"/>
      </w:pPr>
      <w:r>
        <w:rPr>
          <w:rFonts w:ascii="Calibri" w:hAnsi="Calibri" w:cs="Calibri"/>
        </w:rPr>
        <w:t>ЗАЩИТЫ НАСЕЛЕНИЯ</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(введен </w:t>
            </w:r>
            <w:hyperlink r:id="rId357"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22.12.2014 N 589-пп;</w:t>
            </w:r>
          </w:p>
          <w:p w:rsidR="000404E7" w:rsidRDefault="000404E7">
            <w:pPr>
              <w:spacing w:after="1" w:line="220" w:lineRule="atLeast"/>
              <w:jc w:val="center"/>
            </w:pPr>
            <w:r>
              <w:rPr>
                <w:rFonts w:ascii="Calibri" w:hAnsi="Calibri" w:cs="Calibri"/>
                <w:color w:val="392C69"/>
              </w:rPr>
              <w:t>в ред. постановлений Правительства Архангельской области</w:t>
            </w:r>
          </w:p>
          <w:p w:rsidR="000404E7" w:rsidRDefault="000404E7">
            <w:pPr>
              <w:spacing w:after="1" w:line="220" w:lineRule="atLeast"/>
              <w:jc w:val="center"/>
            </w:pPr>
            <w:r>
              <w:rPr>
                <w:rFonts w:ascii="Calibri" w:hAnsi="Calibri" w:cs="Calibri"/>
                <w:color w:val="392C69"/>
              </w:rPr>
              <w:t xml:space="preserve">от 19.04.2016 </w:t>
            </w:r>
            <w:hyperlink r:id="rId358" w:history="1">
              <w:r>
                <w:rPr>
                  <w:rFonts w:ascii="Calibri" w:hAnsi="Calibri" w:cs="Calibri"/>
                  <w:color w:val="0000FF"/>
                </w:rPr>
                <w:t>N 128-пп</w:t>
              </w:r>
            </w:hyperlink>
            <w:r>
              <w:rPr>
                <w:rFonts w:ascii="Calibri" w:hAnsi="Calibri" w:cs="Calibri"/>
                <w:color w:val="392C69"/>
              </w:rPr>
              <w:t xml:space="preserve">, от 02.05.2017 </w:t>
            </w:r>
            <w:hyperlink r:id="rId359" w:history="1">
              <w:r>
                <w:rPr>
                  <w:rFonts w:ascii="Calibri" w:hAnsi="Calibri" w:cs="Calibri"/>
                  <w:color w:val="0000FF"/>
                </w:rPr>
                <w:t>N 182-пп</w:t>
              </w:r>
            </w:hyperlink>
            <w:r>
              <w:rPr>
                <w:rFonts w:ascii="Calibri" w:hAnsi="Calibri" w:cs="Calibri"/>
                <w:color w:val="392C69"/>
              </w:rPr>
              <w:t>)</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1. Руководитель.</w:t>
      </w:r>
    </w:p>
    <w:p w:rsidR="000404E7" w:rsidRDefault="000404E7">
      <w:pPr>
        <w:spacing w:before="220" w:after="1" w:line="220" w:lineRule="atLeast"/>
        <w:ind w:firstLine="540"/>
        <w:jc w:val="both"/>
      </w:pPr>
      <w:r>
        <w:rPr>
          <w:rFonts w:ascii="Calibri" w:hAnsi="Calibri" w:cs="Calibri"/>
        </w:rPr>
        <w:t>2. Заместитель руководителя.</w:t>
      </w:r>
    </w:p>
    <w:p w:rsidR="000404E7" w:rsidRDefault="000404E7">
      <w:pPr>
        <w:spacing w:before="220" w:after="1" w:line="220" w:lineRule="atLeast"/>
        <w:ind w:firstLine="540"/>
        <w:jc w:val="both"/>
      </w:pPr>
      <w:r>
        <w:rPr>
          <w:rFonts w:ascii="Calibri" w:hAnsi="Calibri" w:cs="Calibri"/>
        </w:rPr>
        <w:t>3. Главный бухгалтер.</w:t>
      </w:r>
    </w:p>
    <w:p w:rsidR="000404E7" w:rsidRDefault="000404E7">
      <w:pPr>
        <w:spacing w:before="220" w:after="1" w:line="220" w:lineRule="atLeast"/>
        <w:ind w:firstLine="540"/>
        <w:jc w:val="both"/>
      </w:pPr>
      <w:r>
        <w:rPr>
          <w:rFonts w:ascii="Calibri" w:hAnsi="Calibri" w:cs="Calibri"/>
        </w:rPr>
        <w:t>4. Менеджер.</w:t>
      </w:r>
    </w:p>
    <w:p w:rsidR="000404E7" w:rsidRDefault="000404E7">
      <w:pPr>
        <w:spacing w:before="220" w:after="1" w:line="220" w:lineRule="atLeast"/>
        <w:ind w:firstLine="540"/>
        <w:jc w:val="both"/>
      </w:pPr>
      <w:r>
        <w:rPr>
          <w:rFonts w:ascii="Calibri" w:hAnsi="Calibri" w:cs="Calibri"/>
        </w:rPr>
        <w:t>5. Юрисконсульт.</w:t>
      </w:r>
    </w:p>
    <w:p w:rsidR="000404E7" w:rsidRDefault="000404E7">
      <w:pPr>
        <w:spacing w:before="220" w:after="1" w:line="220" w:lineRule="atLeast"/>
        <w:ind w:firstLine="540"/>
        <w:jc w:val="both"/>
      </w:pPr>
      <w:r>
        <w:rPr>
          <w:rFonts w:ascii="Calibri" w:hAnsi="Calibri" w:cs="Calibri"/>
        </w:rPr>
        <w:t>6. Инженер.</w:t>
      </w:r>
    </w:p>
    <w:p w:rsidR="000404E7" w:rsidRDefault="000404E7">
      <w:pPr>
        <w:spacing w:before="220" w:after="1" w:line="220" w:lineRule="atLeast"/>
        <w:ind w:firstLine="540"/>
        <w:jc w:val="both"/>
      </w:pPr>
      <w:r>
        <w:rPr>
          <w:rFonts w:ascii="Calibri" w:hAnsi="Calibri" w:cs="Calibri"/>
        </w:rPr>
        <w:t>7. Заместитель главного бухгалтера.</w:t>
      </w:r>
    </w:p>
    <w:p w:rsidR="000404E7" w:rsidRDefault="000404E7">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w:t>
      </w:r>
      <w:hyperlink r:id="rId36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19.04.2016 N 128-пп)</w:t>
      </w:r>
    </w:p>
    <w:p w:rsidR="000404E7" w:rsidRDefault="000404E7">
      <w:pPr>
        <w:spacing w:before="220" w:after="1" w:line="220" w:lineRule="atLeast"/>
        <w:ind w:firstLine="540"/>
        <w:jc w:val="both"/>
      </w:pPr>
      <w:r>
        <w:rPr>
          <w:rFonts w:ascii="Calibri" w:hAnsi="Calibri" w:cs="Calibri"/>
        </w:rPr>
        <w:t>8. Специалист по кадрам.</w:t>
      </w:r>
    </w:p>
    <w:p w:rsidR="000404E7" w:rsidRDefault="000404E7">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w:t>
      </w:r>
      <w:hyperlink r:id="rId36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19.04.2016 N 128-пп)</w:t>
      </w:r>
    </w:p>
    <w:p w:rsidR="000404E7" w:rsidRDefault="000404E7">
      <w:pPr>
        <w:spacing w:before="220" w:after="1" w:line="220" w:lineRule="atLeast"/>
        <w:ind w:firstLine="540"/>
        <w:jc w:val="both"/>
      </w:pPr>
      <w:r>
        <w:rPr>
          <w:rFonts w:ascii="Calibri" w:hAnsi="Calibri" w:cs="Calibri"/>
        </w:rPr>
        <w:t>9. Документовед.</w:t>
      </w:r>
    </w:p>
    <w:p w:rsidR="000404E7" w:rsidRDefault="000404E7">
      <w:pPr>
        <w:spacing w:after="1" w:line="220" w:lineRule="atLeast"/>
        <w:jc w:val="both"/>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hyperlink r:id="rId36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19.04.2016 N 128-пп)</w:t>
      </w:r>
    </w:p>
    <w:p w:rsidR="000404E7" w:rsidRDefault="000404E7">
      <w:pPr>
        <w:spacing w:before="220" w:after="1" w:line="220" w:lineRule="atLeast"/>
        <w:ind w:firstLine="540"/>
        <w:jc w:val="both"/>
      </w:pPr>
      <w:r>
        <w:rPr>
          <w:rFonts w:ascii="Calibri" w:hAnsi="Calibri" w:cs="Calibri"/>
        </w:rPr>
        <w:t>10. Инженер-программист (программист).</w:t>
      </w:r>
    </w:p>
    <w:p w:rsidR="000404E7" w:rsidRDefault="000404E7">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10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19.04.2016 N 128-пп)</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2</w:t>
      </w:r>
    </w:p>
    <w:p w:rsidR="000404E7" w:rsidRDefault="000404E7">
      <w:pPr>
        <w:spacing w:after="1" w:line="220" w:lineRule="atLeast"/>
        <w:jc w:val="right"/>
      </w:pPr>
      <w:r>
        <w:rPr>
          <w:rFonts w:ascii="Calibri" w:hAnsi="Calibri" w:cs="Calibri"/>
        </w:rPr>
        <w:t>к Отраслевому положению об оплате</w:t>
      </w:r>
    </w:p>
    <w:p w:rsidR="000404E7" w:rsidRDefault="000404E7">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0404E7" w:rsidRDefault="000404E7">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0404E7" w:rsidRDefault="000404E7">
      <w:pPr>
        <w:spacing w:after="1" w:line="220" w:lineRule="atLeast"/>
        <w:jc w:val="right"/>
      </w:pPr>
      <w:r>
        <w:rPr>
          <w:rFonts w:ascii="Calibri" w:hAnsi="Calibri" w:cs="Calibri"/>
        </w:rPr>
        <w:t>в сфере 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90" w:name="P1549"/>
      <w:bookmarkEnd w:id="90"/>
      <w:r>
        <w:rPr>
          <w:rFonts w:ascii="Calibri" w:hAnsi="Calibri" w:cs="Calibri"/>
        </w:rPr>
        <w:t>КАТЕГОРИИ</w:t>
      </w:r>
    </w:p>
    <w:p w:rsidR="000404E7" w:rsidRDefault="000404E7">
      <w:pPr>
        <w:spacing w:after="1" w:line="220" w:lineRule="atLeast"/>
        <w:jc w:val="center"/>
      </w:pPr>
      <w:r>
        <w:rPr>
          <w:rFonts w:ascii="Calibri" w:hAnsi="Calibri" w:cs="Calibri"/>
        </w:rPr>
        <w:t xml:space="preserve">ПРОФЕССИЙ РАБОТНИКОВ, ОТНОСЯЩИХСЯ К </w:t>
      </w:r>
      <w:proofErr w:type="gramStart"/>
      <w:r>
        <w:rPr>
          <w:rFonts w:ascii="Calibri" w:hAnsi="Calibri" w:cs="Calibri"/>
        </w:rPr>
        <w:t>ВСПОМОГАТЕЛЬНОМУ</w:t>
      </w:r>
      <w:proofErr w:type="gramEnd"/>
    </w:p>
    <w:p w:rsidR="000404E7" w:rsidRDefault="000404E7">
      <w:pPr>
        <w:spacing w:after="1" w:line="220" w:lineRule="atLeast"/>
        <w:jc w:val="center"/>
      </w:pPr>
      <w:r>
        <w:rPr>
          <w:rFonts w:ascii="Calibri" w:hAnsi="Calibri" w:cs="Calibri"/>
        </w:rPr>
        <w:t>ПЕРСОНАЛУ ГОСУДАРСТВЕННЫХ КАЗЕННЫХ УЧРЕЖДЕНИЙ АРХАНГЕЛЬСКОЙ</w:t>
      </w:r>
    </w:p>
    <w:p w:rsidR="000404E7" w:rsidRDefault="000404E7">
      <w:pPr>
        <w:spacing w:after="1" w:line="220" w:lineRule="atLeast"/>
        <w:jc w:val="center"/>
      </w:pPr>
      <w:r>
        <w:rPr>
          <w:rFonts w:ascii="Calibri" w:hAnsi="Calibri" w:cs="Calibri"/>
        </w:rPr>
        <w:t>ОБЛАСТИ В СФЕРЕ СОЦИАЛЬНОЙ ЗАЩИТЫ НАСЕЛЕНИЯ</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(введен </w:t>
            </w:r>
            <w:hyperlink r:id="rId364"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22.12.2014 N 589-пп;</w:t>
            </w:r>
          </w:p>
          <w:p w:rsidR="000404E7" w:rsidRDefault="000404E7">
            <w:pPr>
              <w:spacing w:after="1" w:line="220" w:lineRule="atLeast"/>
              <w:jc w:val="center"/>
            </w:pPr>
            <w:r>
              <w:rPr>
                <w:rFonts w:ascii="Calibri" w:hAnsi="Calibri" w:cs="Calibri"/>
                <w:color w:val="392C69"/>
              </w:rPr>
              <w:t>в ред. постановлений Правительства Архангельской области</w:t>
            </w:r>
          </w:p>
          <w:p w:rsidR="000404E7" w:rsidRDefault="000404E7">
            <w:pPr>
              <w:spacing w:after="1" w:line="220" w:lineRule="atLeast"/>
              <w:jc w:val="center"/>
            </w:pPr>
            <w:r>
              <w:rPr>
                <w:rFonts w:ascii="Calibri" w:hAnsi="Calibri" w:cs="Calibri"/>
                <w:color w:val="392C69"/>
              </w:rPr>
              <w:t xml:space="preserve">от 19.04.2016 </w:t>
            </w:r>
            <w:hyperlink r:id="rId365" w:history="1">
              <w:r>
                <w:rPr>
                  <w:rFonts w:ascii="Calibri" w:hAnsi="Calibri" w:cs="Calibri"/>
                  <w:color w:val="0000FF"/>
                </w:rPr>
                <w:t>N 128-пп</w:t>
              </w:r>
            </w:hyperlink>
            <w:r>
              <w:rPr>
                <w:rFonts w:ascii="Calibri" w:hAnsi="Calibri" w:cs="Calibri"/>
                <w:color w:val="392C69"/>
              </w:rPr>
              <w:t xml:space="preserve">, от 02.05.2017 </w:t>
            </w:r>
            <w:hyperlink r:id="rId366" w:history="1">
              <w:r>
                <w:rPr>
                  <w:rFonts w:ascii="Calibri" w:hAnsi="Calibri" w:cs="Calibri"/>
                  <w:color w:val="0000FF"/>
                </w:rPr>
                <w:t>N 182-пп</w:t>
              </w:r>
            </w:hyperlink>
            <w:r>
              <w:rPr>
                <w:rFonts w:ascii="Calibri" w:hAnsi="Calibri" w:cs="Calibri"/>
                <w:color w:val="392C69"/>
              </w:rPr>
              <w:t>)</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1. Водитель автомобиля.</w:t>
      </w:r>
    </w:p>
    <w:p w:rsidR="000404E7" w:rsidRDefault="000404E7">
      <w:pPr>
        <w:spacing w:before="220" w:after="1" w:line="220" w:lineRule="atLeast"/>
        <w:ind w:firstLine="540"/>
        <w:jc w:val="both"/>
      </w:pPr>
      <w:r>
        <w:rPr>
          <w:rFonts w:ascii="Calibri" w:hAnsi="Calibri" w:cs="Calibri"/>
        </w:rPr>
        <w:t>2. Дворник.</w:t>
      </w:r>
    </w:p>
    <w:p w:rsidR="000404E7" w:rsidRDefault="000404E7">
      <w:pPr>
        <w:spacing w:before="220" w:after="1" w:line="220" w:lineRule="atLeast"/>
        <w:ind w:firstLine="540"/>
        <w:jc w:val="both"/>
      </w:pPr>
      <w:r>
        <w:rPr>
          <w:rFonts w:ascii="Calibri" w:hAnsi="Calibri" w:cs="Calibri"/>
        </w:rPr>
        <w:t>3. Рабочий по комплексному обслуживанию и ремонту зданий.</w:t>
      </w:r>
    </w:p>
    <w:p w:rsidR="000404E7" w:rsidRDefault="000404E7">
      <w:pPr>
        <w:spacing w:before="220" w:after="1" w:line="220" w:lineRule="atLeast"/>
        <w:ind w:firstLine="540"/>
        <w:jc w:val="both"/>
      </w:pPr>
      <w:r>
        <w:rPr>
          <w:rFonts w:ascii="Calibri" w:hAnsi="Calibri" w:cs="Calibri"/>
        </w:rPr>
        <w:t>4. Сторож (вахтер).</w:t>
      </w:r>
    </w:p>
    <w:p w:rsidR="000404E7" w:rsidRDefault="000404E7">
      <w:pPr>
        <w:spacing w:before="220" w:after="1" w:line="220" w:lineRule="atLeast"/>
        <w:ind w:firstLine="540"/>
        <w:jc w:val="both"/>
      </w:pPr>
      <w:r>
        <w:rPr>
          <w:rFonts w:ascii="Calibri" w:hAnsi="Calibri" w:cs="Calibri"/>
        </w:rPr>
        <w:t>5. Уборщик служебных помещений.</w:t>
      </w:r>
    </w:p>
    <w:p w:rsidR="000404E7" w:rsidRDefault="000404E7">
      <w:pPr>
        <w:spacing w:before="220" w:after="1" w:line="220" w:lineRule="atLeast"/>
        <w:ind w:firstLine="540"/>
        <w:jc w:val="both"/>
      </w:pPr>
      <w:r>
        <w:rPr>
          <w:rFonts w:ascii="Calibri" w:hAnsi="Calibri" w:cs="Calibri"/>
        </w:rPr>
        <w:t>6. Электромонтер по ремонту и обслуживанию электрооборудования.</w:t>
      </w:r>
    </w:p>
    <w:p w:rsidR="000404E7" w:rsidRDefault="000404E7">
      <w:pPr>
        <w:spacing w:before="220" w:after="1" w:line="220" w:lineRule="atLeast"/>
        <w:ind w:firstLine="540"/>
        <w:jc w:val="both"/>
      </w:pPr>
      <w:r>
        <w:rPr>
          <w:rFonts w:ascii="Calibri" w:hAnsi="Calibri" w:cs="Calibri"/>
        </w:rPr>
        <w:t>7. Курьер.</w:t>
      </w:r>
    </w:p>
    <w:p w:rsidR="000404E7" w:rsidRDefault="000404E7">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w:t>
      </w:r>
      <w:hyperlink r:id="rId36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19.04.2016 N 128-пп)</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 xml:space="preserve">Приложение N </w:t>
      </w:r>
      <w:hyperlink r:id="rId368" w:history="1">
        <w:r>
          <w:rPr>
            <w:rFonts w:ascii="Calibri" w:hAnsi="Calibri" w:cs="Calibri"/>
            <w:color w:val="0000FF"/>
          </w:rPr>
          <w:t>3</w:t>
        </w:r>
      </w:hyperlink>
    </w:p>
    <w:p w:rsidR="000404E7" w:rsidRDefault="000404E7">
      <w:pPr>
        <w:spacing w:after="1" w:line="220" w:lineRule="atLeast"/>
        <w:jc w:val="right"/>
      </w:pPr>
      <w:r>
        <w:rPr>
          <w:rFonts w:ascii="Calibri" w:hAnsi="Calibri" w:cs="Calibri"/>
        </w:rPr>
        <w:t>к Отраслевому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0404E7" w:rsidRDefault="000404E7">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91" w:name="P1578"/>
      <w:bookmarkEnd w:id="91"/>
      <w:r>
        <w:rPr>
          <w:rFonts w:ascii="Calibri" w:hAnsi="Calibri" w:cs="Calibri"/>
        </w:rPr>
        <w:t>ПРОФЕССИОНАЛЬНЫЕ КВАЛИФИКАЦИОННЫЕ ГРУППЫ</w:t>
      </w:r>
    </w:p>
    <w:p w:rsidR="000404E7" w:rsidRDefault="000404E7">
      <w:pPr>
        <w:spacing w:after="1" w:line="220" w:lineRule="atLeast"/>
        <w:jc w:val="center"/>
      </w:pPr>
      <w:r>
        <w:rPr>
          <w:rFonts w:ascii="Calibri" w:hAnsi="Calibri" w:cs="Calibri"/>
        </w:rPr>
        <w:t>ОБЩЕОТРАСЛЕВЫХ ДОЛЖНОСТЕЙ РУКОВОДИТЕЛЕЙ,</w:t>
      </w:r>
    </w:p>
    <w:p w:rsidR="000404E7" w:rsidRDefault="000404E7">
      <w:pPr>
        <w:spacing w:after="1" w:line="220" w:lineRule="atLeast"/>
        <w:jc w:val="center"/>
      </w:pPr>
      <w:r>
        <w:rPr>
          <w:rFonts w:ascii="Calibri" w:hAnsi="Calibri" w:cs="Calibri"/>
        </w:rPr>
        <w:t>СПЕЦИАЛИСТОВ И СЛУЖАЩИХ</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369"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lastRenderedPageBreak/>
              <w:t>от 13.02.2018 N 68-пп)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73"/>
      </w:tblGrid>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Минимальный размер должностного оклада (рублей)</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0404E7" w:rsidRDefault="000404E7">
            <w:pPr>
              <w:spacing w:after="1" w:line="220" w:lineRule="atLeast"/>
            </w:pPr>
            <w:r>
              <w:rPr>
                <w:rFonts w:ascii="Calibri" w:hAnsi="Calibri" w:cs="Calibri"/>
              </w:rPr>
              <w:t>1. Профессиональная квалификационная группа "Общеотраслевые должности служащих третьего уровня"</w:t>
            </w:r>
          </w:p>
        </w:tc>
        <w:tc>
          <w:tcPr>
            <w:tcW w:w="1873" w:type="dxa"/>
            <w:tcBorders>
              <w:top w:val="single" w:sz="4" w:space="0" w:color="auto"/>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4306</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4732</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5169</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4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5596</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5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6251</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Примечание. Минимальный размер должностного оклада работника устанавливается по соответствующим профессиональным квалификационным группам с учетом требований к профессиональной подготовке и уровню квалификации, установленных Квалификационным справочником должностей руководителей, специалистов и служащих.</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 xml:space="preserve">Приложение N </w:t>
      </w:r>
      <w:hyperlink r:id="rId370" w:history="1">
        <w:r>
          <w:rPr>
            <w:rFonts w:ascii="Calibri" w:hAnsi="Calibri" w:cs="Calibri"/>
            <w:color w:val="0000FF"/>
          </w:rPr>
          <w:t>4</w:t>
        </w:r>
      </w:hyperlink>
    </w:p>
    <w:p w:rsidR="000404E7" w:rsidRDefault="000404E7">
      <w:pPr>
        <w:spacing w:after="1" w:line="220" w:lineRule="atLeast"/>
        <w:jc w:val="right"/>
      </w:pPr>
      <w:r>
        <w:rPr>
          <w:rFonts w:ascii="Calibri" w:hAnsi="Calibri" w:cs="Calibri"/>
        </w:rPr>
        <w:t>к Отраслевому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0404E7" w:rsidRDefault="000404E7">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0404E7" w:rsidRDefault="000404E7">
      <w:pPr>
        <w:spacing w:after="1" w:line="220" w:lineRule="atLeast"/>
        <w:jc w:val="right"/>
      </w:pPr>
      <w:r>
        <w:rPr>
          <w:rFonts w:ascii="Calibri" w:hAnsi="Calibri" w:cs="Calibri"/>
        </w:rPr>
        <w:t>в сфере 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92" w:name="P1612"/>
      <w:bookmarkEnd w:id="92"/>
      <w:r>
        <w:rPr>
          <w:rFonts w:ascii="Calibri" w:hAnsi="Calibri" w:cs="Calibri"/>
        </w:rPr>
        <w:t>ПРОФЕССИОНАЛЬНЫЕ КВАЛИФИКАЦИОННЫЕ ГРУППЫ</w:t>
      </w:r>
    </w:p>
    <w:p w:rsidR="000404E7" w:rsidRDefault="000404E7">
      <w:pPr>
        <w:spacing w:after="1" w:line="220" w:lineRule="atLeast"/>
        <w:jc w:val="center"/>
      </w:pPr>
      <w:r>
        <w:rPr>
          <w:rFonts w:ascii="Calibri" w:hAnsi="Calibri" w:cs="Calibri"/>
        </w:rPr>
        <w:t>ОБЩЕОТРАСЛЕВЫХ ПРОФЕССИЙ РАБОЧИХ</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 xml:space="preserve">(в ред. </w:t>
            </w:r>
            <w:hyperlink r:id="rId371"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от 13.02.2018 N 68-пп)</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73"/>
      </w:tblGrid>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Профессиональные квалификационные группы, квалификационные уровни</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Минимальный размер оклада (рублей)</w:t>
            </w:r>
          </w:p>
        </w:tc>
      </w:tr>
      <w:tr w:rsidR="000404E7">
        <w:tc>
          <w:tcPr>
            <w:tcW w:w="70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1</w:t>
            </w:r>
          </w:p>
        </w:tc>
        <w:tc>
          <w:tcPr>
            <w:tcW w:w="1873"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2</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single" w:sz="4" w:space="0" w:color="auto"/>
              <w:left w:val="nil"/>
              <w:bottom w:val="nil"/>
              <w:right w:val="nil"/>
            </w:tcBorders>
          </w:tcPr>
          <w:p w:rsidR="000404E7" w:rsidRDefault="000404E7">
            <w:pPr>
              <w:spacing w:after="1" w:line="220" w:lineRule="atLeast"/>
            </w:pPr>
            <w:r>
              <w:rPr>
                <w:rFonts w:ascii="Calibri" w:hAnsi="Calibri" w:cs="Calibri"/>
              </w:rPr>
              <w:t>1. Профессиональная квалификационная группа "Общеотраслевые профессии рабочих первого уровня"</w:t>
            </w:r>
          </w:p>
        </w:tc>
        <w:tc>
          <w:tcPr>
            <w:tcW w:w="1873" w:type="dxa"/>
            <w:tcBorders>
              <w:top w:val="single" w:sz="4" w:space="0" w:color="auto"/>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2 715</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lastRenderedPageBreak/>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2 871</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Профессиональная квалификационная группа "Общеотраслевые профессии рабочих второго уровня"</w:t>
            </w:r>
          </w:p>
        </w:tc>
        <w:tc>
          <w:tcPr>
            <w:tcW w:w="1873"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1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2 940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2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3 120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3 квалификационный уровень</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3 620</w:t>
            </w:r>
          </w:p>
        </w:tc>
      </w:tr>
      <w:tr w:rsidR="000404E7">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0404E7" w:rsidRDefault="000404E7">
            <w:pPr>
              <w:spacing w:after="1" w:line="220" w:lineRule="atLeast"/>
            </w:pPr>
            <w:r>
              <w:rPr>
                <w:rFonts w:ascii="Calibri" w:hAnsi="Calibri" w:cs="Calibri"/>
              </w:rPr>
              <w:t>4 квалификационный уровень: водитель автомобиля, выполняющий важные (особо важные) и ответственные (особо ответственные) работы</w:t>
            </w:r>
          </w:p>
        </w:tc>
        <w:tc>
          <w:tcPr>
            <w:tcW w:w="1873" w:type="dxa"/>
            <w:tcBorders>
              <w:top w:val="nil"/>
              <w:left w:val="nil"/>
              <w:bottom w:val="nil"/>
              <w:right w:val="nil"/>
            </w:tcBorders>
          </w:tcPr>
          <w:p w:rsidR="000404E7" w:rsidRDefault="000404E7">
            <w:pPr>
              <w:spacing w:after="1" w:line="220" w:lineRule="atLeast"/>
              <w:jc w:val="center"/>
            </w:pPr>
            <w:r>
              <w:rPr>
                <w:rFonts w:ascii="Calibri" w:hAnsi="Calibri" w:cs="Calibri"/>
              </w:rPr>
              <w:t>3 183</w:t>
            </w:r>
          </w:p>
        </w:tc>
      </w:tr>
    </w:tbl>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Примечание. В 4-й квалификационный уровень входит водитель автобуса или специального легкового автомобиля ("Технологическая" и др.), имеющий 1 класс, или у которого открыты категории B, C, D, E, занятый перевозкой обслуживаемых.</w:t>
      </w: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 xml:space="preserve">Приложение N </w:t>
      </w:r>
      <w:hyperlink r:id="rId372" w:history="1">
        <w:r>
          <w:rPr>
            <w:rFonts w:ascii="Calibri" w:hAnsi="Calibri" w:cs="Calibri"/>
            <w:color w:val="0000FF"/>
          </w:rPr>
          <w:t>5</w:t>
        </w:r>
      </w:hyperlink>
    </w:p>
    <w:p w:rsidR="000404E7" w:rsidRDefault="000404E7">
      <w:pPr>
        <w:spacing w:after="1" w:line="220" w:lineRule="atLeast"/>
        <w:jc w:val="right"/>
      </w:pPr>
      <w:r>
        <w:rPr>
          <w:rFonts w:ascii="Calibri" w:hAnsi="Calibri" w:cs="Calibri"/>
        </w:rPr>
        <w:t>к Отраслевому положению</w:t>
      </w:r>
    </w:p>
    <w:p w:rsidR="000404E7" w:rsidRDefault="000404E7">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0404E7" w:rsidRDefault="000404E7">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0404E7" w:rsidRDefault="000404E7">
      <w:pPr>
        <w:spacing w:after="1" w:line="220" w:lineRule="atLeast"/>
        <w:jc w:val="right"/>
      </w:pPr>
      <w:r>
        <w:rPr>
          <w:rFonts w:ascii="Calibri" w:hAnsi="Calibri" w:cs="Calibri"/>
        </w:rPr>
        <w:t>в сфере социальной защиты населения</w:t>
      </w:r>
    </w:p>
    <w:p w:rsidR="000404E7" w:rsidRDefault="000404E7">
      <w:pPr>
        <w:spacing w:after="1" w:line="220" w:lineRule="atLeast"/>
        <w:jc w:val="both"/>
      </w:pPr>
    </w:p>
    <w:p w:rsidR="000404E7" w:rsidRDefault="000404E7">
      <w:pPr>
        <w:spacing w:after="1" w:line="220" w:lineRule="atLeast"/>
        <w:jc w:val="center"/>
      </w:pPr>
      <w:bookmarkStart w:id="93" w:name="P1651"/>
      <w:bookmarkEnd w:id="93"/>
      <w:r>
        <w:rPr>
          <w:rFonts w:ascii="Calibri" w:hAnsi="Calibri" w:cs="Calibri"/>
        </w:rPr>
        <w:t>ПЕРЕЧЕНЬ</w:t>
      </w:r>
    </w:p>
    <w:p w:rsidR="000404E7" w:rsidRDefault="000404E7">
      <w:pPr>
        <w:spacing w:after="1" w:line="220" w:lineRule="atLeast"/>
        <w:jc w:val="center"/>
      </w:pPr>
      <w:r>
        <w:rPr>
          <w:rFonts w:ascii="Calibri" w:hAnsi="Calibri" w:cs="Calibri"/>
        </w:rPr>
        <w:t>ПОКАЗАТЕЛЕЙ И КРИТЕРИЕВ ОЦЕНКИ ЭФФЕКТИВНОСТИ ДЕЯТЕЛЬНОСТИ</w:t>
      </w:r>
    </w:p>
    <w:p w:rsidR="000404E7" w:rsidRDefault="000404E7">
      <w:pPr>
        <w:spacing w:after="1" w:line="220" w:lineRule="atLeast"/>
        <w:jc w:val="center"/>
      </w:pPr>
      <w:r>
        <w:rPr>
          <w:rFonts w:ascii="Calibri" w:hAnsi="Calibri" w:cs="Calibri"/>
        </w:rPr>
        <w:t>РАБОТНИКОВ В ГОСУДАРСТВЕННЫХ КАЗЕННЫХ УЧРЕЖДЕНИЯХ</w:t>
      </w:r>
    </w:p>
    <w:p w:rsidR="000404E7" w:rsidRDefault="000404E7">
      <w:pPr>
        <w:spacing w:after="1" w:line="220" w:lineRule="atLeast"/>
        <w:jc w:val="center"/>
      </w:pPr>
      <w:r>
        <w:rPr>
          <w:rFonts w:ascii="Calibri" w:hAnsi="Calibri" w:cs="Calibri"/>
        </w:rPr>
        <w:t>АРХАНГЕЛЬСКОЙ ОБЛАСТИ В СФЕРЕ СОЦИАЛЬНОЙ ЗАЩИТЫ НАСЕЛЕНИЯ</w:t>
      </w:r>
    </w:p>
    <w:p w:rsidR="000404E7" w:rsidRDefault="000404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4E7">
        <w:trPr>
          <w:jc w:val="center"/>
        </w:trPr>
        <w:tc>
          <w:tcPr>
            <w:tcW w:w="9294" w:type="dxa"/>
            <w:tcBorders>
              <w:top w:val="nil"/>
              <w:left w:val="single" w:sz="24" w:space="0" w:color="CED3F1"/>
              <w:bottom w:val="nil"/>
              <w:right w:val="single" w:sz="24" w:space="0" w:color="F4F3F8"/>
            </w:tcBorders>
            <w:shd w:val="clear" w:color="auto" w:fill="F4F3F8"/>
          </w:tcPr>
          <w:p w:rsidR="000404E7" w:rsidRDefault="000404E7">
            <w:pPr>
              <w:spacing w:after="1" w:line="220" w:lineRule="atLeast"/>
              <w:jc w:val="center"/>
            </w:pPr>
            <w:r>
              <w:rPr>
                <w:rFonts w:ascii="Calibri" w:hAnsi="Calibri" w:cs="Calibri"/>
                <w:color w:val="392C69"/>
              </w:rPr>
              <w:t>Список изменяющих документов</w:t>
            </w:r>
          </w:p>
          <w:p w:rsidR="000404E7" w:rsidRDefault="000404E7">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0404E7" w:rsidRDefault="000404E7">
            <w:pPr>
              <w:spacing w:after="1" w:line="220" w:lineRule="atLeast"/>
              <w:jc w:val="center"/>
            </w:pPr>
            <w:r>
              <w:rPr>
                <w:rFonts w:ascii="Calibri" w:hAnsi="Calibri" w:cs="Calibri"/>
                <w:color w:val="392C69"/>
              </w:rPr>
              <w:t xml:space="preserve">от 22.12.2014 </w:t>
            </w:r>
            <w:hyperlink r:id="rId373" w:history="1">
              <w:r>
                <w:rPr>
                  <w:rFonts w:ascii="Calibri" w:hAnsi="Calibri" w:cs="Calibri"/>
                  <w:color w:val="0000FF"/>
                </w:rPr>
                <w:t>N 589-пп</w:t>
              </w:r>
            </w:hyperlink>
            <w:r>
              <w:rPr>
                <w:rFonts w:ascii="Calibri" w:hAnsi="Calibri" w:cs="Calibri"/>
                <w:color w:val="392C69"/>
              </w:rPr>
              <w:t xml:space="preserve">, от 19.04.2016 </w:t>
            </w:r>
            <w:hyperlink r:id="rId374" w:history="1">
              <w:r>
                <w:rPr>
                  <w:rFonts w:ascii="Calibri" w:hAnsi="Calibri" w:cs="Calibri"/>
                  <w:color w:val="0000FF"/>
                </w:rPr>
                <w:t>N 128-пп</w:t>
              </w:r>
            </w:hyperlink>
            <w:r>
              <w:rPr>
                <w:rFonts w:ascii="Calibri" w:hAnsi="Calibri" w:cs="Calibri"/>
                <w:color w:val="392C69"/>
              </w:rPr>
              <w:t xml:space="preserve">, от 15.07.2016 </w:t>
            </w:r>
            <w:hyperlink r:id="rId375" w:history="1">
              <w:r>
                <w:rPr>
                  <w:rFonts w:ascii="Calibri" w:hAnsi="Calibri" w:cs="Calibri"/>
                  <w:color w:val="0000FF"/>
                </w:rPr>
                <w:t>N 257-пп</w:t>
              </w:r>
            </w:hyperlink>
            <w:r>
              <w:rPr>
                <w:rFonts w:ascii="Calibri" w:hAnsi="Calibri" w:cs="Calibri"/>
                <w:color w:val="392C69"/>
              </w:rPr>
              <w:t>)</w:t>
            </w:r>
          </w:p>
        </w:tc>
      </w:tr>
    </w:tbl>
    <w:p w:rsidR="000404E7" w:rsidRDefault="000404E7">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252"/>
        <w:gridCol w:w="1587"/>
      </w:tblGrid>
      <w:tr w:rsidR="000404E7">
        <w:tc>
          <w:tcPr>
            <w:tcW w:w="3231"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 xml:space="preserve">Наименование </w:t>
            </w:r>
            <w:proofErr w:type="gramStart"/>
            <w:r>
              <w:rPr>
                <w:rFonts w:ascii="Calibri" w:hAnsi="Calibri" w:cs="Calibri"/>
              </w:rPr>
              <w:t>показателя эффективности деятельности работников государственных казенных учреждений</w:t>
            </w:r>
            <w:proofErr w:type="gramEnd"/>
            <w:r>
              <w:rPr>
                <w:rFonts w:ascii="Calibri" w:hAnsi="Calibri" w:cs="Calibri"/>
              </w:rPr>
              <w:t xml:space="preserve"> в сфере социальной защиты населения</w:t>
            </w:r>
          </w:p>
        </w:tc>
        <w:tc>
          <w:tcPr>
            <w:tcW w:w="4252"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Критерии оценки</w:t>
            </w:r>
          </w:p>
        </w:tc>
        <w:tc>
          <w:tcPr>
            <w:tcW w:w="15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Количество баллов</w:t>
            </w:r>
          </w:p>
        </w:tc>
      </w:tr>
      <w:tr w:rsidR="000404E7">
        <w:tc>
          <w:tcPr>
            <w:tcW w:w="3231"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1</w:t>
            </w:r>
          </w:p>
        </w:tc>
        <w:tc>
          <w:tcPr>
            <w:tcW w:w="4252"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2</w:t>
            </w:r>
          </w:p>
        </w:tc>
        <w:tc>
          <w:tcPr>
            <w:tcW w:w="1587" w:type="dxa"/>
            <w:tcBorders>
              <w:top w:val="single" w:sz="4" w:space="0" w:color="auto"/>
              <w:bottom w:val="single" w:sz="4" w:space="0" w:color="auto"/>
            </w:tcBorders>
          </w:tcPr>
          <w:p w:rsidR="000404E7" w:rsidRDefault="000404E7">
            <w:pPr>
              <w:spacing w:after="1" w:line="220" w:lineRule="atLeast"/>
              <w:jc w:val="center"/>
            </w:pPr>
            <w:r>
              <w:rPr>
                <w:rFonts w:ascii="Calibri" w:hAnsi="Calibri" w:cs="Calibri"/>
              </w:rPr>
              <w:t>3</w:t>
            </w:r>
          </w:p>
        </w:tc>
      </w:tr>
      <w:tr w:rsidR="000404E7">
        <w:tblPrEx>
          <w:tblBorders>
            <w:left w:val="none" w:sz="0" w:space="0" w:color="auto"/>
            <w:right w:val="none" w:sz="0" w:space="0" w:color="auto"/>
            <w:insideV w:val="none" w:sz="0" w:space="0" w:color="auto"/>
          </w:tblBorders>
        </w:tblPrEx>
        <w:tc>
          <w:tcPr>
            <w:tcW w:w="3231" w:type="dxa"/>
            <w:vMerge w:val="restart"/>
            <w:tcBorders>
              <w:top w:val="single" w:sz="4" w:space="0" w:color="auto"/>
              <w:left w:val="nil"/>
              <w:bottom w:val="nil"/>
              <w:right w:val="nil"/>
            </w:tcBorders>
          </w:tcPr>
          <w:p w:rsidR="000404E7" w:rsidRDefault="000404E7">
            <w:pPr>
              <w:spacing w:after="1" w:line="220" w:lineRule="atLeast"/>
            </w:pPr>
            <w:r>
              <w:rPr>
                <w:rFonts w:ascii="Calibri" w:hAnsi="Calibri" w:cs="Calibri"/>
              </w:rPr>
              <w:t>Качественное выполнение работником своих должностных обязанностей</w:t>
            </w:r>
          </w:p>
        </w:tc>
        <w:tc>
          <w:tcPr>
            <w:tcW w:w="4252" w:type="dxa"/>
            <w:tcBorders>
              <w:top w:val="single" w:sz="4" w:space="0" w:color="auto"/>
              <w:left w:val="nil"/>
              <w:bottom w:val="nil"/>
              <w:right w:val="nil"/>
            </w:tcBorders>
          </w:tcPr>
          <w:p w:rsidR="000404E7" w:rsidRDefault="000404E7">
            <w:pPr>
              <w:spacing w:after="1" w:line="220" w:lineRule="atLeast"/>
            </w:pPr>
            <w:r>
              <w:rPr>
                <w:rFonts w:ascii="Calibri" w:hAnsi="Calibri" w:cs="Calibri"/>
              </w:rPr>
              <w:t>отсутствие случаев нарушения правил внутреннего трудового распорядка, техники безопасности, противопожарной безопасности</w:t>
            </w:r>
          </w:p>
        </w:tc>
        <w:tc>
          <w:tcPr>
            <w:tcW w:w="1587" w:type="dxa"/>
            <w:tcBorders>
              <w:top w:val="single" w:sz="4" w:space="0" w:color="auto"/>
              <w:left w:val="nil"/>
              <w:bottom w:val="nil"/>
              <w:right w:val="nil"/>
            </w:tcBorders>
          </w:tcPr>
          <w:p w:rsidR="000404E7" w:rsidRDefault="000404E7">
            <w:pPr>
              <w:spacing w:after="1" w:line="220" w:lineRule="atLeast"/>
              <w:jc w:val="center"/>
            </w:pPr>
            <w:r>
              <w:rPr>
                <w:rFonts w:ascii="Calibri" w:hAnsi="Calibri" w:cs="Calibri"/>
              </w:rPr>
              <w:t>20 баллов</w:t>
            </w:r>
          </w:p>
        </w:tc>
      </w:tr>
      <w:tr w:rsidR="000404E7">
        <w:tblPrEx>
          <w:tblBorders>
            <w:left w:val="none" w:sz="0" w:space="0" w:color="auto"/>
            <w:right w:val="none" w:sz="0" w:space="0" w:color="auto"/>
            <w:insideH w:val="none" w:sz="0" w:space="0" w:color="auto"/>
            <w:insideV w:val="none" w:sz="0" w:space="0" w:color="auto"/>
          </w:tblBorders>
        </w:tblPrEx>
        <w:tc>
          <w:tcPr>
            <w:tcW w:w="3231" w:type="dxa"/>
            <w:vMerge/>
            <w:tcBorders>
              <w:top w:val="single" w:sz="4" w:space="0" w:color="auto"/>
              <w:left w:val="nil"/>
              <w:bottom w:val="nil"/>
              <w:right w:val="nil"/>
            </w:tcBorders>
          </w:tcPr>
          <w:p w:rsidR="000404E7" w:rsidRDefault="000404E7"/>
        </w:tc>
        <w:tc>
          <w:tcPr>
            <w:tcW w:w="4252" w:type="dxa"/>
            <w:tcBorders>
              <w:top w:val="nil"/>
              <w:left w:val="nil"/>
              <w:bottom w:val="nil"/>
              <w:right w:val="nil"/>
            </w:tcBorders>
          </w:tcPr>
          <w:p w:rsidR="000404E7" w:rsidRDefault="000404E7">
            <w:pPr>
              <w:spacing w:after="1" w:line="220" w:lineRule="atLeast"/>
            </w:pPr>
            <w:r>
              <w:rPr>
                <w:rFonts w:ascii="Calibri" w:hAnsi="Calibri" w:cs="Calibri"/>
              </w:rPr>
              <w:t xml:space="preserve">применение к работнику дисциплинарного взыскания в расчетном периоде, за исключением дисциплинарных взысканий </w:t>
            </w:r>
            <w:r>
              <w:rPr>
                <w:rFonts w:ascii="Calibri" w:hAnsi="Calibri" w:cs="Calibri"/>
              </w:rPr>
              <w:lastRenderedPageBreak/>
              <w:t xml:space="preserve">за дисциплинарные проступки, предусмотренные </w:t>
            </w:r>
            <w:hyperlink r:id="rId376" w:history="1">
              <w:r>
                <w:rPr>
                  <w:rFonts w:ascii="Calibri" w:hAnsi="Calibri" w:cs="Calibri"/>
                  <w:color w:val="0000FF"/>
                </w:rPr>
                <w:t>пунктами 6</w:t>
              </w:r>
            </w:hyperlink>
            <w:r>
              <w:rPr>
                <w:rFonts w:ascii="Calibri" w:hAnsi="Calibri" w:cs="Calibri"/>
              </w:rPr>
              <w:t xml:space="preserve">, </w:t>
            </w:r>
            <w:hyperlink r:id="rId377" w:history="1">
              <w:r>
                <w:rPr>
                  <w:rFonts w:ascii="Calibri" w:hAnsi="Calibri" w:cs="Calibri"/>
                  <w:color w:val="0000FF"/>
                </w:rPr>
                <w:t>7</w:t>
              </w:r>
            </w:hyperlink>
            <w:r>
              <w:rPr>
                <w:rFonts w:ascii="Calibri" w:hAnsi="Calibri" w:cs="Calibri"/>
              </w:rPr>
              <w:t xml:space="preserve"> и </w:t>
            </w:r>
            <w:hyperlink r:id="rId378" w:history="1">
              <w:r>
                <w:rPr>
                  <w:rFonts w:ascii="Calibri" w:hAnsi="Calibri" w:cs="Calibri"/>
                  <w:color w:val="0000FF"/>
                </w:rPr>
                <w:t>11 части 1 статьи 81</w:t>
              </w:r>
            </w:hyperlink>
            <w:r>
              <w:rPr>
                <w:rFonts w:ascii="Calibri" w:hAnsi="Calibri" w:cs="Calibri"/>
              </w:rPr>
              <w:t xml:space="preserve"> Трудового кодекса Российской Федерации</w:t>
            </w:r>
          </w:p>
        </w:tc>
        <w:tc>
          <w:tcPr>
            <w:tcW w:w="1587" w:type="dxa"/>
            <w:tcBorders>
              <w:top w:val="nil"/>
              <w:left w:val="nil"/>
              <w:bottom w:val="nil"/>
              <w:right w:val="nil"/>
            </w:tcBorders>
          </w:tcPr>
          <w:p w:rsidR="000404E7" w:rsidRDefault="000404E7">
            <w:pPr>
              <w:spacing w:after="1" w:line="220" w:lineRule="atLeast"/>
              <w:jc w:val="center"/>
            </w:pPr>
            <w:r>
              <w:rPr>
                <w:rFonts w:ascii="Calibri" w:hAnsi="Calibri" w:cs="Calibri"/>
              </w:rPr>
              <w:lastRenderedPageBreak/>
              <w:t>минус 30 баллов</w:t>
            </w:r>
          </w:p>
        </w:tc>
      </w:tr>
      <w:tr w:rsidR="000404E7">
        <w:tblPrEx>
          <w:tblBorders>
            <w:left w:val="none" w:sz="0" w:space="0" w:color="auto"/>
            <w:right w:val="none" w:sz="0" w:space="0" w:color="auto"/>
            <w:insideH w:val="none" w:sz="0" w:space="0" w:color="auto"/>
            <w:insideV w:val="none" w:sz="0" w:space="0" w:color="auto"/>
          </w:tblBorders>
        </w:tblPrEx>
        <w:tc>
          <w:tcPr>
            <w:tcW w:w="3231" w:type="dxa"/>
            <w:vMerge/>
            <w:tcBorders>
              <w:top w:val="single" w:sz="4" w:space="0" w:color="auto"/>
              <w:left w:val="nil"/>
              <w:bottom w:val="nil"/>
              <w:right w:val="nil"/>
            </w:tcBorders>
          </w:tcPr>
          <w:p w:rsidR="000404E7" w:rsidRDefault="000404E7"/>
        </w:tc>
        <w:tc>
          <w:tcPr>
            <w:tcW w:w="4252" w:type="dxa"/>
            <w:tcBorders>
              <w:top w:val="nil"/>
              <w:left w:val="nil"/>
              <w:bottom w:val="nil"/>
              <w:right w:val="nil"/>
            </w:tcBorders>
          </w:tcPr>
          <w:p w:rsidR="000404E7" w:rsidRDefault="000404E7">
            <w:pPr>
              <w:spacing w:after="1" w:line="220" w:lineRule="atLeast"/>
            </w:pPr>
            <w:r>
              <w:rPr>
                <w:rFonts w:ascii="Calibri" w:hAnsi="Calibri" w:cs="Calibri"/>
              </w:rPr>
              <w:t>применение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tc>
        <w:tc>
          <w:tcPr>
            <w:tcW w:w="1587" w:type="dxa"/>
            <w:tcBorders>
              <w:top w:val="nil"/>
              <w:left w:val="nil"/>
              <w:bottom w:val="nil"/>
              <w:right w:val="nil"/>
            </w:tcBorders>
          </w:tcPr>
          <w:p w:rsidR="000404E7" w:rsidRDefault="000404E7">
            <w:pPr>
              <w:spacing w:after="1" w:line="220" w:lineRule="atLeast"/>
              <w:jc w:val="center"/>
            </w:pPr>
            <w:r>
              <w:rPr>
                <w:rFonts w:ascii="Calibri" w:hAnsi="Calibri" w:cs="Calibri"/>
              </w:rPr>
              <w:t>минус 40 баллов</w:t>
            </w:r>
          </w:p>
        </w:tc>
      </w:tr>
      <w:tr w:rsidR="000404E7">
        <w:tblPrEx>
          <w:tblBorders>
            <w:left w:val="none" w:sz="0" w:space="0" w:color="auto"/>
            <w:right w:val="none" w:sz="0" w:space="0" w:color="auto"/>
            <w:insideH w:val="none" w:sz="0" w:space="0" w:color="auto"/>
            <w:insideV w:val="none" w:sz="0" w:space="0" w:color="auto"/>
          </w:tblBorders>
        </w:tblPrEx>
        <w:tc>
          <w:tcPr>
            <w:tcW w:w="3231" w:type="dxa"/>
            <w:vMerge/>
            <w:tcBorders>
              <w:top w:val="single" w:sz="4" w:space="0" w:color="auto"/>
              <w:left w:val="nil"/>
              <w:bottom w:val="nil"/>
              <w:right w:val="nil"/>
            </w:tcBorders>
          </w:tcPr>
          <w:p w:rsidR="000404E7" w:rsidRDefault="000404E7"/>
        </w:tc>
        <w:tc>
          <w:tcPr>
            <w:tcW w:w="4252" w:type="dxa"/>
            <w:tcBorders>
              <w:top w:val="nil"/>
              <w:left w:val="nil"/>
              <w:bottom w:val="nil"/>
              <w:right w:val="nil"/>
            </w:tcBorders>
          </w:tcPr>
          <w:p w:rsidR="000404E7" w:rsidRDefault="000404E7">
            <w:pPr>
              <w:spacing w:after="1" w:line="220" w:lineRule="atLeast"/>
            </w:pPr>
            <w:r>
              <w:rPr>
                <w:rFonts w:ascii="Calibri" w:hAnsi="Calibri" w:cs="Calibri"/>
              </w:rPr>
              <w:t>применение мер материальной ответственности в отношении работника в расчетном периоде</w:t>
            </w:r>
          </w:p>
        </w:tc>
        <w:tc>
          <w:tcPr>
            <w:tcW w:w="1587" w:type="dxa"/>
            <w:tcBorders>
              <w:top w:val="nil"/>
              <w:left w:val="nil"/>
              <w:bottom w:val="nil"/>
              <w:right w:val="nil"/>
            </w:tcBorders>
          </w:tcPr>
          <w:p w:rsidR="000404E7" w:rsidRDefault="000404E7">
            <w:pPr>
              <w:spacing w:after="1" w:line="220" w:lineRule="atLeast"/>
              <w:jc w:val="center"/>
            </w:pPr>
            <w:r>
              <w:rPr>
                <w:rFonts w:ascii="Calibri" w:hAnsi="Calibri" w:cs="Calibri"/>
              </w:rPr>
              <w:t>минус 30 баллов</w:t>
            </w:r>
          </w:p>
        </w:tc>
      </w:tr>
      <w:tr w:rsidR="000404E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0404E7" w:rsidRDefault="000404E7">
            <w:pPr>
              <w:spacing w:after="1" w:line="220" w:lineRule="atLeast"/>
              <w:jc w:val="both"/>
            </w:pPr>
            <w:r>
              <w:rPr>
                <w:rFonts w:ascii="Calibri" w:hAnsi="Calibri" w:cs="Calibri"/>
              </w:rPr>
              <w:t xml:space="preserve">(в ред. </w:t>
            </w:r>
            <w:hyperlink r:id="rId37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15.07.2016 N 257-пп)</w:t>
            </w:r>
          </w:p>
        </w:tc>
      </w:tr>
      <w:tr w:rsidR="000404E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404E7" w:rsidRDefault="000404E7">
            <w:pPr>
              <w:spacing w:after="1" w:line="220" w:lineRule="atLeast"/>
            </w:pPr>
            <w:r>
              <w:rPr>
                <w:rFonts w:ascii="Calibri" w:hAnsi="Calibri" w:cs="Calibri"/>
              </w:rPr>
              <w:t>Участие в обеспечении информирования населения о порядке и условиях предоставления государственных услуг государственного казенного учреждения</w:t>
            </w:r>
          </w:p>
        </w:tc>
        <w:tc>
          <w:tcPr>
            <w:tcW w:w="4252" w:type="dxa"/>
            <w:tcBorders>
              <w:top w:val="nil"/>
              <w:left w:val="nil"/>
              <w:bottom w:val="nil"/>
              <w:right w:val="nil"/>
            </w:tcBorders>
          </w:tcPr>
          <w:p w:rsidR="000404E7" w:rsidRDefault="000404E7">
            <w:pPr>
              <w:spacing w:after="1" w:line="220" w:lineRule="atLeast"/>
            </w:pPr>
            <w:r>
              <w:rPr>
                <w:rFonts w:ascii="Calibri" w:hAnsi="Calibri" w:cs="Calibri"/>
              </w:rPr>
              <w:t>участие (единичное или систематическое) работника в информировании населения о порядке и условиях предоставления государственных услуг государственного казенного учреждения</w:t>
            </w:r>
          </w:p>
        </w:tc>
        <w:tc>
          <w:tcPr>
            <w:tcW w:w="1587" w:type="dxa"/>
            <w:tcBorders>
              <w:top w:val="nil"/>
              <w:left w:val="nil"/>
              <w:bottom w:val="nil"/>
              <w:right w:val="nil"/>
            </w:tcBorders>
          </w:tcPr>
          <w:p w:rsidR="000404E7" w:rsidRDefault="000404E7">
            <w:pPr>
              <w:spacing w:after="1" w:line="220" w:lineRule="atLeast"/>
            </w:pPr>
            <w:r>
              <w:rPr>
                <w:rFonts w:ascii="Calibri" w:hAnsi="Calibri" w:cs="Calibri"/>
              </w:rPr>
              <w:t>15 баллов</w:t>
            </w:r>
          </w:p>
        </w:tc>
      </w:tr>
      <w:tr w:rsidR="000404E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404E7" w:rsidRDefault="000404E7">
            <w:pPr>
              <w:spacing w:after="1" w:line="220" w:lineRule="atLeast"/>
            </w:pPr>
            <w:r>
              <w:rPr>
                <w:rFonts w:ascii="Calibri" w:hAnsi="Calibri" w:cs="Calibri"/>
              </w:rPr>
              <w:t>Своевременное и правильное составление и предоставление заявок на финансирование предоставления мер социальной поддержки, выплатных документов для непосредственного предоставления мер социальной поддержки, отчетов о расходовании финансовых средств на предоставление мер социальной поддержки</w:t>
            </w:r>
          </w:p>
        </w:tc>
        <w:tc>
          <w:tcPr>
            <w:tcW w:w="4252" w:type="dxa"/>
            <w:tcBorders>
              <w:top w:val="nil"/>
              <w:left w:val="nil"/>
              <w:bottom w:val="nil"/>
              <w:right w:val="nil"/>
            </w:tcBorders>
          </w:tcPr>
          <w:p w:rsidR="000404E7" w:rsidRDefault="000404E7">
            <w:pPr>
              <w:spacing w:after="1" w:line="220" w:lineRule="atLeast"/>
            </w:pPr>
            <w:r>
              <w:rPr>
                <w:rFonts w:ascii="Calibri" w:hAnsi="Calibri" w:cs="Calibri"/>
              </w:rPr>
              <w:t>отсутствие нарушений сроков предоставления заявок на финансирование предоставления мер социальной поддержки, выплатных документов для непосредственного предоставления мер социальной поддержки, отчетов о расходовании финансовых средств на предоставление мер социальной поддержки, а также ошибок при их составлении</w:t>
            </w:r>
          </w:p>
        </w:tc>
        <w:tc>
          <w:tcPr>
            <w:tcW w:w="1587" w:type="dxa"/>
            <w:tcBorders>
              <w:top w:val="nil"/>
              <w:left w:val="nil"/>
              <w:bottom w:val="nil"/>
              <w:right w:val="nil"/>
            </w:tcBorders>
          </w:tcPr>
          <w:p w:rsidR="000404E7" w:rsidRDefault="000404E7">
            <w:pPr>
              <w:spacing w:after="1" w:line="220" w:lineRule="atLeast"/>
            </w:pPr>
            <w:r>
              <w:rPr>
                <w:rFonts w:ascii="Calibri" w:hAnsi="Calibri" w:cs="Calibri"/>
              </w:rPr>
              <w:t>15 баллов</w:t>
            </w:r>
          </w:p>
        </w:tc>
      </w:tr>
      <w:tr w:rsidR="000404E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404E7" w:rsidRDefault="000404E7">
            <w:pPr>
              <w:spacing w:after="1" w:line="220" w:lineRule="atLeast"/>
            </w:pPr>
            <w:r>
              <w:rPr>
                <w:rFonts w:ascii="Calibri" w:hAnsi="Calibri" w:cs="Calibri"/>
              </w:rPr>
              <w:t>Своевременное и правильное рассмотрение заявлений и иных документов о предоставлении мер социальной поддержки,</w:t>
            </w:r>
          </w:p>
        </w:tc>
        <w:tc>
          <w:tcPr>
            <w:tcW w:w="4252" w:type="dxa"/>
            <w:tcBorders>
              <w:top w:val="nil"/>
              <w:left w:val="nil"/>
              <w:bottom w:val="nil"/>
              <w:right w:val="nil"/>
            </w:tcBorders>
          </w:tcPr>
          <w:p w:rsidR="000404E7" w:rsidRDefault="000404E7">
            <w:pPr>
              <w:spacing w:after="1" w:line="220" w:lineRule="atLeast"/>
            </w:pPr>
            <w:r>
              <w:rPr>
                <w:rFonts w:ascii="Calibri" w:hAnsi="Calibri" w:cs="Calibri"/>
              </w:rPr>
              <w:t>отсутствие нарушений сроков рассмотрения заявлений и иных документов о предоставлении мер социальной поддержки, а также ошибок при принятии решений (уведомлений) по вопросам, связанным с предоставлением мер социальной поддержки</w:t>
            </w:r>
          </w:p>
        </w:tc>
        <w:tc>
          <w:tcPr>
            <w:tcW w:w="1587" w:type="dxa"/>
            <w:tcBorders>
              <w:top w:val="nil"/>
              <w:left w:val="nil"/>
              <w:bottom w:val="nil"/>
              <w:right w:val="nil"/>
            </w:tcBorders>
          </w:tcPr>
          <w:p w:rsidR="000404E7" w:rsidRDefault="000404E7">
            <w:pPr>
              <w:spacing w:after="1" w:line="220" w:lineRule="atLeast"/>
            </w:pPr>
            <w:r>
              <w:rPr>
                <w:rFonts w:ascii="Calibri" w:hAnsi="Calibri" w:cs="Calibri"/>
              </w:rPr>
              <w:t>20 баллов</w:t>
            </w:r>
          </w:p>
        </w:tc>
      </w:tr>
      <w:tr w:rsidR="000404E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404E7" w:rsidRDefault="000404E7">
            <w:pPr>
              <w:spacing w:after="1" w:line="220" w:lineRule="atLeast"/>
            </w:pPr>
            <w:r>
              <w:rPr>
                <w:rFonts w:ascii="Calibri" w:hAnsi="Calibri" w:cs="Calibri"/>
              </w:rPr>
              <w:t>подготовка решений (уведомлений) по вопросам, связанным с предоставлением мер социальной поддержки</w:t>
            </w:r>
          </w:p>
        </w:tc>
        <w:tc>
          <w:tcPr>
            <w:tcW w:w="4252" w:type="dxa"/>
            <w:tcBorders>
              <w:top w:val="nil"/>
              <w:left w:val="nil"/>
              <w:bottom w:val="nil"/>
              <w:right w:val="nil"/>
            </w:tcBorders>
          </w:tcPr>
          <w:p w:rsidR="000404E7" w:rsidRDefault="000404E7">
            <w:pPr>
              <w:spacing w:after="1" w:line="220" w:lineRule="atLeast"/>
            </w:pPr>
          </w:p>
        </w:tc>
        <w:tc>
          <w:tcPr>
            <w:tcW w:w="1587" w:type="dxa"/>
            <w:tcBorders>
              <w:top w:val="nil"/>
              <w:left w:val="nil"/>
              <w:bottom w:val="nil"/>
              <w:right w:val="nil"/>
            </w:tcBorders>
          </w:tcPr>
          <w:p w:rsidR="000404E7" w:rsidRDefault="000404E7">
            <w:pPr>
              <w:spacing w:after="1" w:line="220" w:lineRule="atLeast"/>
            </w:pPr>
          </w:p>
        </w:tc>
      </w:tr>
      <w:tr w:rsidR="000404E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404E7" w:rsidRDefault="000404E7">
            <w:pPr>
              <w:spacing w:after="1" w:line="220" w:lineRule="atLeast"/>
            </w:pPr>
            <w:r>
              <w:rPr>
                <w:rFonts w:ascii="Calibri" w:hAnsi="Calibri" w:cs="Calibri"/>
              </w:rPr>
              <w:t xml:space="preserve">Своевременное и качественное формирование реестров и регистров получателей мер </w:t>
            </w:r>
            <w:r>
              <w:rPr>
                <w:rFonts w:ascii="Calibri" w:hAnsi="Calibri" w:cs="Calibri"/>
              </w:rPr>
              <w:lastRenderedPageBreak/>
              <w:t>социальной поддержки, предоставление сведений о лицах, которые содержатся в регистрах</w:t>
            </w:r>
          </w:p>
        </w:tc>
        <w:tc>
          <w:tcPr>
            <w:tcW w:w="4252" w:type="dxa"/>
            <w:tcBorders>
              <w:top w:val="nil"/>
              <w:left w:val="nil"/>
              <w:bottom w:val="nil"/>
              <w:right w:val="nil"/>
            </w:tcBorders>
          </w:tcPr>
          <w:p w:rsidR="000404E7" w:rsidRDefault="000404E7">
            <w:pPr>
              <w:spacing w:after="1" w:line="220" w:lineRule="atLeast"/>
            </w:pPr>
            <w:r>
              <w:rPr>
                <w:rFonts w:ascii="Calibri" w:hAnsi="Calibri" w:cs="Calibri"/>
              </w:rPr>
              <w:lastRenderedPageBreak/>
              <w:t xml:space="preserve">отсутствие нарушений сроков и ошибок при внесении сведений в реестры и регистры получателей мер социальной </w:t>
            </w:r>
            <w:r>
              <w:rPr>
                <w:rFonts w:ascii="Calibri" w:hAnsi="Calibri" w:cs="Calibri"/>
              </w:rPr>
              <w:lastRenderedPageBreak/>
              <w:t>поддержки, а также при предоставлении сведений для внесения в реестры и регистры получателей мер социальной поддержки</w:t>
            </w:r>
          </w:p>
        </w:tc>
        <w:tc>
          <w:tcPr>
            <w:tcW w:w="1587" w:type="dxa"/>
            <w:tcBorders>
              <w:top w:val="nil"/>
              <w:left w:val="nil"/>
              <w:bottom w:val="nil"/>
              <w:right w:val="nil"/>
            </w:tcBorders>
          </w:tcPr>
          <w:p w:rsidR="000404E7" w:rsidRDefault="000404E7">
            <w:pPr>
              <w:spacing w:after="1" w:line="220" w:lineRule="atLeast"/>
            </w:pPr>
            <w:r>
              <w:rPr>
                <w:rFonts w:ascii="Calibri" w:hAnsi="Calibri" w:cs="Calibri"/>
              </w:rPr>
              <w:lastRenderedPageBreak/>
              <w:t>15 баллов</w:t>
            </w:r>
          </w:p>
        </w:tc>
      </w:tr>
      <w:tr w:rsidR="000404E7">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0404E7" w:rsidRDefault="000404E7">
            <w:pPr>
              <w:spacing w:after="1" w:line="220" w:lineRule="atLeast"/>
              <w:jc w:val="both"/>
            </w:pPr>
            <w:r>
              <w:rPr>
                <w:rFonts w:ascii="Calibri" w:hAnsi="Calibri" w:cs="Calibri"/>
              </w:rPr>
              <w:lastRenderedPageBreak/>
              <w:t xml:space="preserve">(в ред. </w:t>
            </w:r>
            <w:hyperlink r:id="rId38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19.04.2016 N 128-пп)</w:t>
            </w:r>
          </w:p>
        </w:tc>
      </w:tr>
      <w:tr w:rsidR="000404E7">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0404E7" w:rsidRDefault="000404E7">
            <w:pPr>
              <w:spacing w:after="1" w:line="220" w:lineRule="atLeast"/>
            </w:pPr>
            <w:r>
              <w:rPr>
                <w:rFonts w:ascii="Calibri" w:hAnsi="Calibri" w:cs="Calibri"/>
              </w:rPr>
              <w:t>Удовлетворенность граждан качеством предоставления государственных услуг государственного казенного учреждения</w:t>
            </w:r>
          </w:p>
        </w:tc>
        <w:tc>
          <w:tcPr>
            <w:tcW w:w="4252" w:type="dxa"/>
            <w:tcBorders>
              <w:top w:val="nil"/>
              <w:left w:val="nil"/>
              <w:bottom w:val="nil"/>
              <w:right w:val="nil"/>
            </w:tcBorders>
          </w:tcPr>
          <w:p w:rsidR="000404E7" w:rsidRDefault="000404E7">
            <w:pPr>
              <w:spacing w:after="1" w:line="220" w:lineRule="atLeast"/>
            </w:pPr>
            <w:r>
              <w:rPr>
                <w:rFonts w:ascii="Calibri" w:hAnsi="Calibri" w:cs="Calibri"/>
              </w:rPr>
              <w:t>отсутствие жалоб граждан на качество оказания государственных услуг, признанных обоснованными по результатам проверок, осуществляемых исполнительными органами государственной Архангельской области, которые от имени Архангельской области осуществляют функции и полномочия учредителя подведомственных учреждений, и органами государственного контроля (надзора)</w:t>
            </w:r>
          </w:p>
        </w:tc>
        <w:tc>
          <w:tcPr>
            <w:tcW w:w="1587" w:type="dxa"/>
            <w:tcBorders>
              <w:top w:val="nil"/>
              <w:left w:val="nil"/>
              <w:bottom w:val="nil"/>
              <w:right w:val="nil"/>
            </w:tcBorders>
          </w:tcPr>
          <w:p w:rsidR="000404E7" w:rsidRDefault="000404E7">
            <w:pPr>
              <w:spacing w:after="1" w:line="220" w:lineRule="atLeast"/>
            </w:pPr>
            <w:r>
              <w:rPr>
                <w:rFonts w:ascii="Calibri" w:hAnsi="Calibri" w:cs="Calibri"/>
              </w:rPr>
              <w:t>15 баллов</w:t>
            </w:r>
          </w:p>
        </w:tc>
      </w:tr>
    </w:tbl>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both"/>
      </w:pPr>
    </w:p>
    <w:p w:rsidR="000404E7" w:rsidRDefault="000404E7">
      <w:pPr>
        <w:spacing w:after="1" w:line="220" w:lineRule="atLeast"/>
        <w:jc w:val="right"/>
        <w:outlineLvl w:val="1"/>
      </w:pPr>
      <w:r>
        <w:rPr>
          <w:rFonts w:ascii="Calibri" w:hAnsi="Calibri" w:cs="Calibri"/>
        </w:rPr>
        <w:t>Приложение N 6</w:t>
      </w:r>
    </w:p>
    <w:p w:rsidR="000404E7" w:rsidRDefault="000404E7">
      <w:pPr>
        <w:spacing w:after="1" w:line="220" w:lineRule="atLeast"/>
        <w:jc w:val="right"/>
      </w:pPr>
      <w:r>
        <w:rPr>
          <w:rFonts w:ascii="Calibri" w:hAnsi="Calibri" w:cs="Calibri"/>
        </w:rPr>
        <w:t>к Отраслевому положению об оплате труда</w:t>
      </w:r>
    </w:p>
    <w:p w:rsidR="000404E7" w:rsidRDefault="000404E7">
      <w:pPr>
        <w:spacing w:after="1" w:line="220" w:lineRule="atLeast"/>
        <w:jc w:val="right"/>
      </w:pPr>
      <w:r>
        <w:rPr>
          <w:rFonts w:ascii="Calibri" w:hAnsi="Calibri" w:cs="Calibri"/>
        </w:rPr>
        <w:t>в государственных казенных учреждениях</w:t>
      </w:r>
    </w:p>
    <w:p w:rsidR="000404E7" w:rsidRDefault="000404E7">
      <w:pPr>
        <w:spacing w:after="1" w:line="220" w:lineRule="atLeast"/>
        <w:jc w:val="right"/>
      </w:pPr>
      <w:r>
        <w:rPr>
          <w:rFonts w:ascii="Calibri" w:hAnsi="Calibri" w:cs="Calibri"/>
        </w:rPr>
        <w:t>Архангельской области в сфере</w:t>
      </w:r>
    </w:p>
    <w:p w:rsidR="000404E7" w:rsidRDefault="000404E7">
      <w:pPr>
        <w:spacing w:after="1" w:line="220" w:lineRule="atLeast"/>
        <w:jc w:val="right"/>
      </w:pPr>
      <w:r>
        <w:rPr>
          <w:rFonts w:ascii="Calibri" w:hAnsi="Calibri" w:cs="Calibri"/>
        </w:rPr>
        <w:t>социальной защиты населения</w:t>
      </w:r>
    </w:p>
    <w:p w:rsidR="000404E7" w:rsidRDefault="000404E7">
      <w:pPr>
        <w:spacing w:after="1" w:line="220" w:lineRule="atLeast"/>
        <w:jc w:val="both"/>
      </w:pPr>
    </w:p>
    <w:p w:rsidR="000404E7" w:rsidRDefault="000404E7">
      <w:pPr>
        <w:spacing w:after="1" w:line="220" w:lineRule="atLeast"/>
        <w:jc w:val="center"/>
      </w:pPr>
      <w:r>
        <w:rPr>
          <w:rFonts w:ascii="Calibri" w:hAnsi="Calibri" w:cs="Calibri"/>
        </w:rPr>
        <w:t>ПЕРЕЧЕНЬ</w:t>
      </w:r>
    </w:p>
    <w:p w:rsidR="000404E7" w:rsidRDefault="000404E7">
      <w:pPr>
        <w:spacing w:after="1" w:line="220" w:lineRule="atLeast"/>
        <w:jc w:val="center"/>
      </w:pPr>
      <w:r>
        <w:rPr>
          <w:rFonts w:ascii="Calibri" w:hAnsi="Calibri" w:cs="Calibri"/>
        </w:rPr>
        <w:t>критериев кратности предельного уровня соотношения</w:t>
      </w:r>
    </w:p>
    <w:p w:rsidR="000404E7" w:rsidRDefault="000404E7">
      <w:pPr>
        <w:spacing w:after="1" w:line="220" w:lineRule="atLeast"/>
        <w:jc w:val="center"/>
      </w:pPr>
      <w:r>
        <w:rPr>
          <w:rFonts w:ascii="Calibri" w:hAnsi="Calibri" w:cs="Calibri"/>
        </w:rPr>
        <w:t>средних заработных плат руководителей государственных</w:t>
      </w:r>
    </w:p>
    <w:p w:rsidR="000404E7" w:rsidRDefault="000404E7">
      <w:pPr>
        <w:spacing w:after="1" w:line="220" w:lineRule="atLeast"/>
        <w:jc w:val="center"/>
      </w:pPr>
      <w:r>
        <w:rPr>
          <w:rFonts w:ascii="Calibri" w:hAnsi="Calibri" w:cs="Calibri"/>
        </w:rPr>
        <w:t>казенных учреждений Архангельской области в сфере</w:t>
      </w:r>
    </w:p>
    <w:p w:rsidR="000404E7" w:rsidRDefault="000404E7">
      <w:pPr>
        <w:spacing w:after="1" w:line="220" w:lineRule="atLeast"/>
        <w:jc w:val="center"/>
      </w:pPr>
      <w:r>
        <w:rPr>
          <w:rFonts w:ascii="Calibri" w:hAnsi="Calibri" w:cs="Calibri"/>
        </w:rPr>
        <w:t>социальной защиты населения и средних заработных плат</w:t>
      </w:r>
    </w:p>
    <w:p w:rsidR="000404E7" w:rsidRDefault="000404E7">
      <w:pPr>
        <w:spacing w:after="1" w:line="220" w:lineRule="atLeast"/>
        <w:jc w:val="center"/>
      </w:pPr>
      <w:r>
        <w:rPr>
          <w:rFonts w:ascii="Calibri" w:hAnsi="Calibri" w:cs="Calibri"/>
        </w:rPr>
        <w:t>остальных работников руководимых ими государственных</w:t>
      </w:r>
    </w:p>
    <w:p w:rsidR="000404E7" w:rsidRDefault="000404E7">
      <w:pPr>
        <w:spacing w:after="1" w:line="220" w:lineRule="atLeast"/>
        <w:jc w:val="center"/>
      </w:pPr>
      <w:r>
        <w:rPr>
          <w:rFonts w:ascii="Calibri" w:hAnsi="Calibri" w:cs="Calibri"/>
        </w:rPr>
        <w:t>казенных учреждений</w:t>
      </w:r>
    </w:p>
    <w:p w:rsidR="000404E7" w:rsidRDefault="000404E7">
      <w:pPr>
        <w:spacing w:after="1" w:line="220" w:lineRule="atLeast"/>
        <w:jc w:val="both"/>
      </w:pPr>
    </w:p>
    <w:p w:rsidR="000404E7" w:rsidRDefault="000404E7">
      <w:pPr>
        <w:spacing w:after="1" w:line="220" w:lineRule="atLeast"/>
        <w:ind w:firstLine="540"/>
        <w:jc w:val="both"/>
      </w:pPr>
      <w:r>
        <w:rPr>
          <w:rFonts w:ascii="Calibri" w:hAnsi="Calibri" w:cs="Calibri"/>
        </w:rPr>
        <w:t xml:space="preserve">Утратил силу. - </w:t>
      </w:r>
      <w:hyperlink r:id="rId38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02.05.2017 N 182-пп.</w:t>
      </w:r>
    </w:p>
    <w:p w:rsidR="000404E7" w:rsidRDefault="000404E7">
      <w:pPr>
        <w:spacing w:after="1" w:line="220" w:lineRule="atLeast"/>
        <w:jc w:val="both"/>
      </w:pPr>
    </w:p>
    <w:p w:rsidR="000404E7" w:rsidRDefault="000404E7">
      <w:pPr>
        <w:spacing w:after="1" w:line="220" w:lineRule="atLeast"/>
        <w:jc w:val="both"/>
      </w:pPr>
    </w:p>
    <w:p w:rsidR="000404E7" w:rsidRDefault="000404E7">
      <w:pPr>
        <w:pBdr>
          <w:top w:val="single" w:sz="6" w:space="0" w:color="auto"/>
        </w:pBdr>
        <w:spacing w:before="100" w:after="100"/>
        <w:jc w:val="both"/>
        <w:rPr>
          <w:sz w:val="2"/>
          <w:szCs w:val="2"/>
        </w:rPr>
      </w:pPr>
    </w:p>
    <w:p w:rsidR="00605C13" w:rsidRDefault="00605C13"/>
    <w:sectPr w:rsidR="00605C13" w:rsidSect="009A7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A3"/>
    <w:rsid w:val="000404E7"/>
    <w:rsid w:val="00605C13"/>
    <w:rsid w:val="009D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2ACC2201662EB3B7636832C38006513CC00BF198E960CE4F9256132E04CCBC9896080BACB7E05E05B262A2XBN" TargetMode="External"/><Relationship Id="rId299" Type="http://schemas.openxmlformats.org/officeDocument/2006/relationships/hyperlink" Target="consultantplus://offline/ref=6F2ACC2201662EB3B7636832C38006513CC00BF198E960CE4E9256132E04CCBC9896080BACB7E05E05B360A2X3N" TargetMode="External"/><Relationship Id="rId303" Type="http://schemas.openxmlformats.org/officeDocument/2006/relationships/hyperlink" Target="consultantplus://offline/ref=6F2ACC2201662EB3B7636832C38006513CC00BF194E660CC4C9256132E04CCBC9896080BACB7E05E05B361A2X2N" TargetMode="External"/><Relationship Id="rId21" Type="http://schemas.openxmlformats.org/officeDocument/2006/relationships/hyperlink" Target="consultantplus://offline/ref=07C8F61FBC9A17277781EC3A3883A249D822913C683620B9178BD077225224A4CF27593FA46F59133B131771W5N" TargetMode="External"/><Relationship Id="rId42" Type="http://schemas.openxmlformats.org/officeDocument/2006/relationships/hyperlink" Target="consultantplus://offline/ref=07C8F61FBC9A17277781EC3A3883A249D822913C683620B9178BD077225224A4CF27593FA46F59133B131171W0N" TargetMode="External"/><Relationship Id="rId63" Type="http://schemas.openxmlformats.org/officeDocument/2006/relationships/hyperlink" Target="consultantplus://offline/ref=07C8F61FBC9A17277781EC3A3883A249D822913C663626BD158BD077225224A4CF27593FA46F59133B131771W7N" TargetMode="External"/><Relationship Id="rId84" Type="http://schemas.openxmlformats.org/officeDocument/2006/relationships/hyperlink" Target="consultantplus://offline/ref=6F2ACC2201662EB3B763763FD5EC585D3DC35CF498E86B9F10CD0D4E790DC6EBDFD95149E8BAE75EA0X4N" TargetMode="External"/><Relationship Id="rId138" Type="http://schemas.openxmlformats.org/officeDocument/2006/relationships/hyperlink" Target="consultantplus://offline/ref=6F2ACC2201662EB3B7636832C38006513CC00BF194E660CC4C9256132E04CCBC9896080BACB7E05E05B363A2X2N" TargetMode="External"/><Relationship Id="rId159" Type="http://schemas.openxmlformats.org/officeDocument/2006/relationships/hyperlink" Target="consultantplus://offline/ref=6F2ACC2201662EB3B7636832C38006513CC00BF198E960CE4F9256132E04CCBC9896080BACB7E05E05B266A2XDN" TargetMode="External"/><Relationship Id="rId324" Type="http://schemas.openxmlformats.org/officeDocument/2006/relationships/hyperlink" Target="consultantplus://offline/ref=6F2ACC2201662EB3B763763FD5EC585D3DC35CF498E86B9F10CD0D4E790DC6EBDFD95149E8BAE457A0X1N" TargetMode="External"/><Relationship Id="rId345" Type="http://schemas.openxmlformats.org/officeDocument/2006/relationships/hyperlink" Target="consultantplus://offline/ref=6F2ACC2201662EB3B7636832C38006513CC00BF196E966CA4E9256132E04CCBC9896080BACB7E05E05B26BA2XFN" TargetMode="External"/><Relationship Id="rId366" Type="http://schemas.openxmlformats.org/officeDocument/2006/relationships/hyperlink" Target="consultantplus://offline/ref=6F2ACC2201662EB3B7636832C38006513CC00BF198E960CE4E9256132E04CCBC9896080BACB7E05E05B365A2X3N" TargetMode="External"/><Relationship Id="rId170" Type="http://schemas.openxmlformats.org/officeDocument/2006/relationships/hyperlink" Target="consultantplus://offline/ref=6F2ACC2201662EB3B7636832C38006513CC00BF196E966CA4D9256132E04CCBC9896080BACB7E05E05B162A2X3N" TargetMode="External"/><Relationship Id="rId191" Type="http://schemas.openxmlformats.org/officeDocument/2006/relationships/hyperlink" Target="consultantplus://offline/ref=6F2ACC2201662EB3B7636832C38006513CC00BF198E960CE4F9256132E04CCBC9896080BACB7E05E05B26BA2X8N" TargetMode="External"/><Relationship Id="rId205" Type="http://schemas.openxmlformats.org/officeDocument/2006/relationships/hyperlink" Target="consultantplus://offline/ref=6F2ACC2201662EB3B763763FD5EC585D3DC35CF498E86B9F10CD0D4E790DC6EBDFD9514EE0ABX3N" TargetMode="External"/><Relationship Id="rId226" Type="http://schemas.openxmlformats.org/officeDocument/2006/relationships/hyperlink" Target="consultantplus://offline/ref=6F2ACC2201662EB3B7636832C38006513CC00BF196E966CA4E9256132E04CCBC9896080BACB7E05E05B361A2XEN" TargetMode="External"/><Relationship Id="rId247" Type="http://schemas.openxmlformats.org/officeDocument/2006/relationships/hyperlink" Target="consultantplus://offline/ref=6F2ACC2201662EB3B763763FD5EC585D3ECF51FD93E96B9F10CD0D4E790DC6EBDFD95149E8BAE15FA0XDN" TargetMode="External"/><Relationship Id="rId107" Type="http://schemas.openxmlformats.org/officeDocument/2006/relationships/hyperlink" Target="consultantplus://offline/ref=6F2ACC2201662EB3B7636832C38006513CC00BF196E966CA4D9256132E04CCBC9896080BACB7E05E05B263A2X3N" TargetMode="External"/><Relationship Id="rId268" Type="http://schemas.openxmlformats.org/officeDocument/2006/relationships/hyperlink" Target="consultantplus://offline/ref=6F2ACC2201662EB3B763763FD5EC585D3DC35CF498E86B9F10CD0D4E790DC6EBDFD9514DE8ABXEN" TargetMode="External"/><Relationship Id="rId289" Type="http://schemas.openxmlformats.org/officeDocument/2006/relationships/hyperlink" Target="consultantplus://offline/ref=6F2ACC2201662EB3B7636832C38006513CC00BF196E966CA4E9256132E04CCBC9896080BACB7E05E05B260A2XEN" TargetMode="External"/><Relationship Id="rId11" Type="http://schemas.openxmlformats.org/officeDocument/2006/relationships/hyperlink" Target="consultantplus://offline/ref=07C8F61FBC9A17277781EC3A3883A249D822913C673222BF1E8BD077225224A4CF27593FA46F59133B131771W6N" TargetMode="External"/><Relationship Id="rId32" Type="http://schemas.openxmlformats.org/officeDocument/2006/relationships/hyperlink" Target="consultantplus://offline/ref=07C8F61FBC9A17277781EC3A3883A249D822913C663626BD158BD077225224A4CF27593FA46F59133B131471W8N" TargetMode="External"/><Relationship Id="rId53" Type="http://schemas.openxmlformats.org/officeDocument/2006/relationships/hyperlink" Target="consultantplus://offline/ref=07C8F61FBC9A17277781EC3A3883A249D822913C673221B9118BD077225224A4CF27593FA46F59133B111771W7N" TargetMode="External"/><Relationship Id="rId74" Type="http://schemas.openxmlformats.org/officeDocument/2006/relationships/hyperlink" Target="consultantplus://offline/ref=07C8F61FBC9A17277781EC3A3883A249D822913C663626BD158BD077225224A4CF27593FA46F59133B131171W2N" TargetMode="External"/><Relationship Id="rId128" Type="http://schemas.openxmlformats.org/officeDocument/2006/relationships/hyperlink" Target="consultantplus://offline/ref=6F2ACC2201662EB3B7636832C38006513CC00BF198E960CE4F9256132E04CCBC9896080BACB7E05E05B262A2XCN" TargetMode="External"/><Relationship Id="rId149" Type="http://schemas.openxmlformats.org/officeDocument/2006/relationships/hyperlink" Target="consultantplus://offline/ref=6F2ACC2201662EB3B7636832C38006513CC00BF194E660CC4C9256132E04CCBC9896080BACB7E05E05B360A2XAN" TargetMode="External"/><Relationship Id="rId314" Type="http://schemas.openxmlformats.org/officeDocument/2006/relationships/hyperlink" Target="consultantplus://offline/ref=6F2ACC2201662EB3B7636832C38006513CC00BF197E667CA459256132E04CCBC9896080BACB7E05E05B366A2X8N" TargetMode="External"/><Relationship Id="rId335" Type="http://schemas.openxmlformats.org/officeDocument/2006/relationships/hyperlink" Target="consultantplus://offline/ref=6F2ACC2201662EB3B7636832C38006513CC00BF196E966CA4E9256132E04CCBC9896080BACB7E05E05B265A2X3N" TargetMode="External"/><Relationship Id="rId356" Type="http://schemas.openxmlformats.org/officeDocument/2006/relationships/hyperlink" Target="consultantplus://offline/ref=6F2ACC2201662EB3B7636832C38006513CC00BF198E960CE4E9256132E04CCBC9896080BACB7E05E05B365A2XDN" TargetMode="External"/><Relationship Id="rId377" Type="http://schemas.openxmlformats.org/officeDocument/2006/relationships/hyperlink" Target="consultantplus://offline/ref=6F2ACC2201662EB3B763763FD5EC585D3DC35CF498E86B9F10CD0D4E790DC6EBDFD95149E8BAE75EA0X4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F2ACC2201662EB3B763763FD5EC585D3DC35CF498E86B9F10CD0D4E790DC6EBDFD9514DE8ABXEN" TargetMode="External"/><Relationship Id="rId160" Type="http://schemas.openxmlformats.org/officeDocument/2006/relationships/hyperlink" Target="consultantplus://offline/ref=6F2ACC2201662EB3B7636832C38006513CC00BF198E960CE4F9256132E04CCBC9896080BACB7E05E05B266A2X2N" TargetMode="External"/><Relationship Id="rId181" Type="http://schemas.openxmlformats.org/officeDocument/2006/relationships/hyperlink" Target="consultantplus://offline/ref=6F2ACC2201662EB3B7636832C38006513CC00BF198E960CE4F9256132E04CCBC9896080BACB7E05E05B265A2X3N" TargetMode="External"/><Relationship Id="rId216" Type="http://schemas.openxmlformats.org/officeDocument/2006/relationships/hyperlink" Target="consultantplus://offline/ref=6F2ACC2201662EB3B7636832C38006513CC00BF196E966CA4E9256132E04CCBC9896080BACB7E05E05B360A2XDN" TargetMode="External"/><Relationship Id="rId237" Type="http://schemas.openxmlformats.org/officeDocument/2006/relationships/hyperlink" Target="consultantplus://offline/ref=6F2ACC2201662EB3B7636832C38006513CC00BF196EC60CD4A9256132E04CCBC9896080BACB7E05E05B361A2XEN" TargetMode="External"/><Relationship Id="rId258" Type="http://schemas.openxmlformats.org/officeDocument/2006/relationships/hyperlink" Target="consultantplus://offline/ref=6F2ACC2201662EB3B763763FD5EC585D3DC35CF498E86B9F10CD0D4E790DC6EBDFD95149E8BAE75EA0X4N" TargetMode="External"/><Relationship Id="rId279" Type="http://schemas.openxmlformats.org/officeDocument/2006/relationships/hyperlink" Target="consultantplus://offline/ref=6F2ACC2201662EB3B7636832C38006513CC00BF197E868C8499256132E04CCBC9896080BACB7E05E05B363A2XDN" TargetMode="External"/><Relationship Id="rId22" Type="http://schemas.openxmlformats.org/officeDocument/2006/relationships/hyperlink" Target="consultantplus://offline/ref=07C8F61FBC9A17277781EC3A3883A249D822913C683620B9178BD077225224A4CF27593FA46F59133B131771W7N" TargetMode="External"/><Relationship Id="rId43" Type="http://schemas.openxmlformats.org/officeDocument/2006/relationships/hyperlink" Target="consultantplus://offline/ref=07C8F61FBC9A17277781EC3A3883A249D822913C683620B9178BD077225224A4CF27593FA46F59133B131171W2N" TargetMode="External"/><Relationship Id="rId64" Type="http://schemas.openxmlformats.org/officeDocument/2006/relationships/hyperlink" Target="consultantplus://offline/ref=07C8F61FBC9A17277781EC3A3883A249D822913C663626BD158BD077225224A4CF27593FA46F59133B131771W9N" TargetMode="External"/><Relationship Id="rId118" Type="http://schemas.openxmlformats.org/officeDocument/2006/relationships/hyperlink" Target="consultantplus://offline/ref=6F2ACC2201662EB3B7636832C38006513CC00BF194E660CC4C9256132E04CCBC9896080BACB7E05E05B363A2XEN" TargetMode="External"/><Relationship Id="rId139" Type="http://schemas.openxmlformats.org/officeDocument/2006/relationships/hyperlink" Target="consultantplus://offline/ref=6F2ACC2201662EB3B7636832C38006513CC00BF199ED64CC449256132E04CCBC9896080BACB7E05E05B360A2X2N" TargetMode="External"/><Relationship Id="rId290" Type="http://schemas.openxmlformats.org/officeDocument/2006/relationships/hyperlink" Target="consultantplus://offline/ref=6F2ACC2201662EB3B7636832C38006513CC00BF196E966CA4E9256132E04CCBC9896080BACB7E05E05B260A2XFN" TargetMode="External"/><Relationship Id="rId304" Type="http://schemas.openxmlformats.org/officeDocument/2006/relationships/hyperlink" Target="consultantplus://offline/ref=6F2ACC2201662EB3B7636832C38006513CC00BF194E660CC4C9256132E04CCBC9896080BACB7E05E05B366A2XBN" TargetMode="External"/><Relationship Id="rId325" Type="http://schemas.openxmlformats.org/officeDocument/2006/relationships/hyperlink" Target="consultantplus://offline/ref=6F2ACC2201662EB3B763763FD5EC585D3DC35CF498E86B9F10CD0D4E790DC6EBDFD9514DE8ABXEN" TargetMode="External"/><Relationship Id="rId346" Type="http://schemas.openxmlformats.org/officeDocument/2006/relationships/hyperlink" Target="consultantplus://offline/ref=6F2ACC2201662EB3B7636832C38006513CC00BF198E960CE4E9256132E04CCBC9896080BACB7E05E05B366A2X3N" TargetMode="External"/><Relationship Id="rId367" Type="http://schemas.openxmlformats.org/officeDocument/2006/relationships/hyperlink" Target="consultantplus://offline/ref=6F2ACC2201662EB3B7636832C38006513CC00BF197E868C8499256132E04CCBC9896080BACB7E05E05B361A2XFN" TargetMode="External"/><Relationship Id="rId85" Type="http://schemas.openxmlformats.org/officeDocument/2006/relationships/hyperlink" Target="consultantplus://offline/ref=6F2ACC2201662EB3B763763FD5EC585D3DC35CF498E86B9F10CD0D4E790DC6EBDFD95149E0B2AEX2N" TargetMode="External"/><Relationship Id="rId150" Type="http://schemas.openxmlformats.org/officeDocument/2006/relationships/hyperlink" Target="consultantplus://offline/ref=6F2ACC2201662EB3B7636832C38006513CC00BF196E966CA4D9256132E04CCBC9896080BACB7E05E05B26AA2XDN" TargetMode="External"/><Relationship Id="rId171" Type="http://schemas.openxmlformats.org/officeDocument/2006/relationships/hyperlink" Target="consultantplus://offline/ref=6F2ACC2201662EB3B7636832C38006513CC00BF199ED64CC449256132E04CCBC9896080BACB7E05E05B361A2X8N" TargetMode="External"/><Relationship Id="rId192" Type="http://schemas.openxmlformats.org/officeDocument/2006/relationships/hyperlink" Target="consultantplus://offline/ref=6F2ACC2201662EB3B763763FD5EC585D3DC35CF498E86B9F10CD0D4E790DC6EBDFD95149E8BAE457A0X0N" TargetMode="External"/><Relationship Id="rId206" Type="http://schemas.openxmlformats.org/officeDocument/2006/relationships/hyperlink" Target="consultantplus://offline/ref=6F2ACC2201662EB3B763763FD5EC585D3DC35CF498E86B9F10CD0D4E790DC6EBDFD95149E8BAE859A0X2N" TargetMode="External"/><Relationship Id="rId227" Type="http://schemas.openxmlformats.org/officeDocument/2006/relationships/hyperlink" Target="consultantplus://offline/ref=6F2ACC2201662EB3B7636832C38006513CC00BF196E966CA4E9256132E04CCBC9896080BACB7E05E05B361A2X3N" TargetMode="External"/><Relationship Id="rId248" Type="http://schemas.openxmlformats.org/officeDocument/2006/relationships/hyperlink" Target="consultantplus://offline/ref=6F2ACC2201662EB3B7636832C38006513CC00BF196E966CA4E9256132E04CCBC9896080BACB7E05E05B367A2XCN" TargetMode="External"/><Relationship Id="rId269" Type="http://schemas.openxmlformats.org/officeDocument/2006/relationships/hyperlink" Target="consultantplus://offline/ref=6F2ACC2201662EB3B7636832C38006513CC00BF197E667CA459256132E04CCBC9896080BACB7E05E05B360A2X9N" TargetMode="External"/><Relationship Id="rId12" Type="http://schemas.openxmlformats.org/officeDocument/2006/relationships/hyperlink" Target="consultantplus://offline/ref=07C8F61FBC9A17277781F2372EEFFC45D921C63966372DEC4AD48B2A755B2EF38868007AE576W7N" TargetMode="External"/><Relationship Id="rId33" Type="http://schemas.openxmlformats.org/officeDocument/2006/relationships/hyperlink" Target="consultantplus://offline/ref=07C8F61FBC9A17277781EC3A3883A249D822913C683620B9178BD077225224A4CF27593FA46F59133B131671W0N" TargetMode="External"/><Relationship Id="rId108" Type="http://schemas.openxmlformats.org/officeDocument/2006/relationships/hyperlink" Target="consultantplus://offline/ref=6F2ACC2201662EB3B7636832C38006513CC00BF198E960CE4F9256132E04CCBC9896080BACB7E05E05B36BA2X9N" TargetMode="External"/><Relationship Id="rId129" Type="http://schemas.openxmlformats.org/officeDocument/2006/relationships/hyperlink" Target="consultantplus://offline/ref=6F2ACC2201662EB3B7636832C38006513CC00BF196E966CA4D9256132E04CCBC9896080BACB7E05E05B266A2XFN" TargetMode="External"/><Relationship Id="rId280" Type="http://schemas.openxmlformats.org/officeDocument/2006/relationships/hyperlink" Target="consultantplus://offline/ref=6F2ACC2201662EB3B7636832C38006513CC00BF196E966CA4E9256132E04CCBC9896080BACB7E05E05B263A2X3N" TargetMode="External"/><Relationship Id="rId315" Type="http://schemas.openxmlformats.org/officeDocument/2006/relationships/hyperlink" Target="consultantplus://offline/ref=6F2ACC2201662EB3B7636832C38006513CC00BF197E667CA459256132E04CCBC9896080BACB7E05E05B366A2X9N" TargetMode="External"/><Relationship Id="rId336" Type="http://schemas.openxmlformats.org/officeDocument/2006/relationships/hyperlink" Target="consultantplus://offline/ref=6F2ACC2201662EB3B7636832C38006513CC00BF196E966CA4E9256132E04CCBC9896080BACB7E05E05B26AA2XAN" TargetMode="External"/><Relationship Id="rId357" Type="http://schemas.openxmlformats.org/officeDocument/2006/relationships/hyperlink" Target="consultantplus://offline/ref=6F2ACC2201662EB3B7636832C38006513CC00BF196E966CA4E9256132E04CCBC9896080BACB7E05E05B163A2XEN" TargetMode="External"/><Relationship Id="rId54" Type="http://schemas.openxmlformats.org/officeDocument/2006/relationships/hyperlink" Target="consultantplus://offline/ref=07C8F61FBC9A17277781EC3A3883A249D822913C673221B9118BD077225224A4CF27593FA46F59133B111671W5N" TargetMode="External"/><Relationship Id="rId75" Type="http://schemas.openxmlformats.org/officeDocument/2006/relationships/hyperlink" Target="consultantplus://offline/ref=6F2ACC2201662EB3B7636832C38006513CC00BF198E960CE4F9256132E04CCBC9896080BACB7E05E05B366A2X9N" TargetMode="External"/><Relationship Id="rId96" Type="http://schemas.openxmlformats.org/officeDocument/2006/relationships/hyperlink" Target="consultantplus://offline/ref=6F2ACC2201662EB3B7636832C38006513CC00BF198E960CE4F9256132E04CCBC9896080BACB7E05E05B364A2XAN" TargetMode="External"/><Relationship Id="rId140" Type="http://schemas.openxmlformats.org/officeDocument/2006/relationships/hyperlink" Target="consultantplus://offline/ref=6F2ACC2201662EB3B7636832C38006513CC00BF199ED64CC449256132E04CCBC9896080BACB7E05E05B360A2X3N" TargetMode="External"/><Relationship Id="rId161" Type="http://schemas.openxmlformats.org/officeDocument/2006/relationships/hyperlink" Target="consultantplus://offline/ref=6F2ACC2201662EB3B7636832C38006513CC00BF198E960CE4F9256132E04CCBC9896080BACB7E05E05B267A2XBN" TargetMode="External"/><Relationship Id="rId182" Type="http://schemas.openxmlformats.org/officeDocument/2006/relationships/hyperlink" Target="consultantplus://offline/ref=6F2ACC2201662EB3B7636832C38006513CC00BF198E960CE4F9256132E04CCBC9896080BACB7E05E05B26AA2XEN" TargetMode="External"/><Relationship Id="rId217" Type="http://schemas.openxmlformats.org/officeDocument/2006/relationships/hyperlink" Target="consultantplus://offline/ref=6F2ACC2201662EB3B7636832C38006513CC00BF199ED67CA4B9256132E04CCBC9896080BACB7E05E05B265A2X8N" TargetMode="External"/><Relationship Id="rId378" Type="http://schemas.openxmlformats.org/officeDocument/2006/relationships/hyperlink" Target="consultantplus://offline/ref=6F2ACC2201662EB3B763763FD5EC585D3DC35CF498E86B9F10CD0D4E790DC6EBDFD9514DE8ABXEN" TargetMode="External"/><Relationship Id="rId6" Type="http://schemas.openxmlformats.org/officeDocument/2006/relationships/hyperlink" Target="consultantplus://offline/ref=07C8F61FBC9A17277781EC3A3883A249D822913C6A3926BF168BD077225224A4CF27593FA46F59133B131471W0N" TargetMode="External"/><Relationship Id="rId238" Type="http://schemas.openxmlformats.org/officeDocument/2006/relationships/hyperlink" Target="consultantplus://offline/ref=6F2ACC2201662EB3B763763FD5EC585D3DC35CF498E86B9F10CD0D4E790DC6EBDFD95149E8BAE856A0X2N" TargetMode="External"/><Relationship Id="rId259" Type="http://schemas.openxmlformats.org/officeDocument/2006/relationships/hyperlink" Target="consultantplus://offline/ref=6F2ACC2201662EB3B763763FD5EC585D3DC35CF498E86B9F10CD0D4E790DC6EBDFD9514DE8ABXEN" TargetMode="External"/><Relationship Id="rId23" Type="http://schemas.openxmlformats.org/officeDocument/2006/relationships/hyperlink" Target="consultantplus://offline/ref=07C8F61FBC9A17277781EC3A3883A249D822913C683620B9178BD077225224A4CF27593FA46F59133B131771W8N" TargetMode="External"/><Relationship Id="rId119" Type="http://schemas.openxmlformats.org/officeDocument/2006/relationships/hyperlink" Target="consultantplus://offline/ref=6F2ACC2201662EB3B7636832C38006513CC00BF198E960CE4F9256132E04CCBC9896080BACB7E05E05B262A2X8N" TargetMode="External"/><Relationship Id="rId270" Type="http://schemas.openxmlformats.org/officeDocument/2006/relationships/hyperlink" Target="consultantplus://offline/ref=6F2ACC2201662EB3B7636832C38006513CC00BF197E667CA459256132E04CCBC9896080BACB7E05E05B360A2XFN" TargetMode="External"/><Relationship Id="rId291" Type="http://schemas.openxmlformats.org/officeDocument/2006/relationships/hyperlink" Target="consultantplus://offline/ref=6F2ACC2201662EB3B7636832C38006513CC00BF197E868C8499256132E04CCBC9896080BACB7E05E05B360A2X8N" TargetMode="External"/><Relationship Id="rId305" Type="http://schemas.openxmlformats.org/officeDocument/2006/relationships/hyperlink" Target="consultantplus://offline/ref=6F2ACC2201662EB3B7636832C38006513CC00BF197E667CA459256132E04CCBC9896080BACB7E05E05B361A2XAN" TargetMode="External"/><Relationship Id="rId326" Type="http://schemas.openxmlformats.org/officeDocument/2006/relationships/hyperlink" Target="consultantplus://offline/ref=6F2ACC2201662EB3B7636832C38006513CC00BF198E960CE4E9256132E04CCBC9896080BACB7E05E05B361A2XDN" TargetMode="External"/><Relationship Id="rId347" Type="http://schemas.openxmlformats.org/officeDocument/2006/relationships/hyperlink" Target="consultantplus://offline/ref=6F2ACC2201662EB3B7636832C38006513CC00BF196E966CA4E9256132E04CCBC9896080BACB7E05E05B26BA2XCN" TargetMode="External"/><Relationship Id="rId44" Type="http://schemas.openxmlformats.org/officeDocument/2006/relationships/hyperlink" Target="consultantplus://offline/ref=07C8F61FBC9A17277781EC3A3883A249D822913C683620B9178BD077225224A4CF27593FA46F59133B131171W3N" TargetMode="External"/><Relationship Id="rId65" Type="http://schemas.openxmlformats.org/officeDocument/2006/relationships/hyperlink" Target="consultantplus://offline/ref=07C8F61FBC9A17277781EC3A3883A249D822913C683326BE108BD077225224A4CF27593FA46F59133B131471W6N" TargetMode="External"/><Relationship Id="rId86" Type="http://schemas.openxmlformats.org/officeDocument/2006/relationships/hyperlink" Target="consultantplus://offline/ref=6F2ACC2201662EB3B763763FD5EC585D3DC35CF498E86B9F10CD0D4E790DC6EBDFD9514DE8ABXEN" TargetMode="External"/><Relationship Id="rId130" Type="http://schemas.openxmlformats.org/officeDocument/2006/relationships/hyperlink" Target="consultantplus://offline/ref=6F2ACC2201662EB3B7636832C38006513CC00BF198E960CE4F9256132E04CCBC9896080BACB7E05E05B262A2XDN" TargetMode="External"/><Relationship Id="rId151" Type="http://schemas.openxmlformats.org/officeDocument/2006/relationships/hyperlink" Target="consultantplus://offline/ref=6F2ACC2201662EB3B7636832C38006513CC00BF196E966CA4D9256132E04CCBC9896080BACB7E05E05B26AA2X3N" TargetMode="External"/><Relationship Id="rId368" Type="http://schemas.openxmlformats.org/officeDocument/2006/relationships/hyperlink" Target="consultantplus://offline/ref=6F2ACC2201662EB3B7636832C38006513CC00BF196E966CA4E9256132E04CCBC9896080BACB7E05E05B161A2XBN" TargetMode="External"/><Relationship Id="rId172" Type="http://schemas.openxmlformats.org/officeDocument/2006/relationships/hyperlink" Target="consultantplus://offline/ref=6F2ACC2201662EB3B7636832C38006513CC00BF199ED64CC449256132E04CCBC9896080BACB7E05E05B361A2XEN" TargetMode="External"/><Relationship Id="rId193" Type="http://schemas.openxmlformats.org/officeDocument/2006/relationships/hyperlink" Target="consultantplus://offline/ref=6F2ACC2201662EB3B763763FD5EC585D3DC35CF498E86B9F10CD0D4E790DC6EBDFD95149E8BAE75EA0X4N" TargetMode="External"/><Relationship Id="rId207" Type="http://schemas.openxmlformats.org/officeDocument/2006/relationships/hyperlink" Target="consultantplus://offline/ref=6F2ACC2201662EB3B7636832C38006513CC00BF197E663C1449256132E04CCBC9896080BACB7AEX7N" TargetMode="External"/><Relationship Id="rId228" Type="http://schemas.openxmlformats.org/officeDocument/2006/relationships/hyperlink" Target="consultantplus://offline/ref=6F2ACC2201662EB3B7636832C38006513CC00BF196E966CA4E9256132E04CCBC9896080BACB7E05E05B366A2X8N" TargetMode="External"/><Relationship Id="rId249" Type="http://schemas.openxmlformats.org/officeDocument/2006/relationships/hyperlink" Target="consultantplus://offline/ref=6F2ACC2201662EB3B7636832C38006513CC00BF196E966CA4E9256132E04CCBC9896080BACB7E05E05B367A2XDN" TargetMode="External"/><Relationship Id="rId13" Type="http://schemas.openxmlformats.org/officeDocument/2006/relationships/hyperlink" Target="consultantplus://offline/ref=07C8F61FBC9A17277781F2372EEFFC45D921C63966372DEC4AD48B2A755B2EF38868007AE876WBN" TargetMode="External"/><Relationship Id="rId109" Type="http://schemas.openxmlformats.org/officeDocument/2006/relationships/hyperlink" Target="consultantplus://offline/ref=6F2ACC2201662EB3B7636832C38006513CC00BF198E960CE4F9256132E04CCBC9896080BACB7E05E05B36BA2X9N" TargetMode="External"/><Relationship Id="rId260" Type="http://schemas.openxmlformats.org/officeDocument/2006/relationships/hyperlink" Target="consultantplus://offline/ref=6F2ACC2201662EB3B7636832C38006513CC00BF197E667CA459256132E04CCBC9896080BACB7E05E05B363A2X3N" TargetMode="External"/><Relationship Id="rId281" Type="http://schemas.openxmlformats.org/officeDocument/2006/relationships/hyperlink" Target="consultantplus://offline/ref=6F2ACC2201662EB3B7636832C38006513CC00BF196E966CA4E9256132E04CCBC9896080BACB7E05E05B260A2XBN" TargetMode="External"/><Relationship Id="rId316" Type="http://schemas.openxmlformats.org/officeDocument/2006/relationships/hyperlink" Target="consultantplus://offline/ref=6F2ACC2201662EB3B763763FD5EC585D3DC35CF498E86B9F10CD0D4E790DC6EBDFD95149E8BAE457A0X0N" TargetMode="External"/><Relationship Id="rId337" Type="http://schemas.openxmlformats.org/officeDocument/2006/relationships/hyperlink" Target="consultantplus://offline/ref=6F2ACC2201662EB3B7636832C38006513CC00BF194E660CC4C9256132E04CCBC9896080BACB7E05E05B366A2XFN" TargetMode="External"/><Relationship Id="rId34" Type="http://schemas.openxmlformats.org/officeDocument/2006/relationships/hyperlink" Target="consultantplus://offline/ref=07C8F61FBC9A17277781F2372EEFFC45D32DCE376A3B70E6428D872877W2N" TargetMode="External"/><Relationship Id="rId55" Type="http://schemas.openxmlformats.org/officeDocument/2006/relationships/hyperlink" Target="consultantplus://offline/ref=07C8F61FBC9A17277781EC3A3883A249D822913C683620B9178BD077225224A4CF27593FA46F59133B131071W4N" TargetMode="External"/><Relationship Id="rId76" Type="http://schemas.openxmlformats.org/officeDocument/2006/relationships/hyperlink" Target="consultantplus://offline/ref=6F2ACC2201662EB3B7636832C38006513CC00BF196E966CA4D9256132E04CCBC9896080BACB7E05E05B367A2X2N" TargetMode="External"/><Relationship Id="rId97" Type="http://schemas.openxmlformats.org/officeDocument/2006/relationships/hyperlink" Target="consultantplus://offline/ref=6F2ACC2201662EB3B763763FD5EC585D3DC35CF498E86B9F10CD0D4E790DC6EBDFD95149E8BAE457A0X1N" TargetMode="External"/><Relationship Id="rId120" Type="http://schemas.openxmlformats.org/officeDocument/2006/relationships/hyperlink" Target="consultantplus://offline/ref=6F2ACC2201662EB3B7636832C38006513CC00BF196E966CA4D9256132E04CCBC9896080BACB7E05E05B261A2X9N" TargetMode="External"/><Relationship Id="rId141" Type="http://schemas.openxmlformats.org/officeDocument/2006/relationships/hyperlink" Target="consultantplus://offline/ref=6F2ACC2201662EB3B763763FD5EC585D3DC35CF498E86B9F10CD0D4E790DC6EBDFD95149E8BAE457A0X0N" TargetMode="External"/><Relationship Id="rId358" Type="http://schemas.openxmlformats.org/officeDocument/2006/relationships/hyperlink" Target="consultantplus://offline/ref=6F2ACC2201662EB3B7636832C38006513CC00BF197E868C8499256132E04CCBC9896080BACB7E05E05B361A2XAN" TargetMode="External"/><Relationship Id="rId379" Type="http://schemas.openxmlformats.org/officeDocument/2006/relationships/hyperlink" Target="consultantplus://offline/ref=6F2ACC2201662EB3B7636832C38006513CC00BF197E667CA459256132E04CCBC9896080BACB7E05E05B367A2XFN" TargetMode="External"/><Relationship Id="rId7" Type="http://schemas.openxmlformats.org/officeDocument/2006/relationships/hyperlink" Target="consultantplus://offline/ref=07C8F61FBC9A17277781EC3A3883A249D822913C683326BE108BD077225224A4CF27593FA46F59133B131471W3N" TargetMode="External"/><Relationship Id="rId162" Type="http://schemas.openxmlformats.org/officeDocument/2006/relationships/hyperlink" Target="consultantplus://offline/ref=6F2ACC2201662EB3B7636832C38006513CC00BF198E960CE4F9256132E04CCBC9896080BACB7E05E05B267A2X9N" TargetMode="External"/><Relationship Id="rId183" Type="http://schemas.openxmlformats.org/officeDocument/2006/relationships/hyperlink" Target="consultantplus://offline/ref=6F2ACC2201662EB3B7636832C38006513CC00BF199EE69CD499256132E04CCBC9896080BACB7E05E05B363A2XEN" TargetMode="External"/><Relationship Id="rId218" Type="http://schemas.openxmlformats.org/officeDocument/2006/relationships/hyperlink" Target="consultantplus://offline/ref=6F2ACC2201662EB3B7636832C38006513CC00BF196E966CA4E9256132E04CCBC9896080BACB7E05E05B360A2XDN" TargetMode="External"/><Relationship Id="rId239" Type="http://schemas.openxmlformats.org/officeDocument/2006/relationships/hyperlink" Target="consultantplus://offline/ref=6F2ACC2201662EB3B763763FD5EC585D3DC35CF498E86B9F10CD0D4E790DC6EBDFD9514DAEXAN" TargetMode="External"/><Relationship Id="rId250" Type="http://schemas.openxmlformats.org/officeDocument/2006/relationships/hyperlink" Target="consultantplus://offline/ref=6F2ACC2201662EB3B7636832C38006513CC00BF196E966CA4E9256132E04CCBC9896080BACB7E05E05B367A2X3N" TargetMode="External"/><Relationship Id="rId271" Type="http://schemas.openxmlformats.org/officeDocument/2006/relationships/hyperlink" Target="consultantplus://offline/ref=6F2ACC2201662EB3B763763FD5EC585D3DC35CF498E86B9F10CD0D4E790DC6EBDFD95149E8BAE457A0X1N" TargetMode="External"/><Relationship Id="rId292" Type="http://schemas.openxmlformats.org/officeDocument/2006/relationships/hyperlink" Target="consultantplus://offline/ref=6F2ACC2201662EB3B7636832C38006513CC00BF196E966CA4E9256132E04CCBC9896080BACB7E05E05B261A2X8N" TargetMode="External"/><Relationship Id="rId306" Type="http://schemas.openxmlformats.org/officeDocument/2006/relationships/hyperlink" Target="consultantplus://offline/ref=6F2ACC2201662EB3B7636832C38006513CC00BF198E960CE4E9256132E04CCBC9896080BACB7E05E05B361A2XBN" TargetMode="External"/><Relationship Id="rId24" Type="http://schemas.openxmlformats.org/officeDocument/2006/relationships/hyperlink" Target="consultantplus://offline/ref=07C8F61FBC9A17277781EC3A3883A249D822913C683620B9178BD077225224A4CF27593FA46F59133B131771W8N" TargetMode="External"/><Relationship Id="rId45" Type="http://schemas.openxmlformats.org/officeDocument/2006/relationships/hyperlink" Target="consultantplus://offline/ref=07C8F61FBC9A17277781EC3A3883A249D822913C683620B9178BD077225224A4CF27593FA46F59133B131171W5N" TargetMode="External"/><Relationship Id="rId66" Type="http://schemas.openxmlformats.org/officeDocument/2006/relationships/hyperlink" Target="consultantplus://offline/ref=07C8F61FBC9A17277781F2372EEFFC45D921C63966372DEC4AD48B2A755B2EF38868007DE062511B73WCN" TargetMode="External"/><Relationship Id="rId87" Type="http://schemas.openxmlformats.org/officeDocument/2006/relationships/hyperlink" Target="consultantplus://offline/ref=6F2ACC2201662EB3B7636832C38006513CC00BF198E960CE4F9256132E04CCBC9896080BACB7E05E05B367A2X9N" TargetMode="External"/><Relationship Id="rId110" Type="http://schemas.openxmlformats.org/officeDocument/2006/relationships/hyperlink" Target="consultantplus://offline/ref=6F2ACC2201662EB3B7636832C38006513CC00BF198E960CE4F9256132E04CCBC9896080BACB7E05E05B36BA2XEN" TargetMode="External"/><Relationship Id="rId131" Type="http://schemas.openxmlformats.org/officeDocument/2006/relationships/hyperlink" Target="consultantplus://offline/ref=6F2ACC2201662EB3B7636832C38006513CC00BF196E966CA4D9256132E04CCBC9896080BACB7E05E05B266A2XDN" TargetMode="External"/><Relationship Id="rId327" Type="http://schemas.openxmlformats.org/officeDocument/2006/relationships/hyperlink" Target="consultantplus://offline/ref=6F2ACC2201662EB3B7636832C38006513CC00BF198E960CE4E9256132E04CCBC9896080BACB7E05E05B366A2X8N" TargetMode="External"/><Relationship Id="rId348" Type="http://schemas.openxmlformats.org/officeDocument/2006/relationships/hyperlink" Target="consultantplus://offline/ref=6F2ACC2201662EB3B7636832C38006513CC00BF198E960CE4E9256132E04CCBC9896080BACB7E05E05B367A2XAN" TargetMode="External"/><Relationship Id="rId369" Type="http://schemas.openxmlformats.org/officeDocument/2006/relationships/hyperlink" Target="consultantplus://offline/ref=6F2ACC2201662EB3B7636832C38006513CC00BF199EE69CD499256132E04CCBC9896080BACB7E05E05B267A2X2N" TargetMode="External"/><Relationship Id="rId152" Type="http://schemas.openxmlformats.org/officeDocument/2006/relationships/hyperlink" Target="consultantplus://offline/ref=6F2ACC2201662EB3B7636832C38006513CC00BF198E960CE4F9256132E04CCBC9896080BACB7E05E05B266A2X8N" TargetMode="External"/><Relationship Id="rId173" Type="http://schemas.openxmlformats.org/officeDocument/2006/relationships/hyperlink" Target="consultantplus://offline/ref=6F2ACC2201662EB3B7636832C38006513CC00BF198E960CE4F9256132E04CCBC9896080BACB7E05E05B267A2XDN" TargetMode="External"/><Relationship Id="rId194" Type="http://schemas.openxmlformats.org/officeDocument/2006/relationships/hyperlink" Target="consultantplus://offline/ref=6F2ACC2201662EB3B763763FD5EC585D3DC35CF498E86B9F10CD0D4E790DC6EBDFD95149E0B2AEX2N" TargetMode="External"/><Relationship Id="rId208" Type="http://schemas.openxmlformats.org/officeDocument/2006/relationships/hyperlink" Target="consultantplus://offline/ref=6F2ACC2201662EB3B7636832C38006513CC00BF199ED67CA4B9256132E04CCBCA9X8N" TargetMode="External"/><Relationship Id="rId229" Type="http://schemas.openxmlformats.org/officeDocument/2006/relationships/hyperlink" Target="consultantplus://offline/ref=6F2ACC2201662EB3B7636832C38006513CC00BF196E966CA4E9256132E04CCBC9896080BACB7E05E05B366A2X9N" TargetMode="External"/><Relationship Id="rId380" Type="http://schemas.openxmlformats.org/officeDocument/2006/relationships/hyperlink" Target="consultantplus://offline/ref=6F2ACC2201662EB3B7636832C38006513CC00BF197E868C8499256132E04CCBC9896080BACB7E05E05B361A2XDN" TargetMode="External"/><Relationship Id="rId240" Type="http://schemas.openxmlformats.org/officeDocument/2006/relationships/hyperlink" Target="consultantplus://offline/ref=6F2ACC2201662EB3B763763FD5EC585D3DC35CF498E86B9F10CD0D4E790DC6EBDFD9514DAEXEN" TargetMode="External"/><Relationship Id="rId261" Type="http://schemas.openxmlformats.org/officeDocument/2006/relationships/hyperlink" Target="consultantplus://offline/ref=6F2ACC2201662EB3B7636832C38006513CC00BF197E667CA459256132E04CCBC9896080BACB7E05E05B360A2XBN" TargetMode="External"/><Relationship Id="rId14" Type="http://schemas.openxmlformats.org/officeDocument/2006/relationships/hyperlink" Target="consultantplus://offline/ref=07C8F61FBC9A17277781F2372EEFFC45D921C63966372DEC4AD48B2A755B2EF38868007DE062511473WCN" TargetMode="External"/><Relationship Id="rId35" Type="http://schemas.openxmlformats.org/officeDocument/2006/relationships/hyperlink" Target="consultantplus://offline/ref=07C8F61FBC9A17277781EC3A3883A249D822913C663626BD158BD077225224A4CF27593FA46F59133B131771W0N" TargetMode="External"/><Relationship Id="rId56" Type="http://schemas.openxmlformats.org/officeDocument/2006/relationships/hyperlink" Target="consultantplus://offline/ref=07C8F61FBC9A17277781EC3A3883A249D822913C673221B9118BD077225224A4CF27593FA46F59133B111671W0N" TargetMode="External"/><Relationship Id="rId77" Type="http://schemas.openxmlformats.org/officeDocument/2006/relationships/hyperlink" Target="consultantplus://offline/ref=6F2ACC2201662EB3B7636832C38006513CC00BF196E966CA4D9256132E04CCBC9896080BACB7E05E05B367A2X3N" TargetMode="External"/><Relationship Id="rId100" Type="http://schemas.openxmlformats.org/officeDocument/2006/relationships/hyperlink" Target="consultantplus://offline/ref=6F2ACC2201662EB3B7636832C38006513CC00BF198E960CE4F9256132E04CCBC9896080BACB7E05E05B364A2XFN" TargetMode="External"/><Relationship Id="rId282" Type="http://schemas.openxmlformats.org/officeDocument/2006/relationships/hyperlink" Target="consultantplus://offline/ref=6F2ACC2201662EB3B7636832C38006513CC00BF197E868C8499256132E04CCBC9896080BACB7E05E05B363A2X3N" TargetMode="External"/><Relationship Id="rId317" Type="http://schemas.openxmlformats.org/officeDocument/2006/relationships/hyperlink" Target="consultantplus://offline/ref=6F2ACC2201662EB3B763763FD5EC585D3DC35CF498E86B9F10CD0D4E790DC6EBDFD95149E8BAE75EA0X4N" TargetMode="External"/><Relationship Id="rId338" Type="http://schemas.openxmlformats.org/officeDocument/2006/relationships/hyperlink" Target="consultantplus://offline/ref=6F2ACC2201662EB3B7636832C38006513CC00BF194E660CC4C9256132E04CCBC9896080BACB7E05E05B366A2X2N" TargetMode="External"/><Relationship Id="rId359" Type="http://schemas.openxmlformats.org/officeDocument/2006/relationships/hyperlink" Target="consultantplus://offline/ref=6F2ACC2201662EB3B7636832C38006513CC00BF198E960CE4E9256132E04CCBC9896080BACB7E05E05B365A2X2N" TargetMode="External"/><Relationship Id="rId8" Type="http://schemas.openxmlformats.org/officeDocument/2006/relationships/hyperlink" Target="consultantplus://offline/ref=07C8F61FBC9A17277781EC3A3883A249D822913C683620B9178BD077225224A4CF27593FA46F59133B131571W5N" TargetMode="External"/><Relationship Id="rId98" Type="http://schemas.openxmlformats.org/officeDocument/2006/relationships/hyperlink" Target="consultantplus://offline/ref=6F2ACC2201662EB3B763763FD5EC585D3DC35CF498E86B9F10CD0D4E790DC6EBDFD9514DE8ABXEN" TargetMode="External"/><Relationship Id="rId121" Type="http://schemas.openxmlformats.org/officeDocument/2006/relationships/hyperlink" Target="consultantplus://offline/ref=6F2ACC2201662EB3B7636832C38006513CC00BF196E966CA4D9256132E04CCBC9896080BACB7E05E05B261A2XEN" TargetMode="External"/><Relationship Id="rId142" Type="http://schemas.openxmlformats.org/officeDocument/2006/relationships/hyperlink" Target="consultantplus://offline/ref=6F2ACC2201662EB3B763763FD5EC585D3DC35CF498E86B9F10CD0D4E790DC6EBDFD95149E8BAE75EA0X4N" TargetMode="External"/><Relationship Id="rId163" Type="http://schemas.openxmlformats.org/officeDocument/2006/relationships/hyperlink" Target="consultantplus://offline/ref=6F2ACC2201662EB3B7636832C38006513CC00BF196E966CA4D9256132E04CCBC9896080BACB7E05E05B26BA2X9N" TargetMode="External"/><Relationship Id="rId184" Type="http://schemas.openxmlformats.org/officeDocument/2006/relationships/hyperlink" Target="consultantplus://offline/ref=6F2ACC2201662EB3B7636832C38006513CC00BF199EE69CD499256132E04CCBC9896080BACB7E05E05B366A2X3N" TargetMode="External"/><Relationship Id="rId219" Type="http://schemas.openxmlformats.org/officeDocument/2006/relationships/hyperlink" Target="consultantplus://offline/ref=6F2ACC2201662EB3B7636832C38006513CC00BF196E966CA4E9256132E04CCBC9896080BACB7E05E05B360A2XDN" TargetMode="External"/><Relationship Id="rId370" Type="http://schemas.openxmlformats.org/officeDocument/2006/relationships/hyperlink" Target="consultantplus://offline/ref=6F2ACC2201662EB3B7636832C38006513CC00BF196E966CA4E9256132E04CCBC9896080BACB7E05E05B161A2XBN" TargetMode="External"/><Relationship Id="rId230" Type="http://schemas.openxmlformats.org/officeDocument/2006/relationships/hyperlink" Target="consultantplus://offline/ref=6F2ACC2201662EB3B7636832C38006513CC00BF196E966CA4E9256132E04CCBC9896080BACB7E05E05B366A2XFN" TargetMode="External"/><Relationship Id="rId251" Type="http://schemas.openxmlformats.org/officeDocument/2006/relationships/hyperlink" Target="consultantplus://offline/ref=6F2ACC2201662EB3B7636832C38006513CC00BF197E868C8499256132E04CCBC9896080BACB7E05E05B363A2XFN" TargetMode="External"/><Relationship Id="rId25" Type="http://schemas.openxmlformats.org/officeDocument/2006/relationships/hyperlink" Target="consultantplus://offline/ref=07C8F61FBC9A17277781EC3A3883A249D822913C683620B9178BD077225224A4CF27593FA46F59133B131771W8N" TargetMode="External"/><Relationship Id="rId46" Type="http://schemas.openxmlformats.org/officeDocument/2006/relationships/hyperlink" Target="consultantplus://offline/ref=07C8F61FBC9A17277781EC3A3883A249D822913C683620B9178BD077225224A4CF27593FA46F59133B131171W7N" TargetMode="External"/><Relationship Id="rId67" Type="http://schemas.openxmlformats.org/officeDocument/2006/relationships/hyperlink" Target="consultantplus://offline/ref=07C8F61FBC9A17277781F2372EEFFC45D921C63966372DEC4AD48B2A755B2EF3886800797EW2N" TargetMode="External"/><Relationship Id="rId272" Type="http://schemas.openxmlformats.org/officeDocument/2006/relationships/hyperlink" Target="consultantplus://offline/ref=6F2ACC2201662EB3B763763FD5EC585D3DC35CF498E86B9F10CD0D4E790DC6EBDFD9514DE8ABXEN" TargetMode="External"/><Relationship Id="rId293" Type="http://schemas.openxmlformats.org/officeDocument/2006/relationships/hyperlink" Target="consultantplus://offline/ref=6F2ACC2201662EB3B7636832C38006513CC00BF196E966CA4E9256132E04CCBC9896080BACB7E05E05B261A2X9N" TargetMode="External"/><Relationship Id="rId307" Type="http://schemas.openxmlformats.org/officeDocument/2006/relationships/hyperlink" Target="consultantplus://offline/ref=6F2ACC2201662EB3B7636832C38006513CC00BF197E667CA459256132E04CCBC9896080BACB7E05E05B361A2X8N" TargetMode="External"/><Relationship Id="rId328" Type="http://schemas.openxmlformats.org/officeDocument/2006/relationships/hyperlink" Target="consultantplus://offline/ref=6F2ACC2201662EB3B7636832C38006513CC00BF197E868C8499256132E04CCBC9896080BACB7E05E05B360A2XEN" TargetMode="External"/><Relationship Id="rId349" Type="http://schemas.openxmlformats.org/officeDocument/2006/relationships/hyperlink" Target="consultantplus://offline/ref=6F2ACC2201662EB3B7636832C38006513CC00BF196E966CA4E9256132E04CCBC9896080BACB7E05E05B26BA2X2N" TargetMode="External"/><Relationship Id="rId88" Type="http://schemas.openxmlformats.org/officeDocument/2006/relationships/hyperlink" Target="consultantplus://offline/ref=6F2ACC2201662EB3B763763FD5EC585D3DC35CF498E86B9F10CD0D4E790DC6EBDFD95149E8BAE457A0X1N" TargetMode="External"/><Relationship Id="rId111" Type="http://schemas.openxmlformats.org/officeDocument/2006/relationships/hyperlink" Target="consultantplus://offline/ref=6F2ACC2201662EB3B7636832C38006513CC00BF198E960CE4F9256132E04CCBC9896080BACB7E05E05B36BA2XFN" TargetMode="External"/><Relationship Id="rId132" Type="http://schemas.openxmlformats.org/officeDocument/2006/relationships/hyperlink" Target="consultantplus://offline/ref=6F2ACC2201662EB3B7636832C38006513CC00BF198E960CE4F9256132E04CCBC9896080BACB7E05E05B262A2X2N" TargetMode="External"/><Relationship Id="rId153" Type="http://schemas.openxmlformats.org/officeDocument/2006/relationships/hyperlink" Target="consultantplus://offline/ref=6F2ACC2201662EB3B7636832C38006513CC00BF196E966CA4D9256132E04CCBC9896080BACB7E05E05B26BA2XBN" TargetMode="External"/><Relationship Id="rId174" Type="http://schemas.openxmlformats.org/officeDocument/2006/relationships/hyperlink" Target="consultantplus://offline/ref=6F2ACC2201662EB3B7636832C38006513CC00BF196E966CA4D9256132E04CCBC9896080BACB7E05E05B163A2XCN" TargetMode="External"/><Relationship Id="rId195" Type="http://schemas.openxmlformats.org/officeDocument/2006/relationships/hyperlink" Target="consultantplus://offline/ref=6F2ACC2201662EB3B763763FD5EC585D3DC35CF498E86B9F10CD0D4E790DC6EBDFD9514DE8ABXEN" TargetMode="External"/><Relationship Id="rId209" Type="http://schemas.openxmlformats.org/officeDocument/2006/relationships/hyperlink" Target="consultantplus://offline/ref=6F2ACC2201662EB3B7636832C38006513CC00BF197E868C8499256132E04CCBC9896080BACB7E05E05B363A2X8N" TargetMode="External"/><Relationship Id="rId360" Type="http://schemas.openxmlformats.org/officeDocument/2006/relationships/hyperlink" Target="consultantplus://offline/ref=6F2ACC2201662EB3B7636832C38006513CC00BF197E868C8499256132E04CCBC9896080BACB7E05E05B361A2XAN" TargetMode="External"/><Relationship Id="rId381" Type="http://schemas.openxmlformats.org/officeDocument/2006/relationships/hyperlink" Target="consultantplus://offline/ref=6F2ACC2201662EB3B7636832C38006513CC00BF198E960CE4E9256132E04CCBC9896080BACB7E05E05B36AA2XAN" TargetMode="External"/><Relationship Id="rId220" Type="http://schemas.openxmlformats.org/officeDocument/2006/relationships/hyperlink" Target="consultantplus://offline/ref=6F2ACC2201662EB3B7636832C38006513CC00BF194E660CC4C9256132E04CCBC9896080BACB7E05E05B361A2X8N" TargetMode="External"/><Relationship Id="rId241" Type="http://schemas.openxmlformats.org/officeDocument/2006/relationships/hyperlink" Target="consultantplus://offline/ref=6F2ACC2201662EB3B7636832C38006513CC00BF194E660CC4C9256132E04CCBC9896080BACB7E05E05B361A2X9N" TargetMode="External"/><Relationship Id="rId15" Type="http://schemas.openxmlformats.org/officeDocument/2006/relationships/hyperlink" Target="consultantplus://offline/ref=07C8F61FBC9A17277781EC3A3883A249D822913C693925B21E8BD077225224A4CF27593FA46F75WEN" TargetMode="External"/><Relationship Id="rId36" Type="http://schemas.openxmlformats.org/officeDocument/2006/relationships/hyperlink" Target="consultantplus://offline/ref=07C8F61FBC9A17277781F2372EEFFC45D32DCE376A3B70E6428D872877W2N" TargetMode="External"/><Relationship Id="rId57" Type="http://schemas.openxmlformats.org/officeDocument/2006/relationships/hyperlink" Target="consultantplus://offline/ref=07C8F61FBC9A17277781EC3A3883A249D822913C683620B9178BD077225224A4CF27593FA46F59133B131071W5N" TargetMode="External"/><Relationship Id="rId262" Type="http://schemas.openxmlformats.org/officeDocument/2006/relationships/hyperlink" Target="consultantplus://offline/ref=6F2ACC2201662EB3B763763FD5EC585D3DC35CF498E86B9F10CD0D4E790DC6EBDFD95149E8BAE457A0X1N" TargetMode="External"/><Relationship Id="rId283" Type="http://schemas.openxmlformats.org/officeDocument/2006/relationships/hyperlink" Target="consultantplus://offline/ref=6F2ACC2201662EB3B7636832C38006513CC00BF197E868C8499256132E04CCBC9896080BACB7E05E05B363A2X3N" TargetMode="External"/><Relationship Id="rId318" Type="http://schemas.openxmlformats.org/officeDocument/2006/relationships/hyperlink" Target="consultantplus://offline/ref=6F2ACC2201662EB3B763763FD5EC585D3DC35CF498E86B9F10CD0D4E790DC6EBDFD95149E0B2AEX2N" TargetMode="External"/><Relationship Id="rId339" Type="http://schemas.openxmlformats.org/officeDocument/2006/relationships/hyperlink" Target="consultantplus://offline/ref=6F2ACC2201662EB3B7636832C38006513CC00BF197E667CA459256132E04CCBC9896080BACB7E05E05B367A2XBN" TargetMode="External"/><Relationship Id="rId78" Type="http://schemas.openxmlformats.org/officeDocument/2006/relationships/hyperlink" Target="consultantplus://offline/ref=6F2ACC2201662EB3B7636832C38006513CC00BF196E966CA4D9256132E04CCBC9896080BACB7E05E05B364A2XAN" TargetMode="External"/><Relationship Id="rId99" Type="http://schemas.openxmlformats.org/officeDocument/2006/relationships/hyperlink" Target="consultantplus://offline/ref=6F2ACC2201662EB3B7636832C38006513CC00BF198E960CE4F9256132E04CCBC9896080BACB7E05E05B364A2X8N" TargetMode="External"/><Relationship Id="rId101" Type="http://schemas.openxmlformats.org/officeDocument/2006/relationships/hyperlink" Target="consultantplus://offline/ref=6F2ACC2201662EB3B7636832C38006513CC00BF196E966CA4D9256132E04CCBC9896080BACB7E05E05B36AA2XCN" TargetMode="External"/><Relationship Id="rId122" Type="http://schemas.openxmlformats.org/officeDocument/2006/relationships/hyperlink" Target="consultantplus://offline/ref=6F2ACC2201662EB3B7636832C38006513CC00BF196E966CA4D9256132E04CCBC9896080BACB7E05E05B261A2XFN" TargetMode="External"/><Relationship Id="rId143" Type="http://schemas.openxmlformats.org/officeDocument/2006/relationships/hyperlink" Target="consultantplus://offline/ref=6F2ACC2201662EB3B763763FD5EC585D3DC35CF498E86B9F10CD0D4E790DC6EBDFD95149E0B2AEX2N" TargetMode="External"/><Relationship Id="rId164" Type="http://schemas.openxmlformats.org/officeDocument/2006/relationships/hyperlink" Target="consultantplus://offline/ref=6F2ACC2201662EB3B7636832C38006513CC00BF196E966CA4D9256132E04CCBC9896080BACB7E05E05B162A2XFN" TargetMode="External"/><Relationship Id="rId185" Type="http://schemas.openxmlformats.org/officeDocument/2006/relationships/hyperlink" Target="consultantplus://offline/ref=6F2ACC2201662EB3B7636832C38006513CC00BF199EE69CD499256132E04CCBC9896080BACB7E05E05B364A2XEN" TargetMode="External"/><Relationship Id="rId350" Type="http://schemas.openxmlformats.org/officeDocument/2006/relationships/hyperlink" Target="consultantplus://offline/ref=6F2ACC2201662EB3B7636832C38006513CC00BF198E960CE4E9256132E04CCBC9896080BACB7E05E05B367A2XBN" TargetMode="External"/><Relationship Id="rId371" Type="http://schemas.openxmlformats.org/officeDocument/2006/relationships/hyperlink" Target="consultantplus://offline/ref=6F2ACC2201662EB3B7636832C38006513CC00BF199EE69CD499256132E04CCBC9896080BACB7E05E05B265A2XCN" TargetMode="External"/><Relationship Id="rId9" Type="http://schemas.openxmlformats.org/officeDocument/2006/relationships/hyperlink" Target="consultantplus://offline/ref=07C8F61FBC9A17277781EC3A3883A249D822913C663626BD158BD077225224A4CF27593FA46F59133B131571W5N" TargetMode="External"/><Relationship Id="rId210" Type="http://schemas.openxmlformats.org/officeDocument/2006/relationships/hyperlink" Target="consultantplus://offline/ref=6F2ACC2201662EB3B7636832C38006513CC00BF196E966CA4E9256132E04CCBC9896080BACB7E05E05B360A2XBN" TargetMode="External"/><Relationship Id="rId26" Type="http://schemas.openxmlformats.org/officeDocument/2006/relationships/hyperlink" Target="consultantplus://offline/ref=07C8F61FBC9A17277781EC3A3883A249D822913C673221B9118BD077225224A4CF27593FA46F59133B121271W2N" TargetMode="External"/><Relationship Id="rId231" Type="http://schemas.openxmlformats.org/officeDocument/2006/relationships/hyperlink" Target="consultantplus://offline/ref=6F2ACC2201662EB3B7636832C38006513CC00BF196E966CA4E9256132E04CCBC9896080BACB7E05E05B367A2XBN" TargetMode="External"/><Relationship Id="rId252" Type="http://schemas.openxmlformats.org/officeDocument/2006/relationships/hyperlink" Target="consultantplus://offline/ref=6F2ACC2201662EB3B7636832C38006513CC00BF197E667CA459256132E04CCBC9896080BACB7E05E05B363A2X8N" TargetMode="External"/><Relationship Id="rId273" Type="http://schemas.openxmlformats.org/officeDocument/2006/relationships/hyperlink" Target="consultantplus://offline/ref=6F2ACC2201662EB3B7636832C38006513CC00BF197E667CA459256132E04CCBC9896080BACB7E05E05B360A2XDN" TargetMode="External"/><Relationship Id="rId294" Type="http://schemas.openxmlformats.org/officeDocument/2006/relationships/hyperlink" Target="consultantplus://offline/ref=6F2ACC2201662EB3B7636832C38006513CC00BF197E868C8499256132E04CCBC9896080BACB7E05E05B360A2X9N" TargetMode="External"/><Relationship Id="rId308" Type="http://schemas.openxmlformats.org/officeDocument/2006/relationships/hyperlink" Target="consultantplus://offline/ref=6F2ACC2201662EB3B7636832C38006513CC00BF198E960CE4E9256132E04CCBC9896080BACB7E05E05B361A2X8N" TargetMode="External"/><Relationship Id="rId329" Type="http://schemas.openxmlformats.org/officeDocument/2006/relationships/hyperlink" Target="consultantplus://offline/ref=6F2ACC2201662EB3B7636832C38006513CC00BF197E667CA459256132E04CCBC9896080BACB7E05E05B367A2XAN" TargetMode="External"/><Relationship Id="rId47" Type="http://schemas.openxmlformats.org/officeDocument/2006/relationships/hyperlink" Target="consultantplus://offline/ref=07C8F61FBC9A17277781EC3A3883A249D822913C683620B9178BD077225224A4CF27593FA46F59133B131171W8N" TargetMode="External"/><Relationship Id="rId68" Type="http://schemas.openxmlformats.org/officeDocument/2006/relationships/hyperlink" Target="consultantplus://offline/ref=07C8F61FBC9A17277781F2372EEFFC45D921C63966372DEC4AD48B2A755B2EF3886800797EW6N" TargetMode="External"/><Relationship Id="rId89" Type="http://schemas.openxmlformats.org/officeDocument/2006/relationships/hyperlink" Target="consultantplus://offline/ref=6F2ACC2201662EB3B763763FD5EC585D3DC35CF498E86B9F10CD0D4E790DC6EBDFD9514DE8ABXEN" TargetMode="External"/><Relationship Id="rId112" Type="http://schemas.openxmlformats.org/officeDocument/2006/relationships/hyperlink" Target="consultantplus://offline/ref=6F2ACC2201662EB3B7636832C38006513CC00BF198E960CE4F9256132E04CCBC9896080BACB7E05E05B36BA2XCN" TargetMode="External"/><Relationship Id="rId133" Type="http://schemas.openxmlformats.org/officeDocument/2006/relationships/hyperlink" Target="consultantplus://offline/ref=6F2ACC2201662EB3B7636832C38006513CC00BF196E966CA4D9256132E04CCBC9896080BACB7E05E05B267A2XAN" TargetMode="External"/><Relationship Id="rId154" Type="http://schemas.openxmlformats.org/officeDocument/2006/relationships/hyperlink" Target="consultantplus://offline/ref=6F2ACC2201662EB3B7636832C38006513CC00BF196E966CA4D9256132E04CCBC9896080BACB7E05E05B26BA2X8N" TargetMode="External"/><Relationship Id="rId175" Type="http://schemas.openxmlformats.org/officeDocument/2006/relationships/hyperlink" Target="consultantplus://offline/ref=6F2ACC2201662EB3B7636832C38006513CC00BF198E960CE4F9256132E04CCBC9896080BACB7E05E05B264A2XEN" TargetMode="External"/><Relationship Id="rId340" Type="http://schemas.openxmlformats.org/officeDocument/2006/relationships/hyperlink" Target="consultantplus://offline/ref=6F2ACC2201662EB3B7636832C38006513CC00BF198E960CE4E9256132E04CCBC9896080BACB7E05E05B366A2XEN" TargetMode="External"/><Relationship Id="rId361" Type="http://schemas.openxmlformats.org/officeDocument/2006/relationships/hyperlink" Target="consultantplus://offline/ref=6F2ACC2201662EB3B7636832C38006513CC00BF197E868C8499256132E04CCBC9896080BACB7E05E05B361A2X8N" TargetMode="External"/><Relationship Id="rId196" Type="http://schemas.openxmlformats.org/officeDocument/2006/relationships/hyperlink" Target="consultantplus://offline/ref=6F2ACC2201662EB3B7636832C38006513CC00BF198E960CE4F9256132E04CCBC9896080BACB7E05E05B160A2X9N" TargetMode="External"/><Relationship Id="rId200" Type="http://schemas.openxmlformats.org/officeDocument/2006/relationships/hyperlink" Target="consultantplus://offline/ref=6F2ACC2201662EB3B7636832C38006513CC00BF197E868C8499256132E04CCBC9896080BACB7E05E05B362A2XFN" TargetMode="External"/><Relationship Id="rId382" Type="http://schemas.openxmlformats.org/officeDocument/2006/relationships/fontTable" Target="fontTable.xml"/><Relationship Id="rId16" Type="http://schemas.openxmlformats.org/officeDocument/2006/relationships/hyperlink" Target="consultantplus://offline/ref=07C8F61FBC9A17277781EC3A3883A249D822913C673221B9118BD077225224A47CWFN" TargetMode="External"/><Relationship Id="rId221" Type="http://schemas.openxmlformats.org/officeDocument/2006/relationships/hyperlink" Target="consultantplus://offline/ref=6F2ACC2201662EB3B7636832C38006513CC00BF196E966CA4E9256132E04CCBC9896080BACB7E05E05B360A2X2N" TargetMode="External"/><Relationship Id="rId242" Type="http://schemas.openxmlformats.org/officeDocument/2006/relationships/hyperlink" Target="consultantplus://offline/ref=6F2ACC2201662EB3B7636832C38006513CC00BF196E966CA4E9256132E04CCBC9896080BACB7E05E05B367A2XEN" TargetMode="External"/><Relationship Id="rId263" Type="http://schemas.openxmlformats.org/officeDocument/2006/relationships/hyperlink" Target="consultantplus://offline/ref=6F2ACC2201662EB3B763763FD5EC585D3DC35CF498E86B9F10CD0D4E790DC6EBDFD9514DE8ABXEN" TargetMode="External"/><Relationship Id="rId284" Type="http://schemas.openxmlformats.org/officeDocument/2006/relationships/hyperlink" Target="consultantplus://offline/ref=6F2ACC2201662EB3B7636832C38006513CC00BF197E868C8499256132E04CCBC9896080BACB7E05E05B360A2XAN" TargetMode="External"/><Relationship Id="rId319" Type="http://schemas.openxmlformats.org/officeDocument/2006/relationships/hyperlink" Target="consultantplus://offline/ref=6F2ACC2201662EB3B763763FD5EC585D3DC35CF498E86B9F10CD0D4E790DC6EBDFD9514DE8ABXEN" TargetMode="External"/><Relationship Id="rId37" Type="http://schemas.openxmlformats.org/officeDocument/2006/relationships/hyperlink" Target="consultantplus://offline/ref=07C8F61FBC9A17277781EC3A3883A249D822913C683620B9178BD077225224A4CF27593FA46F59133B131671W6N" TargetMode="External"/><Relationship Id="rId58" Type="http://schemas.openxmlformats.org/officeDocument/2006/relationships/hyperlink" Target="consultantplus://offline/ref=07C8F61FBC9A17277781EC3A3883A249D822913C663626BD158BD077225224A4CF27593FA46F59133B131771W4N" TargetMode="External"/><Relationship Id="rId79" Type="http://schemas.openxmlformats.org/officeDocument/2006/relationships/hyperlink" Target="consultantplus://offline/ref=6F2ACC2201662EB3B7636832C38006513CC00BF198E960CE4F9256132E04CCBC9896080BACB7E05E05B366A2XFN" TargetMode="External"/><Relationship Id="rId102" Type="http://schemas.openxmlformats.org/officeDocument/2006/relationships/hyperlink" Target="consultantplus://offline/ref=6F2ACC2201662EB3B7636832C38006513CC00BF199ED67CA4B9256132E04CCBC9896080BACB7E05E05B466A2XFN" TargetMode="External"/><Relationship Id="rId123" Type="http://schemas.openxmlformats.org/officeDocument/2006/relationships/hyperlink" Target="consultantplus://offline/ref=6F2ACC2201662EB3B7636832C38006513CC00BF196E966CA4D9256132E04CCBC9896080BACB7E05E05B266A2XBN" TargetMode="External"/><Relationship Id="rId144" Type="http://schemas.openxmlformats.org/officeDocument/2006/relationships/hyperlink" Target="consultantplus://offline/ref=6F2ACC2201662EB3B763763FD5EC585D3DC35CF498E86B9F10CD0D4E790DC6EBDFD9514DE8ABXEN" TargetMode="External"/><Relationship Id="rId330" Type="http://schemas.openxmlformats.org/officeDocument/2006/relationships/hyperlink" Target="consultantplus://offline/ref=6F2ACC2201662EB3B7636832C38006513CC00BF196E966CA4E9256132E04CCBC9896080BACB7E05E05B266A2XEN" TargetMode="External"/><Relationship Id="rId90" Type="http://schemas.openxmlformats.org/officeDocument/2006/relationships/hyperlink" Target="consultantplus://offline/ref=6F2ACC2201662EB3B7636832C38006513CC00BF196E966CA4D9256132E04CCBC9896080BACB7E05E05B364A2X9N" TargetMode="External"/><Relationship Id="rId165" Type="http://schemas.openxmlformats.org/officeDocument/2006/relationships/hyperlink" Target="consultantplus://offline/ref=6F2ACC2201662EB3B7636832C38006513CC00BF194E660CC4C9256132E04CCBC9896080BACB7E05E05B360A2XDN" TargetMode="External"/><Relationship Id="rId186" Type="http://schemas.openxmlformats.org/officeDocument/2006/relationships/hyperlink" Target="consultantplus://offline/ref=6F2ACC2201662EB3B7636832C38006513CC00BF199EE69CD499256132E04CCBC9896080BACB7E05E05B36AA2X8N" TargetMode="External"/><Relationship Id="rId351" Type="http://schemas.openxmlformats.org/officeDocument/2006/relationships/hyperlink" Target="consultantplus://offline/ref=6F2ACC2201662EB3B7636832C38006513CC00BF196E966CA4E9256132E04CCBC9896080BACB7E05E05B162A2XDN" TargetMode="External"/><Relationship Id="rId372" Type="http://schemas.openxmlformats.org/officeDocument/2006/relationships/hyperlink" Target="consultantplus://offline/ref=6F2ACC2201662EB3B7636832C38006513CC00BF196E966CA4E9256132E04CCBC9896080BACB7E05E05B161A2XBN" TargetMode="External"/><Relationship Id="rId211" Type="http://schemas.openxmlformats.org/officeDocument/2006/relationships/hyperlink" Target="consultantplus://offline/ref=6F2ACC2201662EB3B7636832C38006513CC00BF198E960CE4E9256132E04CCBC9896080BACB7E05E05B363A2XBN" TargetMode="External"/><Relationship Id="rId232" Type="http://schemas.openxmlformats.org/officeDocument/2006/relationships/hyperlink" Target="consultantplus://offline/ref=6F2ACC2201662EB3B7636832C38006513CC00BF196E966CA4E9256132E04CCBC9896080BACB7E05E05B367A2X9N" TargetMode="External"/><Relationship Id="rId253" Type="http://schemas.openxmlformats.org/officeDocument/2006/relationships/hyperlink" Target="consultantplus://offline/ref=6F2ACC2201662EB3B7636832C38006513CC00BF197E667CA459256132E04CCBC9896080BACB7E05E05B363A2X9N" TargetMode="External"/><Relationship Id="rId274" Type="http://schemas.openxmlformats.org/officeDocument/2006/relationships/hyperlink" Target="consultantplus://offline/ref=6F2ACC2201662EB3B7636832C38006513CC00BF198E960CE4E9256132E04CCBC9896080BACB7E05E05B360A2X8N" TargetMode="External"/><Relationship Id="rId295" Type="http://schemas.openxmlformats.org/officeDocument/2006/relationships/hyperlink" Target="consultantplus://offline/ref=6F2ACC2201662EB3B7636832C38006513CC00BF198E960CE4E9256132E04CCBC9896080BACB7E05E05B360A2XDN" TargetMode="External"/><Relationship Id="rId309" Type="http://schemas.openxmlformats.org/officeDocument/2006/relationships/hyperlink" Target="consultantplus://offline/ref=6F2ACC2201662EB3B7636832C38006513CC00BF197E667CA459256132E04CCBC9896080BACB7E05E05B361A2XFN" TargetMode="External"/><Relationship Id="rId27" Type="http://schemas.openxmlformats.org/officeDocument/2006/relationships/hyperlink" Target="consultantplus://offline/ref=07C8F61FBC9A17277781EC3A3883A249D822913C683620B9178BD077225224A4CF27593FA46F59133B131771W8N" TargetMode="External"/><Relationship Id="rId48" Type="http://schemas.openxmlformats.org/officeDocument/2006/relationships/hyperlink" Target="consultantplus://offline/ref=07C8F61FBC9A17277781EC3A3883A249D822913C683620B9178BD077225224A4CF27593FA46F59133B131171W8N" TargetMode="External"/><Relationship Id="rId69" Type="http://schemas.openxmlformats.org/officeDocument/2006/relationships/hyperlink" Target="consultantplus://offline/ref=07C8F61FBC9A17277781EC3A3883A249D822913C683620B9178BD077225224A4CF27593FA46F59133B131071W6N" TargetMode="External"/><Relationship Id="rId113" Type="http://schemas.openxmlformats.org/officeDocument/2006/relationships/hyperlink" Target="consultantplus://offline/ref=6F2ACC2201662EB3B7636832C38006513CC00BF198E960CE4F9256132E04CCBC9896080BACB7E05E05B36BA2X2N" TargetMode="External"/><Relationship Id="rId134" Type="http://schemas.openxmlformats.org/officeDocument/2006/relationships/hyperlink" Target="consultantplus://offline/ref=6F2ACC2201662EB3B7636832C38006513CC00BF198E960CE4F9256132E04CCBC9896080BACB7E05E05B262A2X3N" TargetMode="External"/><Relationship Id="rId320" Type="http://schemas.openxmlformats.org/officeDocument/2006/relationships/hyperlink" Target="consultantplus://offline/ref=6F2ACC2201662EB3B7636832C38006513CC00BF197E667CA459256132E04CCBC9896080BACB7E05E05B366A2XFN" TargetMode="External"/><Relationship Id="rId80" Type="http://schemas.openxmlformats.org/officeDocument/2006/relationships/hyperlink" Target="consultantplus://offline/ref=6F2ACC2201662EB3B7636832C38006513CC00BF198E960CE4F9256132E04CCBC9896080BACB7E05E05B366A2XCN" TargetMode="External"/><Relationship Id="rId155" Type="http://schemas.openxmlformats.org/officeDocument/2006/relationships/hyperlink" Target="consultantplus://offline/ref=6F2ACC2201662EB3B7636832C38006513CC00BF194E660CC4C9256132E04CCBC9896080BACB7E05E05B360A2X9N" TargetMode="External"/><Relationship Id="rId176" Type="http://schemas.openxmlformats.org/officeDocument/2006/relationships/hyperlink" Target="consultantplus://offline/ref=6F2ACC2201662EB3B7636832C38006513CC00BF198E960CE4F9256132E04CCBC9896080BACB7E05E05B362A2X2N" TargetMode="External"/><Relationship Id="rId197" Type="http://schemas.openxmlformats.org/officeDocument/2006/relationships/hyperlink" Target="consultantplus://offline/ref=6F2ACC2201662EB3B7636832C38006513CC00BF194E660CC4C9256132E04CCBC9896080BACB7E05E05B361A2XBN" TargetMode="External"/><Relationship Id="rId341" Type="http://schemas.openxmlformats.org/officeDocument/2006/relationships/hyperlink" Target="consultantplus://offline/ref=6F2ACC2201662EB3B7636832C38006513CC00BF198E960CE4E9256132E04CCBC9896080BACB7E05E05B366A2XFN" TargetMode="External"/><Relationship Id="rId362" Type="http://schemas.openxmlformats.org/officeDocument/2006/relationships/hyperlink" Target="consultantplus://offline/ref=6F2ACC2201662EB3B7636832C38006513CC00BF197E868C8499256132E04CCBC9896080BACB7E05E05B361A2X9N" TargetMode="External"/><Relationship Id="rId383" Type="http://schemas.openxmlformats.org/officeDocument/2006/relationships/theme" Target="theme/theme1.xml"/><Relationship Id="rId201" Type="http://schemas.openxmlformats.org/officeDocument/2006/relationships/hyperlink" Target="consultantplus://offline/ref=6F2ACC2201662EB3B7636832C38006513CC00BF197E667CA459256132E04CCBC9896080BACB7E05E05B362A2XFN" TargetMode="External"/><Relationship Id="rId222" Type="http://schemas.openxmlformats.org/officeDocument/2006/relationships/hyperlink" Target="consultantplus://offline/ref=6F2ACC2201662EB3B7636832C38006513CC00BF196E966CA4E9256132E04CCBC9896080BACB7E05E05B360A2X3N" TargetMode="External"/><Relationship Id="rId243" Type="http://schemas.openxmlformats.org/officeDocument/2006/relationships/hyperlink" Target="consultantplus://offline/ref=6F2ACC2201662EB3B763763FD5EC585D3DC35CF498E86B9F10CD0D4E790DC6EBDFD9514FE8ABXDN" TargetMode="External"/><Relationship Id="rId264" Type="http://schemas.openxmlformats.org/officeDocument/2006/relationships/hyperlink" Target="consultantplus://offline/ref=6F2ACC2201662EB3B7636832C38006513CC00BF196E966CA4E9256132E04CCBC9896080BACB7E05E05B364A2XAN" TargetMode="External"/><Relationship Id="rId285" Type="http://schemas.openxmlformats.org/officeDocument/2006/relationships/hyperlink" Target="consultantplus://offline/ref=6F2ACC2201662EB3B7636832C38006513CC00BF196E966CA4E9256132E04CCBC9896080BACB7E05E05B260A2X8N" TargetMode="External"/><Relationship Id="rId17" Type="http://schemas.openxmlformats.org/officeDocument/2006/relationships/hyperlink" Target="consultantplus://offline/ref=07C8F61FBC9A17277781EC3A3883A249D822913C663626BD158BD077225224A4CF27593FA46F59133B131471W2N" TargetMode="External"/><Relationship Id="rId38" Type="http://schemas.openxmlformats.org/officeDocument/2006/relationships/hyperlink" Target="consultantplus://offline/ref=07C8F61FBC9A17277781EC3A3883A249D822913C663626BD158BD077225224A4CF27593FA46F59133B131771W3N" TargetMode="External"/><Relationship Id="rId59" Type="http://schemas.openxmlformats.org/officeDocument/2006/relationships/hyperlink" Target="consultantplus://offline/ref=07C8F61FBC9A17277781EC3A3883A249D822913C683326BE108BD077225224A4CF27593FA46F59133B131471W4N" TargetMode="External"/><Relationship Id="rId103" Type="http://schemas.openxmlformats.org/officeDocument/2006/relationships/hyperlink" Target="consultantplus://offline/ref=6F2ACC2201662EB3B7636832C38006513CC00BF198E960CE4F9256132E04CCBC9896080BACB7E05E05B364A2XDN" TargetMode="External"/><Relationship Id="rId124" Type="http://schemas.openxmlformats.org/officeDocument/2006/relationships/hyperlink" Target="consultantplus://offline/ref=6F2ACC2201662EB3B7636832C38006513CC00BF198E960CE4F9256132E04CCBC9896080BACB7E05E05B262A2X9N" TargetMode="External"/><Relationship Id="rId310" Type="http://schemas.openxmlformats.org/officeDocument/2006/relationships/hyperlink" Target="consultantplus://offline/ref=6F2ACC2201662EB3B7636832C38006513CC00BF197E667CA459256132E04CCBC9896080BACB7E05E05B361A2XCN" TargetMode="External"/><Relationship Id="rId70" Type="http://schemas.openxmlformats.org/officeDocument/2006/relationships/hyperlink" Target="consultantplus://offline/ref=07C8F61FBC9A17277781F2372EEFFC45D921C63966372DEC4AD48B2A755B2EF38868007BE076W5N" TargetMode="External"/><Relationship Id="rId91" Type="http://schemas.openxmlformats.org/officeDocument/2006/relationships/hyperlink" Target="consultantplus://offline/ref=6F2ACC2201662EB3B7636832C38006513CC00BF198E960CE4F9256132E04CCBC9896080BACB7E05E05B367A2XCN" TargetMode="External"/><Relationship Id="rId145" Type="http://schemas.openxmlformats.org/officeDocument/2006/relationships/hyperlink" Target="consultantplus://offline/ref=6F2ACC2201662EB3B763763FD5EC585D3DC35CF498E86B9F10CD0D4E790DC6EBDFD95149E8BAE457A0X1N" TargetMode="External"/><Relationship Id="rId166" Type="http://schemas.openxmlformats.org/officeDocument/2006/relationships/hyperlink" Target="consultantplus://offline/ref=6F2ACC2201662EB3B7636832C38006513CC00BF196E966CA4D9256132E04CCBC9896080BACB7E05E05B162A2XCN" TargetMode="External"/><Relationship Id="rId187" Type="http://schemas.openxmlformats.org/officeDocument/2006/relationships/hyperlink" Target="consultantplus://offline/ref=6F2ACC2201662EB3B7636832C38006513CC00BF199EE69CD499256132E04CCBC9896080BACB7E05E05B260A2XBN" TargetMode="External"/><Relationship Id="rId331" Type="http://schemas.openxmlformats.org/officeDocument/2006/relationships/hyperlink" Target="consultantplus://offline/ref=6F2ACC2201662EB3B7636832C38006513CC00BF196E966CA4E9256132E04CCBC9896080BACB7E05E05B265A2XEN" TargetMode="External"/><Relationship Id="rId352" Type="http://schemas.openxmlformats.org/officeDocument/2006/relationships/hyperlink" Target="consultantplus://offline/ref=6F2ACC2201662EB3B7636832C38006513CC00BF197E868C8499256132E04CCBC9896080BACB7E05E05B360A2X3N" TargetMode="External"/><Relationship Id="rId373" Type="http://schemas.openxmlformats.org/officeDocument/2006/relationships/hyperlink" Target="consultantplus://offline/ref=6F2ACC2201662EB3B7636832C38006513CC00BF196E966CA4E9256132E04CCBC9896080BACB7E05E05B167A2XFN" TargetMode="External"/><Relationship Id="rId1" Type="http://schemas.openxmlformats.org/officeDocument/2006/relationships/styles" Target="styles.xml"/><Relationship Id="rId212" Type="http://schemas.openxmlformats.org/officeDocument/2006/relationships/hyperlink" Target="consultantplus://offline/ref=6F2ACC2201662EB3B7636832C38006513CC00BF196E966CA4E9256132E04CCBC9896080BACB7E05E05B360A2XEN" TargetMode="External"/><Relationship Id="rId233" Type="http://schemas.openxmlformats.org/officeDocument/2006/relationships/hyperlink" Target="consultantplus://offline/ref=6F2ACC2201662EB3B7636832C38006513CC00BF197E868C8499256132E04CCBC9896080BACB7E05E05B363A2X9N" TargetMode="External"/><Relationship Id="rId254" Type="http://schemas.openxmlformats.org/officeDocument/2006/relationships/hyperlink" Target="consultantplus://offline/ref=6F2ACC2201662EB3B7636832C38006513CC00BF197E667CA459256132E04CCBC9896080BACB7E05E05B363A2XEN" TargetMode="External"/><Relationship Id="rId28" Type="http://schemas.openxmlformats.org/officeDocument/2006/relationships/hyperlink" Target="consultantplus://offline/ref=07C8F61FBC9A17277781EC3A3883A249D822913C683620B9178BD077225224A4CF27593FA46F59133B131771W8N" TargetMode="External"/><Relationship Id="rId49" Type="http://schemas.openxmlformats.org/officeDocument/2006/relationships/hyperlink" Target="consultantplus://offline/ref=07C8F61FBC9A17277781EC3A3883A249D822913C683620B9178BD077225224A4CF27593FA46F59133B131071W0N" TargetMode="External"/><Relationship Id="rId114" Type="http://schemas.openxmlformats.org/officeDocument/2006/relationships/hyperlink" Target="consultantplus://offline/ref=6F2ACC2201662EB3B7636832C38006513CC00BF198E960CE4F9256132E04CCBC9896080BACB7E05E05B36BA2X3N" TargetMode="External"/><Relationship Id="rId275" Type="http://schemas.openxmlformats.org/officeDocument/2006/relationships/hyperlink" Target="consultantplus://offline/ref=6F2ACC2201662EB3B7636832C38006513CC00BF196E966CA4E9256132E04CCBC9896080BACB7E05E05B36AA2X9N" TargetMode="External"/><Relationship Id="rId296" Type="http://schemas.openxmlformats.org/officeDocument/2006/relationships/hyperlink" Target="consultantplus://offline/ref=6F2ACC2201662EB3B7636832C38006513CC00BF196E966CA4E9256132E04CCBC9896080BACB7E05E05B261A2XEN" TargetMode="External"/><Relationship Id="rId300" Type="http://schemas.openxmlformats.org/officeDocument/2006/relationships/hyperlink" Target="consultantplus://offline/ref=6F2ACC2201662EB3B7636832C38006513CC00BF196E966CA4E9256132E04CCBC9896080BACB7E05E05B261A2X3N" TargetMode="External"/><Relationship Id="rId60" Type="http://schemas.openxmlformats.org/officeDocument/2006/relationships/hyperlink" Target="consultantplus://offline/ref=07C8F61FBC9A17277781EC3A3883A249D822913C683326BE108BD077225224A4CF27593FA46F59133B131471W5N" TargetMode="External"/><Relationship Id="rId81" Type="http://schemas.openxmlformats.org/officeDocument/2006/relationships/hyperlink" Target="consultantplus://offline/ref=6F2ACC2201662EB3B7636832C38006513CC00BF198E960CE4F9256132E04CCBC9896080BACB7E05E05B366A2X3N" TargetMode="External"/><Relationship Id="rId135" Type="http://schemas.openxmlformats.org/officeDocument/2006/relationships/hyperlink" Target="consultantplus://offline/ref=6F2ACC2201662EB3B7636832C38006513CC00BF196E966CA4D9256132E04CCBC9896080BACB7E05E05B267A2X8N" TargetMode="External"/><Relationship Id="rId156" Type="http://schemas.openxmlformats.org/officeDocument/2006/relationships/hyperlink" Target="consultantplus://offline/ref=6F2ACC2201662EB3B7636832C38006513CC00BF194E660CC4C9256132E04CCBC9896080BACB7E05E05B360A2XCN" TargetMode="External"/><Relationship Id="rId177" Type="http://schemas.openxmlformats.org/officeDocument/2006/relationships/hyperlink" Target="consultantplus://offline/ref=6F2ACC2201662EB3B7636832C38006513CC00BF198E960CE4F9256132E04CCBC9896080BACB7E05E05B264A2XEN" TargetMode="External"/><Relationship Id="rId198" Type="http://schemas.openxmlformats.org/officeDocument/2006/relationships/hyperlink" Target="consultantplus://offline/ref=6F2ACC2201662EB3B7636832C38006513CC00BF196EC60CD4A9256132E04CCBC9896080BACB7E05E05B361A2XBN" TargetMode="External"/><Relationship Id="rId321" Type="http://schemas.openxmlformats.org/officeDocument/2006/relationships/hyperlink" Target="consultantplus://offline/ref=6F2ACC2201662EB3B7636832C38006513CC00BF198E960CE4E9256132E04CCBC9896080BACB7E05E05B361A2XCN" TargetMode="External"/><Relationship Id="rId342" Type="http://schemas.openxmlformats.org/officeDocument/2006/relationships/hyperlink" Target="consultantplus://offline/ref=6F2ACC2201662EB3B7636832C38006513CC00BF196E966CA4E9256132E04CCBC9896080BACB7E05E05B26AA2X8N" TargetMode="External"/><Relationship Id="rId363" Type="http://schemas.openxmlformats.org/officeDocument/2006/relationships/hyperlink" Target="consultantplus://offline/ref=6F2ACC2201662EB3B7636832C38006513CC00BF197E868C8499256132E04CCBC9896080BACB7E05E05B361A2XEN" TargetMode="External"/><Relationship Id="rId202" Type="http://schemas.openxmlformats.org/officeDocument/2006/relationships/hyperlink" Target="consultantplus://offline/ref=6F2ACC2201662EB3B7636832C38006513CC00BF198E960CE4E9256132E04CCBC9896080BACB7E05E05B362A2XFN" TargetMode="External"/><Relationship Id="rId223" Type="http://schemas.openxmlformats.org/officeDocument/2006/relationships/hyperlink" Target="consultantplus://offline/ref=6F2ACC2201662EB3B7636832C38006513CC00BF198E960CE4E9256132E04CCBC9896080BACB7E05E05B363A2XEN" TargetMode="External"/><Relationship Id="rId244" Type="http://schemas.openxmlformats.org/officeDocument/2006/relationships/hyperlink" Target="consultantplus://offline/ref=6F2ACC2201662EB3B763763FD5EC585D3DC35CF498E86B9F10CD0D4E790DC6EBDFD95149E8BBE15EA0XDN" TargetMode="External"/><Relationship Id="rId18" Type="http://schemas.openxmlformats.org/officeDocument/2006/relationships/hyperlink" Target="consultantplus://offline/ref=07C8F61FBC9A17277781EC3A3883A249D822913C683620B9178BD077225224A4CF27593FA46F59133B131771W1N" TargetMode="External"/><Relationship Id="rId39" Type="http://schemas.openxmlformats.org/officeDocument/2006/relationships/hyperlink" Target="consultantplus://offline/ref=07C8F61FBC9A17277781EC3A3883A249D822913C67312FBE138BD077225224A4CF27593FA46F59133B131471W2N" TargetMode="External"/><Relationship Id="rId265" Type="http://schemas.openxmlformats.org/officeDocument/2006/relationships/hyperlink" Target="consultantplus://offline/ref=6F2ACC2201662EB3B7636832C38006513CC00BF198E960CE4E9256132E04CCBC9896080BACB7E05E05B363A2X2N" TargetMode="External"/><Relationship Id="rId286" Type="http://schemas.openxmlformats.org/officeDocument/2006/relationships/hyperlink" Target="consultantplus://offline/ref=6F2ACC2201662EB3B7636832C38006513CC00BF198E960CE4E9256132E04CCBC9896080BACB7E05E05B360A2XCN" TargetMode="External"/><Relationship Id="rId50" Type="http://schemas.openxmlformats.org/officeDocument/2006/relationships/hyperlink" Target="consultantplus://offline/ref=07C8F61FBC9A17277781EC3A3883A249D822913C683620B9178BD077225224A4CF27593FA46F59133B131071W1N" TargetMode="External"/><Relationship Id="rId104" Type="http://schemas.openxmlformats.org/officeDocument/2006/relationships/hyperlink" Target="consultantplus://offline/ref=6F2ACC2201662EB3B7636832C38006513CC00BF194E660CC4C9256132E04CCBC9896080BACB7E05E05B363A2XBN" TargetMode="External"/><Relationship Id="rId125" Type="http://schemas.openxmlformats.org/officeDocument/2006/relationships/hyperlink" Target="consultantplus://offline/ref=6F2ACC2201662EB3B7636832C38006513CC00BF196E966CA4D9256132E04CCBC9896080BACB7E05E05B266A2X9N" TargetMode="External"/><Relationship Id="rId146" Type="http://schemas.openxmlformats.org/officeDocument/2006/relationships/hyperlink" Target="consultantplus://offline/ref=6F2ACC2201662EB3B763763FD5EC585D3DC35CF498E86B9F10CD0D4E790DC6EBDFD9514DE8ABXEN" TargetMode="External"/><Relationship Id="rId167" Type="http://schemas.openxmlformats.org/officeDocument/2006/relationships/hyperlink" Target="consultantplus://offline/ref=6F2ACC2201662EB3B7636832C38006513CC00BF198E960CE4F9256132E04CCBC9896080BACB7E05E05B267A2XFN" TargetMode="External"/><Relationship Id="rId188" Type="http://schemas.openxmlformats.org/officeDocument/2006/relationships/hyperlink" Target="consultantplus://offline/ref=6F2ACC2201662EB3B7636832C38006513CC00BF199EE69CD499256132E04CCBC9896080BACB7E05E05B266A2XAN" TargetMode="External"/><Relationship Id="rId311" Type="http://schemas.openxmlformats.org/officeDocument/2006/relationships/hyperlink" Target="consultantplus://offline/ref=6F2ACC2201662EB3B7636832C38006513CC00BF198E960CE4E9256132E04CCBC9896080BACB7E05E05B361A2XFN" TargetMode="External"/><Relationship Id="rId332" Type="http://schemas.openxmlformats.org/officeDocument/2006/relationships/hyperlink" Target="consultantplus://offline/ref=6F2ACC2201662EB3B7636832C38006513CC00BF194E660CC4C9256132E04CCBC9896080BACB7E05E05B366A2X8N" TargetMode="External"/><Relationship Id="rId353" Type="http://schemas.openxmlformats.org/officeDocument/2006/relationships/hyperlink" Target="consultantplus://offline/ref=6F2ACC2201662EB3B7636832C38006513CC00BF198E960CE4E9256132E04CCBC9896080BACB7E05E05B367A2X3N" TargetMode="External"/><Relationship Id="rId374" Type="http://schemas.openxmlformats.org/officeDocument/2006/relationships/hyperlink" Target="consultantplus://offline/ref=6F2ACC2201662EB3B7636832C38006513CC00BF197E868C8499256132E04CCBC9896080BACB7E05E05B361A2XDN" TargetMode="External"/><Relationship Id="rId71" Type="http://schemas.openxmlformats.org/officeDocument/2006/relationships/hyperlink" Target="consultantplus://offline/ref=07C8F61FBC9A17277781F2372EEFFC45D921C63966372DEC4AD48B2A755B2EF38868007DE063581373W3N" TargetMode="External"/><Relationship Id="rId92" Type="http://schemas.openxmlformats.org/officeDocument/2006/relationships/hyperlink" Target="consultantplus://offline/ref=6F2ACC2201662EB3B763763FD5EC585D3DC35CF498E86B9F10CD0D4E790DC6EBDFD95149E8BAE457A0X0N" TargetMode="External"/><Relationship Id="rId213" Type="http://schemas.openxmlformats.org/officeDocument/2006/relationships/hyperlink" Target="consultantplus://offline/ref=6F2ACC2201662EB3B7636832C38006513CC00BF196E966CA4E9256132E04CCBC9896080BACB7E05E05B360A2XCN" TargetMode="External"/><Relationship Id="rId234" Type="http://schemas.openxmlformats.org/officeDocument/2006/relationships/hyperlink" Target="consultantplus://offline/ref=6F2ACC2201662EB3B7636832C38006513CC00BF196EC60CD4A9256132E04CCBC9896080BACB7E05E05B361A2X8N" TargetMode="External"/><Relationship Id="rId2" Type="http://schemas.microsoft.com/office/2007/relationships/stylesWithEffects" Target="stylesWithEffects.xml"/><Relationship Id="rId29" Type="http://schemas.openxmlformats.org/officeDocument/2006/relationships/hyperlink" Target="consultantplus://offline/ref=07C8F61FBC9A17277781EC3A3883A249D822913C683620B9178BD077225224A4CF27593FA46F59133B131771W9N" TargetMode="External"/><Relationship Id="rId255" Type="http://schemas.openxmlformats.org/officeDocument/2006/relationships/hyperlink" Target="consultantplus://offline/ref=6F2ACC2201662EB3B7636832C38006513CC00BF197E667CA459256132E04CCBC9896080BACB7E05E05B363A2XCN" TargetMode="External"/><Relationship Id="rId276" Type="http://schemas.openxmlformats.org/officeDocument/2006/relationships/hyperlink" Target="consultantplus://offline/ref=6F2ACC2201662EB3B7636832C38006513CC00BF196E966CA4E9256132E04CCBC9896080BACB7E05E05B262A2X8N" TargetMode="External"/><Relationship Id="rId297" Type="http://schemas.openxmlformats.org/officeDocument/2006/relationships/hyperlink" Target="consultantplus://offline/ref=6F2ACC2201662EB3B7636832C38006513CC00BF198E960CE4E9256132E04CCBC9896080BACB7E05E05B360A2X2N" TargetMode="External"/><Relationship Id="rId40" Type="http://schemas.openxmlformats.org/officeDocument/2006/relationships/hyperlink" Target="consultantplus://offline/ref=07C8F61FBC9A17277781EC3A3883A249D822913C683620B9178BD077225224A4CF27593FA46F59133B131671W9N" TargetMode="External"/><Relationship Id="rId115" Type="http://schemas.openxmlformats.org/officeDocument/2006/relationships/hyperlink" Target="consultantplus://offline/ref=6F2ACC2201662EB3B7636832C38006513CC00BF196E966CA4D9256132E04CCBC9896080BACB7E05E05B260A2XAN" TargetMode="External"/><Relationship Id="rId136" Type="http://schemas.openxmlformats.org/officeDocument/2006/relationships/hyperlink" Target="consultantplus://offline/ref=6F2ACC2201662EB3B7636832C38006513CC00BF196E966CA4D9256132E04CCBC9896080BACB7E05E05B267A2X9N" TargetMode="External"/><Relationship Id="rId157" Type="http://schemas.openxmlformats.org/officeDocument/2006/relationships/hyperlink" Target="consultantplus://offline/ref=6F2ACC2201662EB3B7636832C38006513CC00BF198E960CE4F9256132E04CCBC9896080BACB7E05E05B266A2XEN" TargetMode="External"/><Relationship Id="rId178" Type="http://schemas.openxmlformats.org/officeDocument/2006/relationships/hyperlink" Target="consultantplus://offline/ref=6F2ACC2201662EB3B7636832C38006513CC00BF198E960CE4F9256132E04CCBC9896080BACB7E05E05B264A2XFN" TargetMode="External"/><Relationship Id="rId301" Type="http://schemas.openxmlformats.org/officeDocument/2006/relationships/hyperlink" Target="consultantplus://offline/ref=6F2ACC2201662EB3B7636832C38006513CC00BF196E966CA4E9256132E04CCBC9896080BACB7E05E05B266A2XBN" TargetMode="External"/><Relationship Id="rId322" Type="http://schemas.openxmlformats.org/officeDocument/2006/relationships/hyperlink" Target="consultantplus://offline/ref=6F2ACC2201662EB3B7636832C38006513CC00BF197E667CA459256132E04CCBC9896080BACB7E05E05B366A2XDN" TargetMode="External"/><Relationship Id="rId343" Type="http://schemas.openxmlformats.org/officeDocument/2006/relationships/hyperlink" Target="consultantplus://offline/ref=6F2ACC2201662EB3B7636832C38006513CC00BF196E966CA4E9256132E04CCBC9896080BACB7E05E05B26BA2XEN" TargetMode="External"/><Relationship Id="rId364" Type="http://schemas.openxmlformats.org/officeDocument/2006/relationships/hyperlink" Target="consultantplus://offline/ref=6F2ACC2201662EB3B7636832C38006513CC00BF196E966CA4E9256132E04CCBC9896080BACB7E05E05B160A2XEN" TargetMode="External"/><Relationship Id="rId61" Type="http://schemas.openxmlformats.org/officeDocument/2006/relationships/hyperlink" Target="consultantplus://offline/ref=07C8F61FBC9A17277781EC3A3883A249D822913C663626BD158BD077225224A4CF27593FA46F59133B131771W6N" TargetMode="External"/><Relationship Id="rId82" Type="http://schemas.openxmlformats.org/officeDocument/2006/relationships/hyperlink" Target="consultantplus://offline/ref=6F2ACC2201662EB3B7636832C38006513CC00BF198E960CE4F9256132E04CCBC9896080BACB7E05E05B367A2XAN" TargetMode="External"/><Relationship Id="rId199" Type="http://schemas.openxmlformats.org/officeDocument/2006/relationships/hyperlink" Target="consultantplus://offline/ref=6F2ACC2201662EB3B7636832C38006513CC00BF196E966CA4E9256132E04CCBC9896080BACB7E05E05B362A2XFN" TargetMode="External"/><Relationship Id="rId203" Type="http://schemas.openxmlformats.org/officeDocument/2006/relationships/hyperlink" Target="consultantplus://offline/ref=6F2ACC2201662EB3B7636832C38006513CC00BF199EE69CD499256132E04CCBC9896080BACB7E05E05B267A2X2N" TargetMode="External"/><Relationship Id="rId19" Type="http://schemas.openxmlformats.org/officeDocument/2006/relationships/hyperlink" Target="consultantplus://offline/ref=07C8F61FBC9A17277781EC3A3883A249D822913C683620B9178BD077225224A4CF27593FA46F59133B131771W3N" TargetMode="External"/><Relationship Id="rId224" Type="http://schemas.openxmlformats.org/officeDocument/2006/relationships/hyperlink" Target="consultantplus://offline/ref=6F2ACC2201662EB3B7636832C38006513CC00BF198E960CE4E9256132E04CCBC9896080BACB7E05E05B363A2XFN" TargetMode="External"/><Relationship Id="rId245" Type="http://schemas.openxmlformats.org/officeDocument/2006/relationships/hyperlink" Target="consultantplus://offline/ref=6F2ACC2201662EB3B763763FD5EC585D3DC35CF498E86B9F10CD0D4E790DC6EBDFD9514FE9ABX8N" TargetMode="External"/><Relationship Id="rId266" Type="http://schemas.openxmlformats.org/officeDocument/2006/relationships/hyperlink" Target="consultantplus://offline/ref=6F2ACC2201662EB3B763763FD5EC585D3DC35CF498E86B9F10CD0D4E790DC6EBDFD95149E8BAE457A0X0N" TargetMode="External"/><Relationship Id="rId287" Type="http://schemas.openxmlformats.org/officeDocument/2006/relationships/hyperlink" Target="consultantplus://offline/ref=6F2ACC2201662EB3B7636832C38006513CC00BF194E660CC4C9256132E04CCBC9896080BACB7E05E05B361A2XDN" TargetMode="External"/><Relationship Id="rId30" Type="http://schemas.openxmlformats.org/officeDocument/2006/relationships/hyperlink" Target="consultantplus://offline/ref=07C8F61FBC9A17277781EC3A3883A249D822913C663626BD158BD077225224A4CF27593FA46F59133B131471W6N" TargetMode="External"/><Relationship Id="rId105" Type="http://schemas.openxmlformats.org/officeDocument/2006/relationships/hyperlink" Target="consultantplus://offline/ref=6F2ACC2201662EB3B7636832C38006513CC00BF198E960CE4F9256132E04CCBC9896080BACB7E05E05B36BA2XBN" TargetMode="External"/><Relationship Id="rId126" Type="http://schemas.openxmlformats.org/officeDocument/2006/relationships/hyperlink" Target="consultantplus://offline/ref=6F2ACC2201662EB3B7636832C38006513CC00BF196E966CA4D9256132E04CCBC9896080BACB7E05E05B266A2XEN" TargetMode="External"/><Relationship Id="rId147" Type="http://schemas.openxmlformats.org/officeDocument/2006/relationships/hyperlink" Target="consultantplus://offline/ref=6F2ACC2201662EB3B7636832C38006513CC00BF198E960CE4F9256132E04CCBC9896080BACB7E05E05B263A2XAN" TargetMode="External"/><Relationship Id="rId168" Type="http://schemas.openxmlformats.org/officeDocument/2006/relationships/hyperlink" Target="consultantplus://offline/ref=6F2ACC2201662EB3B7636832C38006513CC00BF196E966CA4D9256132E04CCBC9896080BACB7E05E05B162A2XDN" TargetMode="External"/><Relationship Id="rId312" Type="http://schemas.openxmlformats.org/officeDocument/2006/relationships/hyperlink" Target="consultantplus://offline/ref=6F2ACC2201662EB3B7636832C38006513CC00BF197E667CA459256132E04CCBC9896080BACB7E05E05B361A2X3N" TargetMode="External"/><Relationship Id="rId333" Type="http://schemas.openxmlformats.org/officeDocument/2006/relationships/hyperlink" Target="consultantplus://offline/ref=6F2ACC2201662EB3B7636832C38006513CC00BF196E966CA4E9256132E04CCBC9896080BACB7E05E05B265A2XFN" TargetMode="External"/><Relationship Id="rId354" Type="http://schemas.openxmlformats.org/officeDocument/2006/relationships/hyperlink" Target="consultantplus://offline/ref=6F2ACC2201662EB3B7636832C38006513CC00BF198E960CE4E9256132E04CCBC9896080BACB7E05E05B364A2X9N" TargetMode="External"/><Relationship Id="rId51" Type="http://schemas.openxmlformats.org/officeDocument/2006/relationships/hyperlink" Target="consultantplus://offline/ref=07C8F61FBC9A17277781EC3A3883A249D822913C673221B9118BD077225224A4CF27593FA46F59133B111471W8N" TargetMode="External"/><Relationship Id="rId72" Type="http://schemas.openxmlformats.org/officeDocument/2006/relationships/hyperlink" Target="consultantplus://offline/ref=07C8F61FBC9A17277781F2372EEFFC45D921C63966372DEC4AD48B2A755B2EF38868007BE176W0N" TargetMode="External"/><Relationship Id="rId93" Type="http://schemas.openxmlformats.org/officeDocument/2006/relationships/hyperlink" Target="consultantplus://offline/ref=6F2ACC2201662EB3B763763FD5EC585D3DC35CF498E86B9F10CD0D4E790DC6EBDFD95149E8BAE75EA0X4N" TargetMode="External"/><Relationship Id="rId189" Type="http://schemas.openxmlformats.org/officeDocument/2006/relationships/hyperlink" Target="consultantplus://offline/ref=6F2ACC2201662EB3B7636832C38006513CC00BF198E960CE4F9256132E04CCBC9896080BACB7E05E05B26BA2XBN" TargetMode="External"/><Relationship Id="rId375" Type="http://schemas.openxmlformats.org/officeDocument/2006/relationships/hyperlink" Target="consultantplus://offline/ref=6F2ACC2201662EB3B7636832C38006513CC00BF197E667CA459256132E04CCBC9896080BACB7E05E05B367A2X8N" TargetMode="External"/><Relationship Id="rId3" Type="http://schemas.openxmlformats.org/officeDocument/2006/relationships/settings" Target="settings.xml"/><Relationship Id="rId214" Type="http://schemas.openxmlformats.org/officeDocument/2006/relationships/hyperlink" Target="consultantplus://offline/ref=6F2ACC2201662EB3B7636832C38006513CC00BF196E966CA4E9256132E04CCBC9896080BACB7E05E05B360A2XDN" TargetMode="External"/><Relationship Id="rId235" Type="http://schemas.openxmlformats.org/officeDocument/2006/relationships/hyperlink" Target="consultantplus://offline/ref=6F2ACC2201662EB3B7636832C38006513CC00BF196EC60CD4A9256132E04CCBC9896080BACB7E05E05B361A2X9N" TargetMode="External"/><Relationship Id="rId256" Type="http://schemas.openxmlformats.org/officeDocument/2006/relationships/hyperlink" Target="consultantplus://offline/ref=6F2ACC2201662EB3B7636832C38006513CC00BF197E667CA459256132E04CCBC9896080BACB7E05E05B363A2XDN" TargetMode="External"/><Relationship Id="rId277" Type="http://schemas.openxmlformats.org/officeDocument/2006/relationships/hyperlink" Target="consultantplus://offline/ref=6F2ACC2201662EB3B7636832C38006513CC00BF196E966CA4E9256132E04CCBC9896080BACB7E05E05B263A2XDN" TargetMode="External"/><Relationship Id="rId298" Type="http://schemas.openxmlformats.org/officeDocument/2006/relationships/hyperlink" Target="consultantplus://offline/ref=6F2ACC2201662EB3B7636832C38006513CC00BF196E966CA4E9256132E04CCBC9896080BACB7E05E05B261A2XCN" TargetMode="External"/><Relationship Id="rId116" Type="http://schemas.openxmlformats.org/officeDocument/2006/relationships/hyperlink" Target="consultantplus://offline/ref=6F2ACC2201662EB3B7636832C38006513CC00BF196E966CA4D9256132E04CCBC9896080BACB7E05E05B261A2XBN" TargetMode="External"/><Relationship Id="rId137" Type="http://schemas.openxmlformats.org/officeDocument/2006/relationships/hyperlink" Target="consultantplus://offline/ref=6F2ACC2201662EB3B7636832C38006513CC00BF194E660CC4C9256132E04CCBC9896080BACB7E05E05B363A2XCN" TargetMode="External"/><Relationship Id="rId158" Type="http://schemas.openxmlformats.org/officeDocument/2006/relationships/hyperlink" Target="consultantplus://offline/ref=6F2ACC2201662EB3B7636832C38006513CC00BF199ED64CC449256132E04CCBC9896080BACB7E05E05B361A2XBN" TargetMode="External"/><Relationship Id="rId302" Type="http://schemas.openxmlformats.org/officeDocument/2006/relationships/hyperlink" Target="consultantplus://offline/ref=6F2ACC2201662EB3B7636832C38006513CC00BF196E966CA4E9256132E04CCBC9896080BACB7E05E05B266A2X8N" TargetMode="External"/><Relationship Id="rId323" Type="http://schemas.openxmlformats.org/officeDocument/2006/relationships/hyperlink" Target="consultantplus://offline/ref=6F2ACC2201662EB3B7636832C38006513CC00BF197E667CA459256132E04CCBC9896080BACB7E05E05B366A2X2N" TargetMode="External"/><Relationship Id="rId344" Type="http://schemas.openxmlformats.org/officeDocument/2006/relationships/hyperlink" Target="consultantplus://offline/ref=6F2ACC2201662EB3B7636832C38006513CC00BF194E660CC4C9256132E04CCBC9896080BACB7E05E05B366A2X3N" TargetMode="External"/><Relationship Id="rId20" Type="http://schemas.openxmlformats.org/officeDocument/2006/relationships/hyperlink" Target="consultantplus://offline/ref=07C8F61FBC9A17277781EC3A3883A249D822913C663626BD158BD077225224A4CF27593FA46F59133B131471W3N" TargetMode="External"/><Relationship Id="rId41" Type="http://schemas.openxmlformats.org/officeDocument/2006/relationships/hyperlink" Target="consultantplus://offline/ref=07C8F61FBC9A17277781EC3A3883A249D822913C683620B9178BD077225224A4CF27593FA46F59133B131171W0N" TargetMode="External"/><Relationship Id="rId62" Type="http://schemas.openxmlformats.org/officeDocument/2006/relationships/hyperlink" Target="consultantplus://offline/ref=07C8F61FBC9A17277781F2372EEFFC45D921C63966372DEC4AD48B2A755B2EF38868007DE0605D1173WCN" TargetMode="External"/><Relationship Id="rId83" Type="http://schemas.openxmlformats.org/officeDocument/2006/relationships/hyperlink" Target="consultantplus://offline/ref=6F2ACC2201662EB3B763763FD5EC585D3DC35CF498E86B9F10CD0D4E790DC6EBDFD95149E8BAE457A0X0N" TargetMode="External"/><Relationship Id="rId179" Type="http://schemas.openxmlformats.org/officeDocument/2006/relationships/hyperlink" Target="consultantplus://offline/ref=6F2ACC2201662EB3B7636832C38006513CC00BF198E960CE4F9256132E04CCBC9896080BACB7E05E05B264A2XCN" TargetMode="External"/><Relationship Id="rId365" Type="http://schemas.openxmlformats.org/officeDocument/2006/relationships/hyperlink" Target="consultantplus://offline/ref=6F2ACC2201662EB3B7636832C38006513CC00BF197E868C8499256132E04CCBC9896080BACB7E05E05B361A2XFN" TargetMode="External"/><Relationship Id="rId190" Type="http://schemas.openxmlformats.org/officeDocument/2006/relationships/hyperlink" Target="consultantplus://offline/ref=6F2ACC2201662EB3B7636832C38006513CC00BF199EE69CD499256132E04CCBC9896080BACB7E05E05B266A2X3N" TargetMode="External"/><Relationship Id="rId204" Type="http://schemas.openxmlformats.org/officeDocument/2006/relationships/hyperlink" Target="consultantplus://offline/ref=6F2ACC2201662EB3B763763FD5EC585D3DC35CF498E86B9F10CD0D4E790DC6EBDFD9514EEDABXFN" TargetMode="External"/><Relationship Id="rId225" Type="http://schemas.openxmlformats.org/officeDocument/2006/relationships/hyperlink" Target="consultantplus://offline/ref=6F2ACC2201662EB3B7636832C38006513CC00BF198E960CE4E9256132E04CCBC9896080BACB7E05E05B363A2XCN" TargetMode="External"/><Relationship Id="rId246" Type="http://schemas.openxmlformats.org/officeDocument/2006/relationships/hyperlink" Target="consultantplus://offline/ref=6F2ACC2201662EB3B763763FD5EC585D3DC35CF498E86B9F10CD0D4E790DC6EBDFD95149E8BBE15EA0XDN" TargetMode="External"/><Relationship Id="rId267" Type="http://schemas.openxmlformats.org/officeDocument/2006/relationships/hyperlink" Target="consultantplus://offline/ref=6F2ACC2201662EB3B763763FD5EC585D3DC35CF498E86B9F10CD0D4E790DC6EBDFD95149E8BAE75EA0X4N" TargetMode="External"/><Relationship Id="rId288" Type="http://schemas.openxmlformats.org/officeDocument/2006/relationships/hyperlink" Target="consultantplus://offline/ref=6F2ACC2201662EB3B7636832C38006513CC00BF197E868C8499256132E04CCBC9896080BACB7E05E05B360A2XBN" TargetMode="External"/><Relationship Id="rId106" Type="http://schemas.openxmlformats.org/officeDocument/2006/relationships/hyperlink" Target="consultantplus://offline/ref=6F2ACC2201662EB3B7636832C38006513CC00BF196E966CA4D9256132E04CCBC9896080BACB7E05E05B263A2XDN" TargetMode="External"/><Relationship Id="rId127" Type="http://schemas.openxmlformats.org/officeDocument/2006/relationships/hyperlink" Target="consultantplus://offline/ref=6F2ACC2201662EB3B7636832C38006513CC00BF198E960CE4F9256132E04CCBC9896080BACB7E05E05B262A2XFN" TargetMode="External"/><Relationship Id="rId313" Type="http://schemas.openxmlformats.org/officeDocument/2006/relationships/hyperlink" Target="consultantplus://offline/ref=6F2ACC2201662EB3B7636832C38006513CC00BF197E667CA459256132E04CCBC9896080BACB7E05E05B366A2XBN" TargetMode="External"/><Relationship Id="rId10" Type="http://schemas.openxmlformats.org/officeDocument/2006/relationships/hyperlink" Target="consultantplus://offline/ref=07C8F61FBC9A17277781EC3A3883A249D822913C67312FBE138BD077225224A4CF27593FA46F59133B131471W1N" TargetMode="External"/><Relationship Id="rId31" Type="http://schemas.openxmlformats.org/officeDocument/2006/relationships/hyperlink" Target="consultantplus://offline/ref=07C8F61FBC9A17277781F2372EEFFC45D32DCE376A3B70E6428D872877W2N" TargetMode="External"/><Relationship Id="rId52" Type="http://schemas.openxmlformats.org/officeDocument/2006/relationships/hyperlink" Target="consultantplus://offline/ref=07C8F61FBC9A17277781EC3A3883A249D822913C683620B9178BD077225224A4CF27593FA46F59133B131071W3N" TargetMode="External"/><Relationship Id="rId73" Type="http://schemas.openxmlformats.org/officeDocument/2006/relationships/hyperlink" Target="consultantplus://offline/ref=07C8F61FBC9A17277781F2372EEFFC45D921C63966372DEC4AD48B2A755B2EF38868007DE063581373W3N" TargetMode="External"/><Relationship Id="rId94" Type="http://schemas.openxmlformats.org/officeDocument/2006/relationships/hyperlink" Target="consultantplus://offline/ref=6F2ACC2201662EB3B763763FD5EC585D3DC35CF498E86B9F10CD0D4E790DC6EBDFD95149E0B2AEX2N" TargetMode="External"/><Relationship Id="rId148" Type="http://schemas.openxmlformats.org/officeDocument/2006/relationships/hyperlink" Target="consultantplus://offline/ref=6F2ACC2201662EB3B7636832C38006513CC00BF196E966CA4D9256132E04CCBC9896080BACB7E05E05B26AA2XCN" TargetMode="External"/><Relationship Id="rId169" Type="http://schemas.openxmlformats.org/officeDocument/2006/relationships/hyperlink" Target="consultantplus://offline/ref=6F2ACC2201662EB3B7636832C38006513CC00BF198E960CE4F9256132E04CCBC9896080BACB7E05E05B267A2XCN" TargetMode="External"/><Relationship Id="rId334" Type="http://schemas.openxmlformats.org/officeDocument/2006/relationships/hyperlink" Target="consultantplus://offline/ref=6F2ACC2201662EB3B7636832C38006513CC00BF196E966CA4E9256132E04CCBC9896080BACB7E05E05B265A2XDN" TargetMode="External"/><Relationship Id="rId355" Type="http://schemas.openxmlformats.org/officeDocument/2006/relationships/hyperlink" Target="consultantplus://offline/ref=6F2ACC2201662EB3B7636832C38006513CC00BF198E960CE4E9256132E04CCBC9896080BACB7E05E05B365A2X8N" TargetMode="External"/><Relationship Id="rId376" Type="http://schemas.openxmlformats.org/officeDocument/2006/relationships/hyperlink" Target="consultantplus://offline/ref=6F2ACC2201662EB3B763763FD5EC585D3DC35CF498E86B9F10CD0D4E790DC6EBDFD95149E8BAE457A0X0N" TargetMode="External"/><Relationship Id="rId4" Type="http://schemas.openxmlformats.org/officeDocument/2006/relationships/webSettings" Target="webSettings.xml"/><Relationship Id="rId180" Type="http://schemas.openxmlformats.org/officeDocument/2006/relationships/hyperlink" Target="consultantplus://offline/ref=6F2ACC2201662EB3B7636832C38006513CC00BF198E960CE4F9256132E04CCBC9896080BACB7E05E05B265A2XAN" TargetMode="External"/><Relationship Id="rId215" Type="http://schemas.openxmlformats.org/officeDocument/2006/relationships/hyperlink" Target="consultantplus://offline/ref=6F2ACC2201662EB3B7636832C38006513CC00BF196E966CA4E9256132E04CCBC9896080BACB7E05E05B360A2XDN" TargetMode="External"/><Relationship Id="rId236" Type="http://schemas.openxmlformats.org/officeDocument/2006/relationships/hyperlink" Target="consultantplus://offline/ref=6F2ACC2201662EB3B763763FD5EC585D3DC35CF498E86B9F10CD0D4E790DC6EBDFD95149E8B8E45CA0X2N" TargetMode="External"/><Relationship Id="rId257" Type="http://schemas.openxmlformats.org/officeDocument/2006/relationships/hyperlink" Target="consultantplus://offline/ref=6F2ACC2201662EB3B763763FD5EC585D3DC35CF498E86B9F10CD0D4E790DC6EBDFD95149E8BAE457A0X0N" TargetMode="External"/><Relationship Id="rId278" Type="http://schemas.openxmlformats.org/officeDocument/2006/relationships/hyperlink" Target="consultantplus://offline/ref=6F2ACC2201662EB3B7636832C38006513CC00BF194E660CC4C9256132E04CCBC9896080BACB7E05E05B361A2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37118</Words>
  <Characters>211574</Characters>
  <Application>Microsoft Office Word</Application>
  <DocSecurity>0</DocSecurity>
  <Lines>1763</Lines>
  <Paragraphs>496</Paragraphs>
  <ScaleCrop>false</ScaleCrop>
  <Company>FPAO</Company>
  <LinksUpToDate>false</LinksUpToDate>
  <CharactersWithSpaces>248196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2018-04-19T13:22:00Z</dcterms:created>
  <dcterms:modified xsi:type="dcterms:W3CDTF">2018-04-19T13:23:00Z</dcterms:modified>
</cp:coreProperties>
</file>